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2" w:rsidRDefault="00DD0262" w:rsidP="002306E9">
      <w:pPr>
        <w:pStyle w:val="Title"/>
      </w:pPr>
      <w:r>
        <w:t>Sample List</w:t>
      </w:r>
      <w:r>
        <w:br/>
        <w:t>Possible Network Management Elements for Printers</w:t>
      </w:r>
    </w:p>
    <w:p w:rsidR="00DD0262" w:rsidRDefault="00DD0262" w:rsidP="002306E9"/>
    <w:tbl>
      <w:tblPr>
        <w:tblStyle w:val="TableGrid"/>
        <w:tblW w:w="13248" w:type="dxa"/>
        <w:tblLook w:val="0480"/>
      </w:tblPr>
      <w:tblGrid>
        <w:gridCol w:w="4248"/>
        <w:gridCol w:w="2652"/>
        <w:gridCol w:w="2092"/>
        <w:gridCol w:w="4256"/>
      </w:tblGrid>
      <w:tr w:rsidR="00C87F3C" w:rsidRPr="00A414E6" w:rsidTr="00C87F3C">
        <w:tc>
          <w:tcPr>
            <w:tcW w:w="4248" w:type="dxa"/>
            <w:shd w:val="clear" w:color="auto" w:fill="4A442A" w:themeFill="background2" w:themeFillShade="40"/>
          </w:tcPr>
          <w:p w:rsidR="00C87F3C" w:rsidRPr="00A414E6" w:rsidRDefault="00C87F3C" w:rsidP="00AA6C8A">
            <w:pPr>
              <w:jc w:val="left"/>
              <w:rPr>
                <w:rStyle w:val="Strong"/>
                <w:color w:val="FFFFFF" w:themeColor="background1"/>
              </w:rPr>
            </w:pPr>
            <w:r w:rsidRPr="00A414E6">
              <w:rPr>
                <w:rStyle w:val="Strong"/>
                <w:color w:val="FFFFFF" w:themeColor="background1"/>
              </w:rPr>
              <w:t>Element</w:t>
            </w:r>
          </w:p>
        </w:tc>
        <w:tc>
          <w:tcPr>
            <w:tcW w:w="2652" w:type="dxa"/>
            <w:shd w:val="clear" w:color="auto" w:fill="4A442A" w:themeFill="background2" w:themeFillShade="40"/>
          </w:tcPr>
          <w:p w:rsidR="00C87F3C" w:rsidRPr="00A414E6" w:rsidRDefault="00C87F3C" w:rsidP="00AA6C8A">
            <w:pPr>
              <w:rPr>
                <w:rStyle w:val="Strong"/>
                <w:color w:val="FFFFFF" w:themeColor="background1"/>
              </w:rPr>
            </w:pPr>
            <w:r w:rsidRPr="00A414E6">
              <w:rPr>
                <w:rStyle w:val="Strong"/>
                <w:color w:val="FFFFFF" w:themeColor="background1"/>
              </w:rPr>
              <w:t>Values-Type</w:t>
            </w:r>
          </w:p>
        </w:tc>
        <w:tc>
          <w:tcPr>
            <w:tcW w:w="2092" w:type="dxa"/>
            <w:shd w:val="clear" w:color="auto" w:fill="4A442A" w:themeFill="background2" w:themeFillShade="40"/>
          </w:tcPr>
          <w:p w:rsidR="00C87F3C" w:rsidRPr="00A414E6" w:rsidRDefault="00C87F3C" w:rsidP="00AA6C8A">
            <w:pPr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MIB</w:t>
            </w:r>
          </w:p>
        </w:tc>
        <w:tc>
          <w:tcPr>
            <w:tcW w:w="4256" w:type="dxa"/>
            <w:shd w:val="clear" w:color="auto" w:fill="4A442A" w:themeFill="background2" w:themeFillShade="40"/>
          </w:tcPr>
          <w:p w:rsidR="00C87F3C" w:rsidRPr="00A414E6" w:rsidRDefault="00C87F3C" w:rsidP="00AA6C8A">
            <w:pPr>
              <w:rPr>
                <w:rStyle w:val="Strong"/>
                <w:color w:val="FFFFFF" w:themeColor="background1"/>
              </w:rPr>
            </w:pPr>
            <w:r>
              <w:rPr>
                <w:rStyle w:val="Strong"/>
                <w:color w:val="FFFFFF" w:themeColor="background1"/>
              </w:rPr>
              <w:t>Comment</w:t>
            </w:r>
          </w:p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  <w:r w:rsidRPr="00AA6C8A">
              <w:rPr>
                <w:rStyle w:val="Strong"/>
              </w:rPr>
              <w:t>Ethernet Setup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Ethernet Configuration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auto, 10 half duplex, 10 full duplex, 100 half duplex, 100 full duplex, 1000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TCP/IP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Auto IPv4 </w:t>
            </w:r>
            <w:proofErr w:type="spellStart"/>
            <w:r w:rsidRPr="00AA6C8A">
              <w:t>Config</w:t>
            </w:r>
            <w:proofErr w:type="spellEnd"/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DHCP/BOOTP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PING/ARP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AUTO IP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IPv4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IPv4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IPv4 Subnet Mask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IPv4 Address mask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IPv4 Default Router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IPv4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DNS H</w:t>
            </w:r>
            <w:r w:rsidRPr="00AA6C8A">
              <w:t>ost Name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 w:rsidRPr="00FF189C">
              <w:rPr>
                <w:bCs/>
              </w:rPr>
              <w:t>IPv4 Address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Domain Name Automatic Acquisition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Domain Name 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DNS Server Automatic Acquisition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DNS Server IP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multiple IPv4 addresses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Dynamic DNS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IPv6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IPv6 Link Local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IPv6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Automatic Global Address 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DHCP V6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IPv6 Global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IPv6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IPv6 Gateway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IPv6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LPD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LPD Queue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FTP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FTP Port Number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decimal 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RAW Port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RAW Port Number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decimal 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>
              <w:t xml:space="preserve">Enable </w:t>
            </w:r>
            <w:r w:rsidRPr="00AA6C8A">
              <w:t xml:space="preserve">RAW Port Bidirectional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SLP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Bonjour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lastRenderedPageBreak/>
              <w:t xml:space="preserve">Bonjour Printer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Bonjour Priority Printing Protocol (Multiple protocols, with priorities)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rFonts w:eastAsia="MS Gothic"/>
              </w:rPr>
              <w:t xml:space="preserve">Bonjour </w:t>
            </w:r>
            <w:r w:rsidRPr="00AA6C8A">
              <w:t xml:space="preserve">location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rFonts w:eastAsia="MS Gothic"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rFonts w:eastAsia="MS Gothic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rFonts w:eastAsia="MS Gothic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 xml:space="preserve"> 802.11 settings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SSID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Password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channel(s)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Decimal number(s)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frequency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Decimal number(s)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IPSEC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IP Sec (Lots of IP Sec elements, but perhaps not appropriate for CWMP)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IKE</w:t>
            </w:r>
            <w:r w:rsidRPr="00AA6C8A">
              <w:t xml:space="preserve"> Key Lifetime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t xml:space="preserve">IKE </w:t>
            </w:r>
            <w:proofErr w:type="spellStart"/>
            <w:r w:rsidRPr="00AA6C8A">
              <w:t>Diffie</w:t>
            </w:r>
            <w:proofErr w:type="spellEnd"/>
            <w:r w:rsidRPr="00AA6C8A">
              <w:t>-Hellman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Groups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IKE </w:t>
            </w:r>
            <w:proofErr w:type="spellStart"/>
            <w:r w:rsidRPr="00AA6C8A">
              <w:t>Diffie</w:t>
            </w:r>
            <w:proofErr w:type="spellEnd"/>
            <w:r w:rsidRPr="00AA6C8A">
              <w:t>-Hellman (Options/ Encryption Algorithm, Hash Algorithm</w:t>
            </w:r>
            <w:r>
              <w:t>)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Security Association (Key Lifetime)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Security Association</w:t>
            </w:r>
            <w:r w:rsidRPr="00AA6C8A">
              <w:t xml:space="preserve"> (Options/ Security Protocol, Encryption Algorithm for ESP, Authentication Algorithm for ESP, Authentication Algorithm for AH)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Peer’s Address (entry/Address, Enable Perfect Forward Security, </w:t>
            </w:r>
            <w:proofErr w:type="spellStart"/>
            <w:r w:rsidRPr="00AA6C8A">
              <w:t>PreShared</w:t>
            </w:r>
            <w:proofErr w:type="spellEnd"/>
            <w:r w:rsidRPr="00AA6C8A">
              <w:t xml:space="preserve"> Key, Encapsulation Mode)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Printing Protocols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WSD Print Mode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WSD Printer Name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WSD Printer Location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WSD Printer Information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IPP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IPP Printer Name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IPP Printer Location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Accept IPP Jobs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IPP Printer Make &amp; Model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IPP Printer URLs Supported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URIs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lastRenderedPageBreak/>
              <w:t xml:space="preserve">IPP Authentication Scheme 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IPP Password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IPP Realm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SNMP Related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SNMPv1/v2C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SNMPv3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 UDP Port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Decimal 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 xml:space="preserve">SNMPv1/SNMPv2C </w:t>
            </w:r>
            <w:r w:rsidRPr="00AA6C8A">
              <w:t xml:space="preserve">GET Community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 xml:space="preserve">SNMPv1/SNMPv2C </w:t>
            </w:r>
            <w:r w:rsidRPr="00AA6C8A">
              <w:t xml:space="preserve">GET &amp; SET Community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</w:t>
            </w:r>
            <w:r w:rsidRPr="00AA6C8A">
              <w:t xml:space="preserve"> Context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</w:t>
            </w:r>
            <w:r w:rsidRPr="00AA6C8A">
              <w:t xml:space="preserve">  Enable Discovery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 w:rsidRPr="00FF189C">
              <w:rPr>
                <w:bCs/>
              </w:rP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</w:t>
            </w:r>
            <w:r w:rsidRPr="00AA6C8A">
              <w:t xml:space="preserve">  Discovery User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</w:t>
            </w:r>
            <w:r w:rsidRPr="00AA6C8A">
              <w:t xml:space="preserve">  Security Level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 w:rsidRPr="00FF189C">
              <w:rPr>
                <w:bCs/>
              </w:rPr>
              <w:t xml:space="preserve">No Auth/No </w:t>
            </w:r>
            <w:proofErr w:type="spellStart"/>
            <w:r w:rsidRPr="00FF189C">
              <w:rPr>
                <w:bCs/>
              </w:rPr>
              <w:t>Priv</w:t>
            </w:r>
            <w:proofErr w:type="spellEnd"/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FF189C">
            <w:pPr>
              <w:jc w:val="left"/>
            </w:pPr>
            <w:r w:rsidRPr="00AA6C8A">
              <w:rPr>
                <w:bCs/>
              </w:rPr>
              <w:t>SNMPv3</w:t>
            </w:r>
            <w:r w:rsidRPr="00AA6C8A">
              <w:t xml:space="preserve"> Access Right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 w:rsidRPr="00AA6C8A">
              <w:t>Read Only - restricted objects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 Only Account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 Only Account User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 Read Only Account</w:t>
            </w:r>
            <w:r w:rsidRPr="00AA6C8A">
              <w:t xml:space="preserve"> Authentication Password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 Only Account Privacy Password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 Only Account Security Level  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FF189C">
              <w:rPr>
                <w:bCs/>
              </w:rPr>
              <w:t xml:space="preserve">No Auth/No </w:t>
            </w:r>
            <w:proofErr w:type="spellStart"/>
            <w:r w:rsidRPr="00FF189C">
              <w:rPr>
                <w:bCs/>
              </w:rPr>
              <w:t>Priv</w:t>
            </w:r>
            <w:proofErr w:type="spellEnd"/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SNMPv3Read/Write Account  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Read/Write Account User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SNMPv3 Read/Write Account</w:t>
            </w:r>
            <w:r w:rsidRPr="00AA6C8A">
              <w:t xml:space="preserve"> Authentication Password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SNMPv3 Read/Write Account Privacy Password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SNMPv3 Read/Write Account Security Level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rPr>
                <w:bCs/>
              </w:rPr>
              <w:t xml:space="preserve">No Auth/No </w:t>
            </w:r>
            <w:proofErr w:type="spellStart"/>
            <w:r w:rsidRPr="009D080B">
              <w:rPr>
                <w:bCs/>
              </w:rPr>
              <w:t>Priv</w:t>
            </w:r>
            <w:proofErr w:type="spellEnd"/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SNMP Traps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SNMP Authentication Failure Traps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 Trap Community Name 1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 Trap IP Address 1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IP V4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 Trap UDP Port Number 1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SNMP Trap Community Name 2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SNMP Trap IP Address 2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IP V4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lastRenderedPageBreak/>
              <w:t>SNMP Trap UDP Port Number 2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Email Related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Enable Email Notification on Error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Notification From Address: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Email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Notification To Address: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Email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Notification Subject: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Delay Enable Email Notification on Error (n minutes)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Decimal 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Test Enable Email Notification on Error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MAIL SERVER 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IP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MAIL SERVER Port Number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bCs/>
              </w:rPr>
              <w:t>SMTP MAIL SERVER</w:t>
            </w:r>
            <w:r w:rsidRPr="00AA6C8A">
              <w:t xml:space="preserve"> Connection Timeout  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bCs/>
              </w:rPr>
            </w:pPr>
            <w:r>
              <w:rPr>
                <w:bCs/>
              </w:rPr>
              <w:t>Number (sec)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bCs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Authentication Account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SMTP Authentication Password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SMTP Authentication Realm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>
              <w:t>Incoming Mail Server  T</w:t>
            </w:r>
            <w:r w:rsidRPr="00AA6C8A">
              <w:t>ype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POP3. IMAP4, etc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>
              <w:t>Incoming Mail Server ID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Port Number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Server Timeouts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 (sec)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>Disposition of retrieved message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remove/remove after / leave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>
              <w:t>connection encryption type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User Name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name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Password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Authentication type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login to SNMP before sending/separate log 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Date-Time related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Set Date &amp; Time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Date-time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Enable SNTP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SNTP Server Address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IP Address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SNTP Port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Clock Synchronize Frequency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Time Zone UTC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number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Last SNTP Time 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Date-time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Implement Daylight Savings Time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</w:pPr>
            <w:r w:rsidRPr="00AA6C8A">
              <w:rPr>
                <w:rStyle w:val="Strong"/>
              </w:rPr>
              <w:t>SSL/TLS  settings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Create a self-signed Certificate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action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Request a Certificate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action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Install a Certificate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action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Set encryption strength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action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Remove Certificate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action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  <w:rPr>
                <w:kern w:val="36"/>
              </w:rPr>
            </w:pPr>
            <w:r w:rsidRPr="00AA6C8A">
              <w:t>SSL/TLS Mode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  <w:rPr>
                <w:kern w:val="36"/>
              </w:rPr>
            </w:pP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 xml:space="preserve">IEEE 802.1X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  <w:rPr>
                <w:kern w:val="36"/>
              </w:rPr>
            </w:pPr>
            <w:r w:rsidRPr="00AA6C8A">
              <w:rPr>
                <w:kern w:val="36"/>
              </w:rPr>
              <w:t>IEEE 802.1X enable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  <w:r>
              <w:rPr>
                <w:kern w:val="36"/>
              </w:rP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  <w:rPr>
                <w:kern w:val="36"/>
              </w:rPr>
            </w:pPr>
            <w:r w:rsidRPr="00AA6C8A">
              <w:rPr>
                <w:kern w:val="36"/>
              </w:rPr>
              <w:t xml:space="preserve">EAP Method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  <w:r w:rsidRPr="009D080B">
              <w:rPr>
                <w:kern w:val="36"/>
              </w:rPr>
              <w:t>EAP-MD5, EAP-TLS, EAP-TTLS, PEAP, Server Specified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  <w:rPr>
                <w:kern w:val="36"/>
              </w:rPr>
            </w:pPr>
            <w:r w:rsidRPr="00AA6C8A">
              <w:rPr>
                <w:kern w:val="36"/>
              </w:rPr>
              <w:t xml:space="preserve">User ID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  <w:r>
              <w:rPr>
                <w:kern w:val="36"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  <w:rPr>
                <w:kern w:val="36"/>
              </w:rPr>
            </w:pPr>
            <w:r w:rsidRPr="00AA6C8A">
              <w:rPr>
                <w:kern w:val="36"/>
              </w:rPr>
              <w:t>Password ()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  <w:r w:rsidRPr="009D080B">
              <w:rPr>
                <w:kern w:val="36"/>
              </w:rPr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TTLS Anonymous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TTLS Authentication Type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PAP, MS-CHAP, MS-CHAPv2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Server ID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9D080B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Server CA Certificate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Server Certificate Check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Validity, CA Confidence, Server ID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 xml:space="preserve">Client Certificate 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Send Client Certificate</w:t>
            </w:r>
          </w:p>
        </w:tc>
        <w:tc>
          <w:tcPr>
            <w:tcW w:w="2652" w:type="dxa"/>
          </w:tcPr>
          <w:p w:rsidR="00C87F3C" w:rsidRPr="00AA6C8A" w:rsidRDefault="00C87F3C" w:rsidP="00AA6C8A">
            <w:r>
              <w:t>Yes/no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</w:pPr>
            <w:r w:rsidRPr="00AA6C8A">
              <w:t xml:space="preserve">Encryption Strength  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Low. Medium, High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9D080B">
            <w:pPr>
              <w:jc w:val="left"/>
              <w:rPr>
                <w:kern w:val="36"/>
              </w:rPr>
            </w:pPr>
            <w:r w:rsidRPr="00AA6C8A">
              <w:t>Authentication Process Time Limit</w:t>
            </w:r>
          </w:p>
        </w:tc>
        <w:tc>
          <w:tcPr>
            <w:tcW w:w="2652" w:type="dxa"/>
          </w:tcPr>
          <w:p w:rsidR="00C87F3C" w:rsidRPr="00AA6C8A" w:rsidRDefault="00C87F3C" w:rsidP="00AA6C8A">
            <w:r w:rsidRPr="00AA6C8A">
              <w:t>seconds, 0 = disable</w:t>
            </w:r>
          </w:p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  <w:rPr>
                <w:kern w:val="36"/>
              </w:rPr>
            </w:pPr>
            <w:r w:rsidRPr="00AA6C8A">
              <w:rPr>
                <w:kern w:val="36"/>
              </w:rPr>
              <w:t>Port Authentication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265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rPr>
                <w:kern w:val="36"/>
              </w:rPr>
            </w:pPr>
          </w:p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Resident applications,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List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Fonts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List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Other Resources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  <w:r w:rsidRPr="00AA6C8A">
              <w:t>List</w:t>
            </w: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jc w:val="left"/>
            </w:pPr>
          </w:p>
        </w:tc>
        <w:tc>
          <w:tcPr>
            <w:tcW w:w="2652" w:type="dxa"/>
          </w:tcPr>
          <w:p w:rsidR="00C87F3C" w:rsidRPr="00AA6C8A" w:rsidRDefault="00C87F3C" w:rsidP="00AA6C8A"/>
        </w:tc>
        <w:tc>
          <w:tcPr>
            <w:tcW w:w="2092" w:type="dxa"/>
          </w:tcPr>
          <w:p w:rsidR="00C87F3C" w:rsidRPr="00AA6C8A" w:rsidRDefault="00C87F3C" w:rsidP="00AA6C8A"/>
        </w:tc>
        <w:tc>
          <w:tcPr>
            <w:tcW w:w="4256" w:type="dxa"/>
          </w:tcPr>
          <w:p w:rsidR="00C87F3C" w:rsidRPr="00AA6C8A" w:rsidRDefault="00C87F3C" w:rsidP="00AA6C8A"/>
        </w:tc>
      </w:tr>
      <w:tr w:rsidR="00C87F3C" w:rsidRPr="00AA6C8A" w:rsidTr="00C87F3C">
        <w:tc>
          <w:tcPr>
            <w:tcW w:w="4248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jc w:val="left"/>
              <w:rPr>
                <w:rStyle w:val="Strong"/>
              </w:rPr>
            </w:pPr>
            <w:r w:rsidRPr="00AA6C8A">
              <w:rPr>
                <w:rStyle w:val="Strong"/>
              </w:rPr>
              <w:t>IDS health attributes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  <w:tc>
          <w:tcPr>
            <w:tcW w:w="4256" w:type="dxa"/>
            <w:shd w:val="clear" w:color="auto" w:fill="D9D9D9" w:themeFill="background1" w:themeFillShade="D9"/>
          </w:tcPr>
          <w:p w:rsidR="00C87F3C" w:rsidRPr="00AA6C8A" w:rsidRDefault="00C87F3C" w:rsidP="00AA6C8A">
            <w:pPr>
              <w:rPr>
                <w:rStyle w:val="Strong"/>
              </w:rPr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CertificationState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9D080B">
              <w:t>OctetArray</w:t>
            </w:r>
            <w:proofErr w:type="spellEnd"/>
            <w:r w:rsidRPr="009D080B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ConfigurationState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9D080B">
              <w:t>OctetArray</w:t>
            </w:r>
            <w:proofErr w:type="spellEnd"/>
            <w:r w:rsidRPr="009D080B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DefaultPasswordEnabled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Boolean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  <w:jc w:val="left"/>
            </w:pPr>
            <w:proofErr w:type="gramStart"/>
            <w:r w:rsidRPr="00AA6C8A">
              <w:t>credentials</w:t>
            </w:r>
            <w:proofErr w:type="gramEnd"/>
            <w:r w:rsidRPr="00AA6C8A">
              <w:t xml:space="preserve"> are set to the factory defaults. (0 = no default passwords)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FirewallSetting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9D080B">
              <w:t>OctetArray</w:t>
            </w:r>
            <w:proofErr w:type="spellEnd"/>
            <w:r w:rsidRPr="009D080B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FirmwareName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r w:rsidRPr="00AA6C8A">
              <w:t>HCD Health Assessment Attribute Name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A414E6">
              <w:t>DataType</w:t>
            </w:r>
            <w:proofErr w:type="spellEnd"/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FirmwarePatches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FirmwareStringVersion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FirmwareVersion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A414E6">
              <w:t>OctetArray</w:t>
            </w:r>
            <w:proofErr w:type="spellEnd"/>
            <w:r w:rsidRPr="00A414E6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ForwardingEnabled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Boolean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MachineTypeMode</w:t>
            </w:r>
            <w:proofErr w:type="spellEnd"/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PSTNFaxEnabled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Boolean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ResidentApplicationName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ResidentApplicationPatches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ResidentApplicationStringVersion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ResidentApplicationVersion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A414E6">
              <w:t>OctetArray</w:t>
            </w:r>
            <w:proofErr w:type="spellEnd"/>
            <w:r w:rsidRPr="00A414E6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r w:rsidRPr="00AA6C8A">
              <w:t xml:space="preserve">HCD Health Assessment Attribute Name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A414E6">
              <w:t>DataType</w:t>
            </w:r>
            <w:proofErr w:type="spellEnd"/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TimeSource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UserApplicationEnabled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Boolean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UserApplicationPersistenceEnabled</w:t>
            </w:r>
            <w:proofErr w:type="spellEnd"/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Boolean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UserApplicationName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UserApplicationPatches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Us</w:t>
            </w:r>
            <w:r>
              <w:t>erApplicationStringVersion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UserApplicationVersion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proofErr w:type="spellStart"/>
            <w:r w:rsidRPr="00A414E6">
              <w:t>OctetArray</w:t>
            </w:r>
            <w:proofErr w:type="spellEnd"/>
            <w:r w:rsidRPr="00A414E6">
              <w:t>)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VendorName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VendorSMICode</w:t>
            </w:r>
            <w:proofErr w:type="spellEnd"/>
            <w:r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>
              <w:t>I</w:t>
            </w:r>
            <w:r w:rsidRPr="00A414E6">
              <w:t>nteger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  <w:tr w:rsidR="00C87F3C" w:rsidRPr="00AA6C8A" w:rsidTr="00C87F3C">
        <w:tc>
          <w:tcPr>
            <w:tcW w:w="4248" w:type="dxa"/>
          </w:tcPr>
          <w:p w:rsidR="00C87F3C" w:rsidRPr="00AA6C8A" w:rsidRDefault="00C87F3C" w:rsidP="00A414E6">
            <w:pPr>
              <w:autoSpaceDE w:val="0"/>
              <w:autoSpaceDN w:val="0"/>
              <w:adjustRightInd w:val="0"/>
              <w:jc w:val="left"/>
            </w:pPr>
            <w:proofErr w:type="spellStart"/>
            <w:r w:rsidRPr="00AA6C8A">
              <w:t>AttributesNaturalLanguage</w:t>
            </w:r>
            <w:proofErr w:type="spellEnd"/>
            <w:r w:rsidRPr="00AA6C8A">
              <w:t xml:space="preserve"> </w:t>
            </w:r>
          </w:p>
        </w:tc>
        <w:tc>
          <w:tcPr>
            <w:tcW w:w="265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  <w:r w:rsidRPr="00A414E6">
              <w:t>String</w:t>
            </w:r>
          </w:p>
        </w:tc>
        <w:tc>
          <w:tcPr>
            <w:tcW w:w="2092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  <w:tc>
          <w:tcPr>
            <w:tcW w:w="4256" w:type="dxa"/>
          </w:tcPr>
          <w:p w:rsidR="00C87F3C" w:rsidRPr="00AA6C8A" w:rsidRDefault="00C87F3C" w:rsidP="00AA6C8A">
            <w:pPr>
              <w:autoSpaceDE w:val="0"/>
              <w:autoSpaceDN w:val="0"/>
              <w:adjustRightInd w:val="0"/>
            </w:pPr>
          </w:p>
        </w:tc>
      </w:tr>
    </w:tbl>
    <w:p w:rsidR="00F60312" w:rsidRDefault="00F60312" w:rsidP="002306E9"/>
    <w:p w:rsidR="00DD0262" w:rsidRDefault="00DD0262" w:rsidP="002306E9"/>
    <w:p w:rsidR="00F60312" w:rsidRDefault="00F60312" w:rsidP="002306E9">
      <w:r>
        <w:t xml:space="preserve">WW </w:t>
      </w:r>
      <w:r w:rsidR="00A414E6">
        <w:t>May 30</w:t>
      </w:r>
      <w:r>
        <w:t>, 2012</w:t>
      </w:r>
    </w:p>
    <w:sectPr w:rsidR="00F60312" w:rsidSect="00AA6C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E35"/>
    <w:multiLevelType w:val="hybridMultilevel"/>
    <w:tmpl w:val="341E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99D"/>
    <w:multiLevelType w:val="hybridMultilevel"/>
    <w:tmpl w:val="14BCC208"/>
    <w:lvl w:ilvl="0" w:tplc="87309CB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48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C5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48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87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C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A1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E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073"/>
    <w:multiLevelType w:val="multilevel"/>
    <w:tmpl w:val="7172B04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221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6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22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C486119"/>
    <w:multiLevelType w:val="hybridMultilevel"/>
    <w:tmpl w:val="8B0489D2"/>
    <w:lvl w:ilvl="0" w:tplc="0409000F">
      <w:start w:val="1"/>
      <w:numFmt w:val="bullet"/>
      <w:pStyle w:val="Subtitl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4715C"/>
    <w:rsid w:val="000037EE"/>
    <w:rsid w:val="00003A8E"/>
    <w:rsid w:val="00004083"/>
    <w:rsid w:val="00005423"/>
    <w:rsid w:val="00005603"/>
    <w:rsid w:val="00012424"/>
    <w:rsid w:val="00014171"/>
    <w:rsid w:val="00014B44"/>
    <w:rsid w:val="00017A10"/>
    <w:rsid w:val="000202B1"/>
    <w:rsid w:val="0002326C"/>
    <w:rsid w:val="00024EFF"/>
    <w:rsid w:val="00025728"/>
    <w:rsid w:val="00026B78"/>
    <w:rsid w:val="00027EEB"/>
    <w:rsid w:val="00035559"/>
    <w:rsid w:val="00035FC2"/>
    <w:rsid w:val="000441C0"/>
    <w:rsid w:val="000452CA"/>
    <w:rsid w:val="00045DE9"/>
    <w:rsid w:val="00047827"/>
    <w:rsid w:val="00054F15"/>
    <w:rsid w:val="00057446"/>
    <w:rsid w:val="000575E5"/>
    <w:rsid w:val="000576CD"/>
    <w:rsid w:val="000578DA"/>
    <w:rsid w:val="00057AEF"/>
    <w:rsid w:val="00060E18"/>
    <w:rsid w:val="0006117F"/>
    <w:rsid w:val="00062782"/>
    <w:rsid w:val="00062CBD"/>
    <w:rsid w:val="000646BB"/>
    <w:rsid w:val="000706DC"/>
    <w:rsid w:val="000736F5"/>
    <w:rsid w:val="00074B34"/>
    <w:rsid w:val="0007720C"/>
    <w:rsid w:val="00077278"/>
    <w:rsid w:val="0007780D"/>
    <w:rsid w:val="00081064"/>
    <w:rsid w:val="00081242"/>
    <w:rsid w:val="00081AF3"/>
    <w:rsid w:val="00084D82"/>
    <w:rsid w:val="00092C71"/>
    <w:rsid w:val="0009303C"/>
    <w:rsid w:val="000948CF"/>
    <w:rsid w:val="00096D64"/>
    <w:rsid w:val="00097A0E"/>
    <w:rsid w:val="00097A94"/>
    <w:rsid w:val="000A019F"/>
    <w:rsid w:val="000A07D4"/>
    <w:rsid w:val="000A20D2"/>
    <w:rsid w:val="000A2A0D"/>
    <w:rsid w:val="000A3673"/>
    <w:rsid w:val="000A3848"/>
    <w:rsid w:val="000A49E5"/>
    <w:rsid w:val="000A792D"/>
    <w:rsid w:val="000A7BB6"/>
    <w:rsid w:val="000B0093"/>
    <w:rsid w:val="000B1A0C"/>
    <w:rsid w:val="000B3791"/>
    <w:rsid w:val="000B3C92"/>
    <w:rsid w:val="000B4428"/>
    <w:rsid w:val="000B4A7A"/>
    <w:rsid w:val="000B6631"/>
    <w:rsid w:val="000B7DFD"/>
    <w:rsid w:val="000C38BF"/>
    <w:rsid w:val="000C54A5"/>
    <w:rsid w:val="000D0A0E"/>
    <w:rsid w:val="000D11C9"/>
    <w:rsid w:val="000D192C"/>
    <w:rsid w:val="000D1A58"/>
    <w:rsid w:val="000D3473"/>
    <w:rsid w:val="000D3EEE"/>
    <w:rsid w:val="000D5B3C"/>
    <w:rsid w:val="000E1B52"/>
    <w:rsid w:val="000E3CEC"/>
    <w:rsid w:val="000E4AC3"/>
    <w:rsid w:val="000E5447"/>
    <w:rsid w:val="000E6DD6"/>
    <w:rsid w:val="000F04B9"/>
    <w:rsid w:val="000F0B36"/>
    <w:rsid w:val="000F247E"/>
    <w:rsid w:val="000F398A"/>
    <w:rsid w:val="000F3F75"/>
    <w:rsid w:val="000F4374"/>
    <w:rsid w:val="000F5403"/>
    <w:rsid w:val="000F5F34"/>
    <w:rsid w:val="000F6300"/>
    <w:rsid w:val="000F6B8C"/>
    <w:rsid w:val="000F7869"/>
    <w:rsid w:val="00100361"/>
    <w:rsid w:val="0010059A"/>
    <w:rsid w:val="001019E8"/>
    <w:rsid w:val="001023CD"/>
    <w:rsid w:val="00103478"/>
    <w:rsid w:val="001068DD"/>
    <w:rsid w:val="001071C6"/>
    <w:rsid w:val="00107B14"/>
    <w:rsid w:val="001107B1"/>
    <w:rsid w:val="00111D29"/>
    <w:rsid w:val="00112321"/>
    <w:rsid w:val="00112824"/>
    <w:rsid w:val="00116DC3"/>
    <w:rsid w:val="0012224C"/>
    <w:rsid w:val="0012243D"/>
    <w:rsid w:val="00122F2C"/>
    <w:rsid w:val="001234F2"/>
    <w:rsid w:val="00126A80"/>
    <w:rsid w:val="0012711A"/>
    <w:rsid w:val="00127D60"/>
    <w:rsid w:val="001319E1"/>
    <w:rsid w:val="00133B27"/>
    <w:rsid w:val="00135969"/>
    <w:rsid w:val="00136BE0"/>
    <w:rsid w:val="00140DE3"/>
    <w:rsid w:val="00141429"/>
    <w:rsid w:val="00141DC0"/>
    <w:rsid w:val="0014222A"/>
    <w:rsid w:val="0014234E"/>
    <w:rsid w:val="00142B3C"/>
    <w:rsid w:val="0014650F"/>
    <w:rsid w:val="00147A88"/>
    <w:rsid w:val="001523D4"/>
    <w:rsid w:val="001557F2"/>
    <w:rsid w:val="0015764A"/>
    <w:rsid w:val="001645C0"/>
    <w:rsid w:val="001670F6"/>
    <w:rsid w:val="001671F9"/>
    <w:rsid w:val="00167412"/>
    <w:rsid w:val="00167670"/>
    <w:rsid w:val="001677EC"/>
    <w:rsid w:val="0016788C"/>
    <w:rsid w:val="0017076A"/>
    <w:rsid w:val="00171934"/>
    <w:rsid w:val="0017254C"/>
    <w:rsid w:val="001812E5"/>
    <w:rsid w:val="001828B0"/>
    <w:rsid w:val="001853B5"/>
    <w:rsid w:val="00185922"/>
    <w:rsid w:val="001868C6"/>
    <w:rsid w:val="0019023D"/>
    <w:rsid w:val="00191223"/>
    <w:rsid w:val="001922CC"/>
    <w:rsid w:val="00192F4F"/>
    <w:rsid w:val="00193429"/>
    <w:rsid w:val="00193C0F"/>
    <w:rsid w:val="00193EC0"/>
    <w:rsid w:val="00195B78"/>
    <w:rsid w:val="00197F3E"/>
    <w:rsid w:val="001A04A0"/>
    <w:rsid w:val="001A156C"/>
    <w:rsid w:val="001A17A3"/>
    <w:rsid w:val="001A21A8"/>
    <w:rsid w:val="001A2A67"/>
    <w:rsid w:val="001A3262"/>
    <w:rsid w:val="001A4EF6"/>
    <w:rsid w:val="001B0947"/>
    <w:rsid w:val="001B171C"/>
    <w:rsid w:val="001B79D2"/>
    <w:rsid w:val="001C2F30"/>
    <w:rsid w:val="001C4C7A"/>
    <w:rsid w:val="001C54F8"/>
    <w:rsid w:val="001C5700"/>
    <w:rsid w:val="001C5AFF"/>
    <w:rsid w:val="001C7D2D"/>
    <w:rsid w:val="001D2764"/>
    <w:rsid w:val="001D332E"/>
    <w:rsid w:val="001D3B3B"/>
    <w:rsid w:val="001D5D06"/>
    <w:rsid w:val="001D7844"/>
    <w:rsid w:val="001E0275"/>
    <w:rsid w:val="001E0532"/>
    <w:rsid w:val="001E0825"/>
    <w:rsid w:val="001E2BE8"/>
    <w:rsid w:val="001E37B0"/>
    <w:rsid w:val="001E4663"/>
    <w:rsid w:val="001E57AE"/>
    <w:rsid w:val="001E7FD4"/>
    <w:rsid w:val="001F081B"/>
    <w:rsid w:val="001F49DE"/>
    <w:rsid w:val="001F57B0"/>
    <w:rsid w:val="0020066E"/>
    <w:rsid w:val="00201B3D"/>
    <w:rsid w:val="00201C17"/>
    <w:rsid w:val="00202656"/>
    <w:rsid w:val="002031A2"/>
    <w:rsid w:val="002035AC"/>
    <w:rsid w:val="00204E11"/>
    <w:rsid w:val="00206792"/>
    <w:rsid w:val="002067D4"/>
    <w:rsid w:val="00207669"/>
    <w:rsid w:val="00207B21"/>
    <w:rsid w:val="00213800"/>
    <w:rsid w:val="00214D38"/>
    <w:rsid w:val="00215309"/>
    <w:rsid w:val="00216036"/>
    <w:rsid w:val="00216CDF"/>
    <w:rsid w:val="00224EB2"/>
    <w:rsid w:val="00225308"/>
    <w:rsid w:val="00227C11"/>
    <w:rsid w:val="002304F3"/>
    <w:rsid w:val="002306E9"/>
    <w:rsid w:val="002322F0"/>
    <w:rsid w:val="00232325"/>
    <w:rsid w:val="002337C0"/>
    <w:rsid w:val="00233B60"/>
    <w:rsid w:val="00235D8E"/>
    <w:rsid w:val="002400D0"/>
    <w:rsid w:val="00240BCB"/>
    <w:rsid w:val="0024317F"/>
    <w:rsid w:val="0024604C"/>
    <w:rsid w:val="00246F5F"/>
    <w:rsid w:val="00247D40"/>
    <w:rsid w:val="0025091A"/>
    <w:rsid w:val="00251B37"/>
    <w:rsid w:val="002522CF"/>
    <w:rsid w:val="00252CBB"/>
    <w:rsid w:val="0025350E"/>
    <w:rsid w:val="002553B8"/>
    <w:rsid w:val="0025541B"/>
    <w:rsid w:val="00257805"/>
    <w:rsid w:val="002602D3"/>
    <w:rsid w:val="002604F1"/>
    <w:rsid w:val="00261ACB"/>
    <w:rsid w:val="00261D15"/>
    <w:rsid w:val="0026324B"/>
    <w:rsid w:val="00263977"/>
    <w:rsid w:val="00263C4E"/>
    <w:rsid w:val="00263D3A"/>
    <w:rsid w:val="00266108"/>
    <w:rsid w:val="00266338"/>
    <w:rsid w:val="002670CC"/>
    <w:rsid w:val="00273224"/>
    <w:rsid w:val="002739F1"/>
    <w:rsid w:val="00274F6E"/>
    <w:rsid w:val="00277D66"/>
    <w:rsid w:val="00280543"/>
    <w:rsid w:val="00281A41"/>
    <w:rsid w:val="00281D1D"/>
    <w:rsid w:val="002824B8"/>
    <w:rsid w:val="002852E5"/>
    <w:rsid w:val="00287EBF"/>
    <w:rsid w:val="00291265"/>
    <w:rsid w:val="00292F17"/>
    <w:rsid w:val="00293B0D"/>
    <w:rsid w:val="002A305F"/>
    <w:rsid w:val="002A4BE0"/>
    <w:rsid w:val="002A5476"/>
    <w:rsid w:val="002A6F36"/>
    <w:rsid w:val="002B1152"/>
    <w:rsid w:val="002B17F2"/>
    <w:rsid w:val="002B2053"/>
    <w:rsid w:val="002B2ECB"/>
    <w:rsid w:val="002B45E7"/>
    <w:rsid w:val="002B5B93"/>
    <w:rsid w:val="002B7ADE"/>
    <w:rsid w:val="002C1E59"/>
    <w:rsid w:val="002C1F9A"/>
    <w:rsid w:val="002C5718"/>
    <w:rsid w:val="002C5F92"/>
    <w:rsid w:val="002C6E97"/>
    <w:rsid w:val="002D0E0B"/>
    <w:rsid w:val="002D7E88"/>
    <w:rsid w:val="002E044D"/>
    <w:rsid w:val="002E385A"/>
    <w:rsid w:val="002E59D2"/>
    <w:rsid w:val="002F26DE"/>
    <w:rsid w:val="002F4503"/>
    <w:rsid w:val="002F4695"/>
    <w:rsid w:val="002F7CBC"/>
    <w:rsid w:val="00300013"/>
    <w:rsid w:val="00302686"/>
    <w:rsid w:val="00302CC9"/>
    <w:rsid w:val="0030521F"/>
    <w:rsid w:val="00306BF6"/>
    <w:rsid w:val="00307836"/>
    <w:rsid w:val="00307DB8"/>
    <w:rsid w:val="00310062"/>
    <w:rsid w:val="0031072B"/>
    <w:rsid w:val="003108AD"/>
    <w:rsid w:val="00311098"/>
    <w:rsid w:val="00311EAD"/>
    <w:rsid w:val="0031306B"/>
    <w:rsid w:val="00314383"/>
    <w:rsid w:val="003164DC"/>
    <w:rsid w:val="003210D7"/>
    <w:rsid w:val="00321FAC"/>
    <w:rsid w:val="00322EB3"/>
    <w:rsid w:val="00323BF4"/>
    <w:rsid w:val="00323DDB"/>
    <w:rsid w:val="003265FB"/>
    <w:rsid w:val="0032709C"/>
    <w:rsid w:val="0033147F"/>
    <w:rsid w:val="0033151B"/>
    <w:rsid w:val="003317E2"/>
    <w:rsid w:val="0033207D"/>
    <w:rsid w:val="00333231"/>
    <w:rsid w:val="003343CF"/>
    <w:rsid w:val="003343F0"/>
    <w:rsid w:val="00336AAA"/>
    <w:rsid w:val="003375F5"/>
    <w:rsid w:val="0033793D"/>
    <w:rsid w:val="003423D0"/>
    <w:rsid w:val="003427D2"/>
    <w:rsid w:val="00346F2F"/>
    <w:rsid w:val="003471A2"/>
    <w:rsid w:val="003517CC"/>
    <w:rsid w:val="00351D21"/>
    <w:rsid w:val="00351FF0"/>
    <w:rsid w:val="00353DEE"/>
    <w:rsid w:val="00356817"/>
    <w:rsid w:val="0036068C"/>
    <w:rsid w:val="003618F2"/>
    <w:rsid w:val="003619E2"/>
    <w:rsid w:val="00361D78"/>
    <w:rsid w:val="00361DB3"/>
    <w:rsid w:val="00363972"/>
    <w:rsid w:val="003647AB"/>
    <w:rsid w:val="00364821"/>
    <w:rsid w:val="003662AF"/>
    <w:rsid w:val="003677B5"/>
    <w:rsid w:val="00372F3E"/>
    <w:rsid w:val="00373CEB"/>
    <w:rsid w:val="00373F1B"/>
    <w:rsid w:val="00374549"/>
    <w:rsid w:val="0037480E"/>
    <w:rsid w:val="00374B90"/>
    <w:rsid w:val="00380648"/>
    <w:rsid w:val="00380662"/>
    <w:rsid w:val="0038199A"/>
    <w:rsid w:val="00382069"/>
    <w:rsid w:val="00382283"/>
    <w:rsid w:val="0038272E"/>
    <w:rsid w:val="00384EB8"/>
    <w:rsid w:val="003857E5"/>
    <w:rsid w:val="00390C02"/>
    <w:rsid w:val="00391D43"/>
    <w:rsid w:val="003928AD"/>
    <w:rsid w:val="00394C5F"/>
    <w:rsid w:val="00397C3A"/>
    <w:rsid w:val="003A00F2"/>
    <w:rsid w:val="003A347C"/>
    <w:rsid w:val="003A65BD"/>
    <w:rsid w:val="003A76AD"/>
    <w:rsid w:val="003B116F"/>
    <w:rsid w:val="003B1725"/>
    <w:rsid w:val="003B19EB"/>
    <w:rsid w:val="003B4A40"/>
    <w:rsid w:val="003B4A50"/>
    <w:rsid w:val="003B5E94"/>
    <w:rsid w:val="003B6914"/>
    <w:rsid w:val="003B77E5"/>
    <w:rsid w:val="003C0AE9"/>
    <w:rsid w:val="003C176F"/>
    <w:rsid w:val="003C4481"/>
    <w:rsid w:val="003D1166"/>
    <w:rsid w:val="003D405A"/>
    <w:rsid w:val="003D6043"/>
    <w:rsid w:val="003D7BCF"/>
    <w:rsid w:val="003D7F6B"/>
    <w:rsid w:val="003E1B07"/>
    <w:rsid w:val="003E2E70"/>
    <w:rsid w:val="003E37C4"/>
    <w:rsid w:val="003E46AE"/>
    <w:rsid w:val="003E66C0"/>
    <w:rsid w:val="003E703A"/>
    <w:rsid w:val="003F227F"/>
    <w:rsid w:val="003F24BB"/>
    <w:rsid w:val="003F28D0"/>
    <w:rsid w:val="003F36E6"/>
    <w:rsid w:val="003F41A2"/>
    <w:rsid w:val="003F4E13"/>
    <w:rsid w:val="003F6293"/>
    <w:rsid w:val="00400330"/>
    <w:rsid w:val="004013BA"/>
    <w:rsid w:val="00402091"/>
    <w:rsid w:val="00402BC4"/>
    <w:rsid w:val="004030F7"/>
    <w:rsid w:val="00405A6A"/>
    <w:rsid w:val="00412A06"/>
    <w:rsid w:val="00413607"/>
    <w:rsid w:val="0041398C"/>
    <w:rsid w:val="00415135"/>
    <w:rsid w:val="00415198"/>
    <w:rsid w:val="00415292"/>
    <w:rsid w:val="00423BE2"/>
    <w:rsid w:val="00425382"/>
    <w:rsid w:val="00427458"/>
    <w:rsid w:val="0043584B"/>
    <w:rsid w:val="00436BFC"/>
    <w:rsid w:val="00437602"/>
    <w:rsid w:val="00444625"/>
    <w:rsid w:val="004450D2"/>
    <w:rsid w:val="004451F9"/>
    <w:rsid w:val="0044527F"/>
    <w:rsid w:val="0044715C"/>
    <w:rsid w:val="004479F3"/>
    <w:rsid w:val="00450BE2"/>
    <w:rsid w:val="00452CD6"/>
    <w:rsid w:val="00452D32"/>
    <w:rsid w:val="00453E93"/>
    <w:rsid w:val="00453EED"/>
    <w:rsid w:val="004548F1"/>
    <w:rsid w:val="004555A3"/>
    <w:rsid w:val="00455600"/>
    <w:rsid w:val="0045610C"/>
    <w:rsid w:val="00456B23"/>
    <w:rsid w:val="004644EC"/>
    <w:rsid w:val="00465AF6"/>
    <w:rsid w:val="00467257"/>
    <w:rsid w:val="0047171B"/>
    <w:rsid w:val="004750B6"/>
    <w:rsid w:val="00475EE5"/>
    <w:rsid w:val="00480E46"/>
    <w:rsid w:val="004814A1"/>
    <w:rsid w:val="00483C20"/>
    <w:rsid w:val="00484AA2"/>
    <w:rsid w:val="00485B1E"/>
    <w:rsid w:val="004934CE"/>
    <w:rsid w:val="00497760"/>
    <w:rsid w:val="004A3E9C"/>
    <w:rsid w:val="004A5C5F"/>
    <w:rsid w:val="004A5E92"/>
    <w:rsid w:val="004A7A76"/>
    <w:rsid w:val="004A7B35"/>
    <w:rsid w:val="004B0316"/>
    <w:rsid w:val="004B0BB9"/>
    <w:rsid w:val="004B0CCC"/>
    <w:rsid w:val="004B146D"/>
    <w:rsid w:val="004B3270"/>
    <w:rsid w:val="004B32AD"/>
    <w:rsid w:val="004B3650"/>
    <w:rsid w:val="004B3CAB"/>
    <w:rsid w:val="004B4EC3"/>
    <w:rsid w:val="004C061E"/>
    <w:rsid w:val="004C2A28"/>
    <w:rsid w:val="004C2AE8"/>
    <w:rsid w:val="004C2E55"/>
    <w:rsid w:val="004C305D"/>
    <w:rsid w:val="004C3279"/>
    <w:rsid w:val="004C61A5"/>
    <w:rsid w:val="004C7840"/>
    <w:rsid w:val="004D1544"/>
    <w:rsid w:val="004D439B"/>
    <w:rsid w:val="004D45CE"/>
    <w:rsid w:val="004D45F7"/>
    <w:rsid w:val="004D47C8"/>
    <w:rsid w:val="004D4AF6"/>
    <w:rsid w:val="004D5E5F"/>
    <w:rsid w:val="004D73ED"/>
    <w:rsid w:val="004D7904"/>
    <w:rsid w:val="004D7DED"/>
    <w:rsid w:val="004E16FA"/>
    <w:rsid w:val="004E1FF7"/>
    <w:rsid w:val="004E465A"/>
    <w:rsid w:val="004F08DB"/>
    <w:rsid w:val="004F1B38"/>
    <w:rsid w:val="004F1C73"/>
    <w:rsid w:val="004F213B"/>
    <w:rsid w:val="004F2CB6"/>
    <w:rsid w:val="004F367E"/>
    <w:rsid w:val="004F3B77"/>
    <w:rsid w:val="004F48E4"/>
    <w:rsid w:val="004F506C"/>
    <w:rsid w:val="00501D61"/>
    <w:rsid w:val="005027CE"/>
    <w:rsid w:val="00502B15"/>
    <w:rsid w:val="00502E86"/>
    <w:rsid w:val="005053B5"/>
    <w:rsid w:val="0050575F"/>
    <w:rsid w:val="0051104F"/>
    <w:rsid w:val="005112F6"/>
    <w:rsid w:val="005113F0"/>
    <w:rsid w:val="00511A30"/>
    <w:rsid w:val="0051207E"/>
    <w:rsid w:val="00513C3F"/>
    <w:rsid w:val="00515881"/>
    <w:rsid w:val="00515B0A"/>
    <w:rsid w:val="005167B4"/>
    <w:rsid w:val="00517D12"/>
    <w:rsid w:val="00520306"/>
    <w:rsid w:val="00520374"/>
    <w:rsid w:val="00520C9E"/>
    <w:rsid w:val="0052383A"/>
    <w:rsid w:val="00524C60"/>
    <w:rsid w:val="00526B3E"/>
    <w:rsid w:val="00530379"/>
    <w:rsid w:val="00532528"/>
    <w:rsid w:val="0053357E"/>
    <w:rsid w:val="00533987"/>
    <w:rsid w:val="0053461F"/>
    <w:rsid w:val="0053465A"/>
    <w:rsid w:val="00534A0F"/>
    <w:rsid w:val="005363D7"/>
    <w:rsid w:val="00537555"/>
    <w:rsid w:val="00542362"/>
    <w:rsid w:val="00543B03"/>
    <w:rsid w:val="005524D4"/>
    <w:rsid w:val="00552EBC"/>
    <w:rsid w:val="00553247"/>
    <w:rsid w:val="0055438C"/>
    <w:rsid w:val="00554C69"/>
    <w:rsid w:val="0055619E"/>
    <w:rsid w:val="005579EF"/>
    <w:rsid w:val="00560C26"/>
    <w:rsid w:val="005612A0"/>
    <w:rsid w:val="00563BA5"/>
    <w:rsid w:val="005701FF"/>
    <w:rsid w:val="00570F4F"/>
    <w:rsid w:val="00572061"/>
    <w:rsid w:val="00572B07"/>
    <w:rsid w:val="00574A49"/>
    <w:rsid w:val="00574CAA"/>
    <w:rsid w:val="00574D31"/>
    <w:rsid w:val="00575A0A"/>
    <w:rsid w:val="00576A22"/>
    <w:rsid w:val="005840B0"/>
    <w:rsid w:val="00585E53"/>
    <w:rsid w:val="005872C6"/>
    <w:rsid w:val="00593D59"/>
    <w:rsid w:val="005A2571"/>
    <w:rsid w:val="005A3673"/>
    <w:rsid w:val="005A3907"/>
    <w:rsid w:val="005A4F65"/>
    <w:rsid w:val="005A5342"/>
    <w:rsid w:val="005A78F6"/>
    <w:rsid w:val="005A7C95"/>
    <w:rsid w:val="005B061D"/>
    <w:rsid w:val="005B078D"/>
    <w:rsid w:val="005B24DE"/>
    <w:rsid w:val="005B42D1"/>
    <w:rsid w:val="005B5DCC"/>
    <w:rsid w:val="005C0CC6"/>
    <w:rsid w:val="005C12A5"/>
    <w:rsid w:val="005C3D8E"/>
    <w:rsid w:val="005C4149"/>
    <w:rsid w:val="005C4A4C"/>
    <w:rsid w:val="005C6691"/>
    <w:rsid w:val="005C6A9B"/>
    <w:rsid w:val="005D2325"/>
    <w:rsid w:val="005D3002"/>
    <w:rsid w:val="005D3814"/>
    <w:rsid w:val="005D4E69"/>
    <w:rsid w:val="005D5812"/>
    <w:rsid w:val="005D643D"/>
    <w:rsid w:val="005D7474"/>
    <w:rsid w:val="005E1368"/>
    <w:rsid w:val="005E1B20"/>
    <w:rsid w:val="005E26A2"/>
    <w:rsid w:val="005E389D"/>
    <w:rsid w:val="005E5667"/>
    <w:rsid w:val="005E578F"/>
    <w:rsid w:val="005E5FFC"/>
    <w:rsid w:val="005F0149"/>
    <w:rsid w:val="005F1206"/>
    <w:rsid w:val="005F14CD"/>
    <w:rsid w:val="005F1DD0"/>
    <w:rsid w:val="005F42FD"/>
    <w:rsid w:val="005F5A8D"/>
    <w:rsid w:val="00600558"/>
    <w:rsid w:val="0060090D"/>
    <w:rsid w:val="006018C5"/>
    <w:rsid w:val="006024AB"/>
    <w:rsid w:val="006069DC"/>
    <w:rsid w:val="00610FF7"/>
    <w:rsid w:val="00611137"/>
    <w:rsid w:val="00616691"/>
    <w:rsid w:val="006167F4"/>
    <w:rsid w:val="00616A07"/>
    <w:rsid w:val="00616C3C"/>
    <w:rsid w:val="00616D26"/>
    <w:rsid w:val="006173C5"/>
    <w:rsid w:val="00617429"/>
    <w:rsid w:val="006218D1"/>
    <w:rsid w:val="00621DBF"/>
    <w:rsid w:val="0062317E"/>
    <w:rsid w:val="006234A2"/>
    <w:rsid w:val="00624573"/>
    <w:rsid w:val="00625455"/>
    <w:rsid w:val="006263D1"/>
    <w:rsid w:val="00627204"/>
    <w:rsid w:val="0063362D"/>
    <w:rsid w:val="00634621"/>
    <w:rsid w:val="00634A73"/>
    <w:rsid w:val="00634D7F"/>
    <w:rsid w:val="00634F91"/>
    <w:rsid w:val="00635A13"/>
    <w:rsid w:val="006365E9"/>
    <w:rsid w:val="00637F51"/>
    <w:rsid w:val="00644A33"/>
    <w:rsid w:val="00645982"/>
    <w:rsid w:val="006500EF"/>
    <w:rsid w:val="006521E0"/>
    <w:rsid w:val="00652BE6"/>
    <w:rsid w:val="00653339"/>
    <w:rsid w:val="0065353B"/>
    <w:rsid w:val="006569F6"/>
    <w:rsid w:val="00656ADB"/>
    <w:rsid w:val="006614E4"/>
    <w:rsid w:val="00663421"/>
    <w:rsid w:val="0066398C"/>
    <w:rsid w:val="0066472F"/>
    <w:rsid w:val="006657E1"/>
    <w:rsid w:val="006666D6"/>
    <w:rsid w:val="00670E71"/>
    <w:rsid w:val="0067141C"/>
    <w:rsid w:val="00671813"/>
    <w:rsid w:val="00672E63"/>
    <w:rsid w:val="00675DAE"/>
    <w:rsid w:val="00677C8B"/>
    <w:rsid w:val="00680693"/>
    <w:rsid w:val="0068137D"/>
    <w:rsid w:val="00681543"/>
    <w:rsid w:val="006836ED"/>
    <w:rsid w:val="00683FE8"/>
    <w:rsid w:val="006858EA"/>
    <w:rsid w:val="00685D29"/>
    <w:rsid w:val="006864C3"/>
    <w:rsid w:val="0068721C"/>
    <w:rsid w:val="00690222"/>
    <w:rsid w:val="00690623"/>
    <w:rsid w:val="00690EE0"/>
    <w:rsid w:val="00691D78"/>
    <w:rsid w:val="00693667"/>
    <w:rsid w:val="00693CFF"/>
    <w:rsid w:val="006A053D"/>
    <w:rsid w:val="006A0C83"/>
    <w:rsid w:val="006A3C0B"/>
    <w:rsid w:val="006A4029"/>
    <w:rsid w:val="006A4A50"/>
    <w:rsid w:val="006A5FEB"/>
    <w:rsid w:val="006A76DB"/>
    <w:rsid w:val="006B0C76"/>
    <w:rsid w:val="006B156C"/>
    <w:rsid w:val="006B2FCF"/>
    <w:rsid w:val="006B3AC6"/>
    <w:rsid w:val="006B676C"/>
    <w:rsid w:val="006B6EC5"/>
    <w:rsid w:val="006C0877"/>
    <w:rsid w:val="006C145A"/>
    <w:rsid w:val="006C4713"/>
    <w:rsid w:val="006C48E6"/>
    <w:rsid w:val="006C6CB7"/>
    <w:rsid w:val="006C6E2C"/>
    <w:rsid w:val="006D63AF"/>
    <w:rsid w:val="006D6867"/>
    <w:rsid w:val="006D6C4D"/>
    <w:rsid w:val="006D6C93"/>
    <w:rsid w:val="006D7AC8"/>
    <w:rsid w:val="006E00E2"/>
    <w:rsid w:val="006E049B"/>
    <w:rsid w:val="006E0831"/>
    <w:rsid w:val="006E3519"/>
    <w:rsid w:val="006E46FE"/>
    <w:rsid w:val="006E62A3"/>
    <w:rsid w:val="006E6E1A"/>
    <w:rsid w:val="006F032F"/>
    <w:rsid w:val="006F0375"/>
    <w:rsid w:val="006F25FA"/>
    <w:rsid w:val="006F2C08"/>
    <w:rsid w:val="006F4EDF"/>
    <w:rsid w:val="006F517C"/>
    <w:rsid w:val="006F62FE"/>
    <w:rsid w:val="00701C27"/>
    <w:rsid w:val="0070605A"/>
    <w:rsid w:val="00707C5B"/>
    <w:rsid w:val="0071783F"/>
    <w:rsid w:val="00717C0B"/>
    <w:rsid w:val="00717EC2"/>
    <w:rsid w:val="00721522"/>
    <w:rsid w:val="007217A5"/>
    <w:rsid w:val="00722C84"/>
    <w:rsid w:val="00725AC1"/>
    <w:rsid w:val="00731409"/>
    <w:rsid w:val="00735E01"/>
    <w:rsid w:val="00736C1D"/>
    <w:rsid w:val="00737534"/>
    <w:rsid w:val="007376BE"/>
    <w:rsid w:val="00737A37"/>
    <w:rsid w:val="007400F1"/>
    <w:rsid w:val="00740893"/>
    <w:rsid w:val="00740DB0"/>
    <w:rsid w:val="00743450"/>
    <w:rsid w:val="007469DB"/>
    <w:rsid w:val="00747013"/>
    <w:rsid w:val="007502D0"/>
    <w:rsid w:val="00750A73"/>
    <w:rsid w:val="00750ADC"/>
    <w:rsid w:val="00755173"/>
    <w:rsid w:val="00756725"/>
    <w:rsid w:val="00760F7B"/>
    <w:rsid w:val="0076153D"/>
    <w:rsid w:val="0076188F"/>
    <w:rsid w:val="00761D2D"/>
    <w:rsid w:val="007626B7"/>
    <w:rsid w:val="0076585E"/>
    <w:rsid w:val="007658DD"/>
    <w:rsid w:val="007665DD"/>
    <w:rsid w:val="00770A51"/>
    <w:rsid w:val="00771EB3"/>
    <w:rsid w:val="0077258D"/>
    <w:rsid w:val="00772D87"/>
    <w:rsid w:val="00773B00"/>
    <w:rsid w:val="00775E13"/>
    <w:rsid w:val="00776B07"/>
    <w:rsid w:val="007801FE"/>
    <w:rsid w:val="00780F4C"/>
    <w:rsid w:val="00782A61"/>
    <w:rsid w:val="007842FD"/>
    <w:rsid w:val="007843BA"/>
    <w:rsid w:val="00784586"/>
    <w:rsid w:val="00786E0F"/>
    <w:rsid w:val="00787671"/>
    <w:rsid w:val="00793D47"/>
    <w:rsid w:val="00797362"/>
    <w:rsid w:val="00797CF3"/>
    <w:rsid w:val="007A055B"/>
    <w:rsid w:val="007A4264"/>
    <w:rsid w:val="007A5CD1"/>
    <w:rsid w:val="007A7372"/>
    <w:rsid w:val="007A744D"/>
    <w:rsid w:val="007A7457"/>
    <w:rsid w:val="007B0B35"/>
    <w:rsid w:val="007B1219"/>
    <w:rsid w:val="007B1C49"/>
    <w:rsid w:val="007B2032"/>
    <w:rsid w:val="007B45FB"/>
    <w:rsid w:val="007B6353"/>
    <w:rsid w:val="007B76EE"/>
    <w:rsid w:val="007C290B"/>
    <w:rsid w:val="007C2A04"/>
    <w:rsid w:val="007C490E"/>
    <w:rsid w:val="007C685E"/>
    <w:rsid w:val="007C730F"/>
    <w:rsid w:val="007D17BB"/>
    <w:rsid w:val="007D2306"/>
    <w:rsid w:val="007D34BD"/>
    <w:rsid w:val="007D419C"/>
    <w:rsid w:val="007D4BD2"/>
    <w:rsid w:val="007D653D"/>
    <w:rsid w:val="007D6EDB"/>
    <w:rsid w:val="007D7705"/>
    <w:rsid w:val="007D770E"/>
    <w:rsid w:val="007E15F0"/>
    <w:rsid w:val="007E4627"/>
    <w:rsid w:val="007E4E06"/>
    <w:rsid w:val="007E67B1"/>
    <w:rsid w:val="007F045A"/>
    <w:rsid w:val="007F11E0"/>
    <w:rsid w:val="007F1388"/>
    <w:rsid w:val="007F2972"/>
    <w:rsid w:val="007F5670"/>
    <w:rsid w:val="007F7586"/>
    <w:rsid w:val="00800AB2"/>
    <w:rsid w:val="008069E8"/>
    <w:rsid w:val="00806AD1"/>
    <w:rsid w:val="00814369"/>
    <w:rsid w:val="00815DBF"/>
    <w:rsid w:val="00815F7C"/>
    <w:rsid w:val="00816737"/>
    <w:rsid w:val="0081736C"/>
    <w:rsid w:val="00823720"/>
    <w:rsid w:val="00823F68"/>
    <w:rsid w:val="00830E21"/>
    <w:rsid w:val="00833919"/>
    <w:rsid w:val="008343A0"/>
    <w:rsid w:val="00834520"/>
    <w:rsid w:val="00837114"/>
    <w:rsid w:val="00841048"/>
    <w:rsid w:val="008410C0"/>
    <w:rsid w:val="00841754"/>
    <w:rsid w:val="008418FD"/>
    <w:rsid w:val="0084297C"/>
    <w:rsid w:val="008447B3"/>
    <w:rsid w:val="00845DE8"/>
    <w:rsid w:val="00846748"/>
    <w:rsid w:val="00846A21"/>
    <w:rsid w:val="008470DC"/>
    <w:rsid w:val="0084719D"/>
    <w:rsid w:val="008476C4"/>
    <w:rsid w:val="00852A1C"/>
    <w:rsid w:val="00852F98"/>
    <w:rsid w:val="00853444"/>
    <w:rsid w:val="008618A1"/>
    <w:rsid w:val="00862266"/>
    <w:rsid w:val="008637AF"/>
    <w:rsid w:val="00865187"/>
    <w:rsid w:val="00865516"/>
    <w:rsid w:val="00866C51"/>
    <w:rsid w:val="008713BE"/>
    <w:rsid w:val="00872447"/>
    <w:rsid w:val="00872626"/>
    <w:rsid w:val="008735A2"/>
    <w:rsid w:val="0087437C"/>
    <w:rsid w:val="008747CC"/>
    <w:rsid w:val="00874D0A"/>
    <w:rsid w:val="008775F5"/>
    <w:rsid w:val="00885774"/>
    <w:rsid w:val="008858DF"/>
    <w:rsid w:val="00885A5F"/>
    <w:rsid w:val="00891F0B"/>
    <w:rsid w:val="00893BC2"/>
    <w:rsid w:val="008956E3"/>
    <w:rsid w:val="008960CD"/>
    <w:rsid w:val="00897429"/>
    <w:rsid w:val="008A12FC"/>
    <w:rsid w:val="008A2E33"/>
    <w:rsid w:val="008A3849"/>
    <w:rsid w:val="008A3D1D"/>
    <w:rsid w:val="008A462F"/>
    <w:rsid w:val="008A4B0E"/>
    <w:rsid w:val="008A5570"/>
    <w:rsid w:val="008A5775"/>
    <w:rsid w:val="008A6269"/>
    <w:rsid w:val="008A62B1"/>
    <w:rsid w:val="008A6888"/>
    <w:rsid w:val="008A6A13"/>
    <w:rsid w:val="008B1117"/>
    <w:rsid w:val="008B18E4"/>
    <w:rsid w:val="008B23AA"/>
    <w:rsid w:val="008B24E3"/>
    <w:rsid w:val="008B30CA"/>
    <w:rsid w:val="008B35FA"/>
    <w:rsid w:val="008B3D06"/>
    <w:rsid w:val="008B42AD"/>
    <w:rsid w:val="008B7CB3"/>
    <w:rsid w:val="008C0DA0"/>
    <w:rsid w:val="008C1EB8"/>
    <w:rsid w:val="008C24ED"/>
    <w:rsid w:val="008C3C06"/>
    <w:rsid w:val="008C53BC"/>
    <w:rsid w:val="008C5955"/>
    <w:rsid w:val="008C6F89"/>
    <w:rsid w:val="008D0F6C"/>
    <w:rsid w:val="008D1B13"/>
    <w:rsid w:val="008D3169"/>
    <w:rsid w:val="008D4201"/>
    <w:rsid w:val="008D43CD"/>
    <w:rsid w:val="008D4746"/>
    <w:rsid w:val="008D4F6C"/>
    <w:rsid w:val="008D5DDB"/>
    <w:rsid w:val="008D6548"/>
    <w:rsid w:val="008D7DBD"/>
    <w:rsid w:val="008E0B88"/>
    <w:rsid w:val="008E40AD"/>
    <w:rsid w:val="008E5F33"/>
    <w:rsid w:val="008F2CBD"/>
    <w:rsid w:val="008F3221"/>
    <w:rsid w:val="008F465B"/>
    <w:rsid w:val="008F49B7"/>
    <w:rsid w:val="008F5DED"/>
    <w:rsid w:val="009074EA"/>
    <w:rsid w:val="00907F74"/>
    <w:rsid w:val="00911850"/>
    <w:rsid w:val="00913822"/>
    <w:rsid w:val="0091649A"/>
    <w:rsid w:val="00926B1D"/>
    <w:rsid w:val="00931A89"/>
    <w:rsid w:val="00932209"/>
    <w:rsid w:val="00933128"/>
    <w:rsid w:val="0093538A"/>
    <w:rsid w:val="00935D29"/>
    <w:rsid w:val="00940E94"/>
    <w:rsid w:val="009415B7"/>
    <w:rsid w:val="00942A30"/>
    <w:rsid w:val="009430C7"/>
    <w:rsid w:val="00943CE6"/>
    <w:rsid w:val="00945641"/>
    <w:rsid w:val="00945878"/>
    <w:rsid w:val="00947C2C"/>
    <w:rsid w:val="00947FE9"/>
    <w:rsid w:val="00950064"/>
    <w:rsid w:val="009528C5"/>
    <w:rsid w:val="0095296B"/>
    <w:rsid w:val="00953DCF"/>
    <w:rsid w:val="0095415E"/>
    <w:rsid w:val="00954793"/>
    <w:rsid w:val="00954A88"/>
    <w:rsid w:val="0095596C"/>
    <w:rsid w:val="009568EF"/>
    <w:rsid w:val="00957309"/>
    <w:rsid w:val="009627B6"/>
    <w:rsid w:val="0096602B"/>
    <w:rsid w:val="009662E0"/>
    <w:rsid w:val="00966CC3"/>
    <w:rsid w:val="00966D9F"/>
    <w:rsid w:val="00967B61"/>
    <w:rsid w:val="00967C06"/>
    <w:rsid w:val="00970BAC"/>
    <w:rsid w:val="0097220A"/>
    <w:rsid w:val="009726A3"/>
    <w:rsid w:val="00972F9E"/>
    <w:rsid w:val="00973145"/>
    <w:rsid w:val="009731D4"/>
    <w:rsid w:val="00974604"/>
    <w:rsid w:val="00974DC1"/>
    <w:rsid w:val="00977113"/>
    <w:rsid w:val="00977F17"/>
    <w:rsid w:val="00980233"/>
    <w:rsid w:val="009831DA"/>
    <w:rsid w:val="00983ABD"/>
    <w:rsid w:val="0098422B"/>
    <w:rsid w:val="00987BC3"/>
    <w:rsid w:val="00987FCD"/>
    <w:rsid w:val="00992384"/>
    <w:rsid w:val="00992830"/>
    <w:rsid w:val="00992D0D"/>
    <w:rsid w:val="0099320A"/>
    <w:rsid w:val="00997995"/>
    <w:rsid w:val="009A00E6"/>
    <w:rsid w:val="009A4EEF"/>
    <w:rsid w:val="009A6361"/>
    <w:rsid w:val="009A6EED"/>
    <w:rsid w:val="009B1D93"/>
    <w:rsid w:val="009B32B5"/>
    <w:rsid w:val="009B419D"/>
    <w:rsid w:val="009B5E0E"/>
    <w:rsid w:val="009B689A"/>
    <w:rsid w:val="009C028D"/>
    <w:rsid w:val="009C1C71"/>
    <w:rsid w:val="009C4BC8"/>
    <w:rsid w:val="009C4FCE"/>
    <w:rsid w:val="009C5371"/>
    <w:rsid w:val="009C5B72"/>
    <w:rsid w:val="009D080B"/>
    <w:rsid w:val="009D3381"/>
    <w:rsid w:val="009D352B"/>
    <w:rsid w:val="009D3D33"/>
    <w:rsid w:val="009D5732"/>
    <w:rsid w:val="009D5EDD"/>
    <w:rsid w:val="009D688B"/>
    <w:rsid w:val="009D70D4"/>
    <w:rsid w:val="009E0663"/>
    <w:rsid w:val="009E305E"/>
    <w:rsid w:val="009E400D"/>
    <w:rsid w:val="009E5171"/>
    <w:rsid w:val="009E5918"/>
    <w:rsid w:val="009E61EC"/>
    <w:rsid w:val="009F0167"/>
    <w:rsid w:val="009F16E6"/>
    <w:rsid w:val="009F2164"/>
    <w:rsid w:val="009F28D2"/>
    <w:rsid w:val="009F320F"/>
    <w:rsid w:val="009F3917"/>
    <w:rsid w:val="009F4324"/>
    <w:rsid w:val="009F448E"/>
    <w:rsid w:val="009F57AF"/>
    <w:rsid w:val="009F7455"/>
    <w:rsid w:val="00A00065"/>
    <w:rsid w:val="00A01158"/>
    <w:rsid w:val="00A0313A"/>
    <w:rsid w:val="00A055C0"/>
    <w:rsid w:val="00A07726"/>
    <w:rsid w:val="00A07BDD"/>
    <w:rsid w:val="00A10E22"/>
    <w:rsid w:val="00A110F8"/>
    <w:rsid w:val="00A116BB"/>
    <w:rsid w:val="00A11E07"/>
    <w:rsid w:val="00A1446D"/>
    <w:rsid w:val="00A22C49"/>
    <w:rsid w:val="00A23C39"/>
    <w:rsid w:val="00A26CC4"/>
    <w:rsid w:val="00A275A4"/>
    <w:rsid w:val="00A3091B"/>
    <w:rsid w:val="00A310C9"/>
    <w:rsid w:val="00A31193"/>
    <w:rsid w:val="00A3178C"/>
    <w:rsid w:val="00A31BFD"/>
    <w:rsid w:val="00A3237E"/>
    <w:rsid w:val="00A33C65"/>
    <w:rsid w:val="00A36B8D"/>
    <w:rsid w:val="00A372FE"/>
    <w:rsid w:val="00A4071F"/>
    <w:rsid w:val="00A414E6"/>
    <w:rsid w:val="00A41C8C"/>
    <w:rsid w:val="00A42072"/>
    <w:rsid w:val="00A42740"/>
    <w:rsid w:val="00A42A34"/>
    <w:rsid w:val="00A453C4"/>
    <w:rsid w:val="00A478DB"/>
    <w:rsid w:val="00A47A02"/>
    <w:rsid w:val="00A47CD6"/>
    <w:rsid w:val="00A5541D"/>
    <w:rsid w:val="00A56623"/>
    <w:rsid w:val="00A5675A"/>
    <w:rsid w:val="00A5748C"/>
    <w:rsid w:val="00A576F0"/>
    <w:rsid w:val="00A608F5"/>
    <w:rsid w:val="00A60DB5"/>
    <w:rsid w:val="00A61E0E"/>
    <w:rsid w:val="00A63169"/>
    <w:rsid w:val="00A675CC"/>
    <w:rsid w:val="00A72187"/>
    <w:rsid w:val="00A72A2A"/>
    <w:rsid w:val="00A732BC"/>
    <w:rsid w:val="00A73D61"/>
    <w:rsid w:val="00A75590"/>
    <w:rsid w:val="00A76352"/>
    <w:rsid w:val="00A81E0C"/>
    <w:rsid w:val="00A83BD1"/>
    <w:rsid w:val="00A83E41"/>
    <w:rsid w:val="00A857BB"/>
    <w:rsid w:val="00A85C42"/>
    <w:rsid w:val="00A85DE4"/>
    <w:rsid w:val="00A900C4"/>
    <w:rsid w:val="00A90A3D"/>
    <w:rsid w:val="00A92959"/>
    <w:rsid w:val="00A92CB8"/>
    <w:rsid w:val="00A93DE2"/>
    <w:rsid w:val="00A95457"/>
    <w:rsid w:val="00A95555"/>
    <w:rsid w:val="00AA1753"/>
    <w:rsid w:val="00AA3040"/>
    <w:rsid w:val="00AA393A"/>
    <w:rsid w:val="00AA486C"/>
    <w:rsid w:val="00AA569E"/>
    <w:rsid w:val="00AA6C8A"/>
    <w:rsid w:val="00AA7E0A"/>
    <w:rsid w:val="00AB3C4E"/>
    <w:rsid w:val="00AB7B28"/>
    <w:rsid w:val="00AB7B77"/>
    <w:rsid w:val="00AC1718"/>
    <w:rsid w:val="00AC1EDC"/>
    <w:rsid w:val="00AC3E0F"/>
    <w:rsid w:val="00AC55F8"/>
    <w:rsid w:val="00AC5918"/>
    <w:rsid w:val="00AC7602"/>
    <w:rsid w:val="00AD47F4"/>
    <w:rsid w:val="00AD4C22"/>
    <w:rsid w:val="00AD5558"/>
    <w:rsid w:val="00AD5B3E"/>
    <w:rsid w:val="00AD5F97"/>
    <w:rsid w:val="00AD7D64"/>
    <w:rsid w:val="00AE11C2"/>
    <w:rsid w:val="00AE289D"/>
    <w:rsid w:val="00AE6181"/>
    <w:rsid w:val="00AF091C"/>
    <w:rsid w:val="00AF16A0"/>
    <w:rsid w:val="00AF39A1"/>
    <w:rsid w:val="00AF5E01"/>
    <w:rsid w:val="00AF774D"/>
    <w:rsid w:val="00AF7C04"/>
    <w:rsid w:val="00B005E5"/>
    <w:rsid w:val="00B01988"/>
    <w:rsid w:val="00B0212C"/>
    <w:rsid w:val="00B02AC7"/>
    <w:rsid w:val="00B0438D"/>
    <w:rsid w:val="00B043F7"/>
    <w:rsid w:val="00B04D1F"/>
    <w:rsid w:val="00B04F4C"/>
    <w:rsid w:val="00B053CF"/>
    <w:rsid w:val="00B06C14"/>
    <w:rsid w:val="00B1054B"/>
    <w:rsid w:val="00B119AD"/>
    <w:rsid w:val="00B11CBB"/>
    <w:rsid w:val="00B12A8C"/>
    <w:rsid w:val="00B12B65"/>
    <w:rsid w:val="00B12D36"/>
    <w:rsid w:val="00B1378E"/>
    <w:rsid w:val="00B14040"/>
    <w:rsid w:val="00B14AD7"/>
    <w:rsid w:val="00B205B3"/>
    <w:rsid w:val="00B20DC1"/>
    <w:rsid w:val="00B243BE"/>
    <w:rsid w:val="00B24C6C"/>
    <w:rsid w:val="00B25483"/>
    <w:rsid w:val="00B25E6D"/>
    <w:rsid w:val="00B26C0D"/>
    <w:rsid w:val="00B300D0"/>
    <w:rsid w:val="00B32371"/>
    <w:rsid w:val="00B32638"/>
    <w:rsid w:val="00B33200"/>
    <w:rsid w:val="00B3470D"/>
    <w:rsid w:val="00B34ACE"/>
    <w:rsid w:val="00B35748"/>
    <w:rsid w:val="00B36F9C"/>
    <w:rsid w:val="00B37038"/>
    <w:rsid w:val="00B37279"/>
    <w:rsid w:val="00B40532"/>
    <w:rsid w:val="00B44380"/>
    <w:rsid w:val="00B4440D"/>
    <w:rsid w:val="00B4629D"/>
    <w:rsid w:val="00B47169"/>
    <w:rsid w:val="00B508B3"/>
    <w:rsid w:val="00B52BC9"/>
    <w:rsid w:val="00B5408C"/>
    <w:rsid w:val="00B55CEC"/>
    <w:rsid w:val="00B55F35"/>
    <w:rsid w:val="00B569AD"/>
    <w:rsid w:val="00B57DDF"/>
    <w:rsid w:val="00B608DF"/>
    <w:rsid w:val="00B61B9D"/>
    <w:rsid w:val="00B631DF"/>
    <w:rsid w:val="00B63498"/>
    <w:rsid w:val="00B66C10"/>
    <w:rsid w:val="00B7189F"/>
    <w:rsid w:val="00B71A42"/>
    <w:rsid w:val="00B72B26"/>
    <w:rsid w:val="00B73664"/>
    <w:rsid w:val="00B73BC8"/>
    <w:rsid w:val="00B74451"/>
    <w:rsid w:val="00B76A0D"/>
    <w:rsid w:val="00B77142"/>
    <w:rsid w:val="00B77F40"/>
    <w:rsid w:val="00B80FCA"/>
    <w:rsid w:val="00B820E2"/>
    <w:rsid w:val="00B82834"/>
    <w:rsid w:val="00B82B4F"/>
    <w:rsid w:val="00B83221"/>
    <w:rsid w:val="00B83FF6"/>
    <w:rsid w:val="00B875FC"/>
    <w:rsid w:val="00B87DB5"/>
    <w:rsid w:val="00B9038B"/>
    <w:rsid w:val="00B90917"/>
    <w:rsid w:val="00B91085"/>
    <w:rsid w:val="00B9134B"/>
    <w:rsid w:val="00B93FB8"/>
    <w:rsid w:val="00B94244"/>
    <w:rsid w:val="00B944CB"/>
    <w:rsid w:val="00B95AEB"/>
    <w:rsid w:val="00B96F40"/>
    <w:rsid w:val="00B9797D"/>
    <w:rsid w:val="00BA011A"/>
    <w:rsid w:val="00BA2CFB"/>
    <w:rsid w:val="00BA2DDE"/>
    <w:rsid w:val="00BA3E2F"/>
    <w:rsid w:val="00BA49E5"/>
    <w:rsid w:val="00BA6FA6"/>
    <w:rsid w:val="00BA6FFB"/>
    <w:rsid w:val="00BA7E64"/>
    <w:rsid w:val="00BB0016"/>
    <w:rsid w:val="00BB0883"/>
    <w:rsid w:val="00BB2315"/>
    <w:rsid w:val="00BB3471"/>
    <w:rsid w:val="00BB349B"/>
    <w:rsid w:val="00BB3FF0"/>
    <w:rsid w:val="00BB52BD"/>
    <w:rsid w:val="00BB59CD"/>
    <w:rsid w:val="00BB79A7"/>
    <w:rsid w:val="00BC0B64"/>
    <w:rsid w:val="00BC0F65"/>
    <w:rsid w:val="00BC354F"/>
    <w:rsid w:val="00BC3C2C"/>
    <w:rsid w:val="00BC3D2C"/>
    <w:rsid w:val="00BC401B"/>
    <w:rsid w:val="00BC40B9"/>
    <w:rsid w:val="00BC4106"/>
    <w:rsid w:val="00BC5625"/>
    <w:rsid w:val="00BC5DA9"/>
    <w:rsid w:val="00BC5DAE"/>
    <w:rsid w:val="00BC6338"/>
    <w:rsid w:val="00BC643F"/>
    <w:rsid w:val="00BD0992"/>
    <w:rsid w:val="00BD22D7"/>
    <w:rsid w:val="00BD630C"/>
    <w:rsid w:val="00BD644C"/>
    <w:rsid w:val="00BD71B5"/>
    <w:rsid w:val="00BE1F86"/>
    <w:rsid w:val="00BE2618"/>
    <w:rsid w:val="00BE2981"/>
    <w:rsid w:val="00BE2CE8"/>
    <w:rsid w:val="00BE63AB"/>
    <w:rsid w:val="00BE70A4"/>
    <w:rsid w:val="00BF1B4D"/>
    <w:rsid w:val="00BF4299"/>
    <w:rsid w:val="00BF6129"/>
    <w:rsid w:val="00BF6A10"/>
    <w:rsid w:val="00C00B8F"/>
    <w:rsid w:val="00C01C4F"/>
    <w:rsid w:val="00C03DB8"/>
    <w:rsid w:val="00C05805"/>
    <w:rsid w:val="00C06343"/>
    <w:rsid w:val="00C06609"/>
    <w:rsid w:val="00C07192"/>
    <w:rsid w:val="00C10570"/>
    <w:rsid w:val="00C1130B"/>
    <w:rsid w:val="00C1270F"/>
    <w:rsid w:val="00C151D8"/>
    <w:rsid w:val="00C15B99"/>
    <w:rsid w:val="00C164BF"/>
    <w:rsid w:val="00C16AC9"/>
    <w:rsid w:val="00C17F91"/>
    <w:rsid w:val="00C20461"/>
    <w:rsid w:val="00C20C66"/>
    <w:rsid w:val="00C23D80"/>
    <w:rsid w:val="00C251E2"/>
    <w:rsid w:val="00C2532E"/>
    <w:rsid w:val="00C25845"/>
    <w:rsid w:val="00C2637F"/>
    <w:rsid w:val="00C27CF9"/>
    <w:rsid w:val="00C31F97"/>
    <w:rsid w:val="00C3252C"/>
    <w:rsid w:val="00C3277D"/>
    <w:rsid w:val="00C36830"/>
    <w:rsid w:val="00C36D43"/>
    <w:rsid w:val="00C37EBE"/>
    <w:rsid w:val="00C40E04"/>
    <w:rsid w:val="00C4160F"/>
    <w:rsid w:val="00C419F5"/>
    <w:rsid w:val="00C4320A"/>
    <w:rsid w:val="00C44234"/>
    <w:rsid w:val="00C4590E"/>
    <w:rsid w:val="00C50A45"/>
    <w:rsid w:val="00C52A18"/>
    <w:rsid w:val="00C54375"/>
    <w:rsid w:val="00C54992"/>
    <w:rsid w:val="00C55096"/>
    <w:rsid w:val="00C55367"/>
    <w:rsid w:val="00C55C34"/>
    <w:rsid w:val="00C5652E"/>
    <w:rsid w:val="00C575D2"/>
    <w:rsid w:val="00C60DDE"/>
    <w:rsid w:val="00C61C8E"/>
    <w:rsid w:val="00C62029"/>
    <w:rsid w:val="00C63057"/>
    <w:rsid w:val="00C63070"/>
    <w:rsid w:val="00C633DB"/>
    <w:rsid w:val="00C6489B"/>
    <w:rsid w:val="00C64D12"/>
    <w:rsid w:val="00C650DD"/>
    <w:rsid w:val="00C65EA6"/>
    <w:rsid w:val="00C66301"/>
    <w:rsid w:val="00C71D97"/>
    <w:rsid w:val="00C747D6"/>
    <w:rsid w:val="00C75199"/>
    <w:rsid w:val="00C77E92"/>
    <w:rsid w:val="00C80843"/>
    <w:rsid w:val="00C83D2D"/>
    <w:rsid w:val="00C8439A"/>
    <w:rsid w:val="00C8542B"/>
    <w:rsid w:val="00C85C89"/>
    <w:rsid w:val="00C85FE6"/>
    <w:rsid w:val="00C87F3C"/>
    <w:rsid w:val="00C92F93"/>
    <w:rsid w:val="00C93E9E"/>
    <w:rsid w:val="00C95A95"/>
    <w:rsid w:val="00CA3D7B"/>
    <w:rsid w:val="00CA40FF"/>
    <w:rsid w:val="00CA423F"/>
    <w:rsid w:val="00CA5D1D"/>
    <w:rsid w:val="00CA5F3A"/>
    <w:rsid w:val="00CB0125"/>
    <w:rsid w:val="00CB167F"/>
    <w:rsid w:val="00CB2192"/>
    <w:rsid w:val="00CB2495"/>
    <w:rsid w:val="00CB2558"/>
    <w:rsid w:val="00CB2FE0"/>
    <w:rsid w:val="00CB6281"/>
    <w:rsid w:val="00CB7D8E"/>
    <w:rsid w:val="00CB7DDF"/>
    <w:rsid w:val="00CC2007"/>
    <w:rsid w:val="00CC32F9"/>
    <w:rsid w:val="00CC406B"/>
    <w:rsid w:val="00CC481C"/>
    <w:rsid w:val="00CC5A5C"/>
    <w:rsid w:val="00CC5C7B"/>
    <w:rsid w:val="00CC6691"/>
    <w:rsid w:val="00CC79BF"/>
    <w:rsid w:val="00CC7A23"/>
    <w:rsid w:val="00CD2753"/>
    <w:rsid w:val="00CD5A5D"/>
    <w:rsid w:val="00CD772E"/>
    <w:rsid w:val="00CE0187"/>
    <w:rsid w:val="00CE12DF"/>
    <w:rsid w:val="00CE15C2"/>
    <w:rsid w:val="00CE32C8"/>
    <w:rsid w:val="00CE56BC"/>
    <w:rsid w:val="00CE650E"/>
    <w:rsid w:val="00CF03AE"/>
    <w:rsid w:val="00CF177A"/>
    <w:rsid w:val="00CF190E"/>
    <w:rsid w:val="00CF2F32"/>
    <w:rsid w:val="00CF4B77"/>
    <w:rsid w:val="00CF75C7"/>
    <w:rsid w:val="00D008E8"/>
    <w:rsid w:val="00D01D8E"/>
    <w:rsid w:val="00D01F1C"/>
    <w:rsid w:val="00D022D0"/>
    <w:rsid w:val="00D037AE"/>
    <w:rsid w:val="00D06C35"/>
    <w:rsid w:val="00D07067"/>
    <w:rsid w:val="00D10007"/>
    <w:rsid w:val="00D10097"/>
    <w:rsid w:val="00D106CE"/>
    <w:rsid w:val="00D10F47"/>
    <w:rsid w:val="00D112EB"/>
    <w:rsid w:val="00D11E81"/>
    <w:rsid w:val="00D129A9"/>
    <w:rsid w:val="00D14D19"/>
    <w:rsid w:val="00D15D0A"/>
    <w:rsid w:val="00D21DBC"/>
    <w:rsid w:val="00D23D69"/>
    <w:rsid w:val="00D23F45"/>
    <w:rsid w:val="00D25A92"/>
    <w:rsid w:val="00D262CF"/>
    <w:rsid w:val="00D31D73"/>
    <w:rsid w:val="00D336DD"/>
    <w:rsid w:val="00D33E31"/>
    <w:rsid w:val="00D33E89"/>
    <w:rsid w:val="00D348D1"/>
    <w:rsid w:val="00D3527E"/>
    <w:rsid w:val="00D40F05"/>
    <w:rsid w:val="00D42CE6"/>
    <w:rsid w:val="00D42D38"/>
    <w:rsid w:val="00D43343"/>
    <w:rsid w:val="00D43D38"/>
    <w:rsid w:val="00D45471"/>
    <w:rsid w:val="00D45633"/>
    <w:rsid w:val="00D47091"/>
    <w:rsid w:val="00D5020A"/>
    <w:rsid w:val="00D531D0"/>
    <w:rsid w:val="00D53259"/>
    <w:rsid w:val="00D55F0C"/>
    <w:rsid w:val="00D56F02"/>
    <w:rsid w:val="00D57798"/>
    <w:rsid w:val="00D620F3"/>
    <w:rsid w:val="00D64316"/>
    <w:rsid w:val="00D64B76"/>
    <w:rsid w:val="00D65876"/>
    <w:rsid w:val="00D6643D"/>
    <w:rsid w:val="00D74148"/>
    <w:rsid w:val="00D74AC6"/>
    <w:rsid w:val="00D74E7E"/>
    <w:rsid w:val="00D76CFA"/>
    <w:rsid w:val="00D77408"/>
    <w:rsid w:val="00D77EE8"/>
    <w:rsid w:val="00D83B86"/>
    <w:rsid w:val="00D83C8E"/>
    <w:rsid w:val="00D83F67"/>
    <w:rsid w:val="00D86D88"/>
    <w:rsid w:val="00D8724B"/>
    <w:rsid w:val="00D87A5A"/>
    <w:rsid w:val="00D9023B"/>
    <w:rsid w:val="00D92C6C"/>
    <w:rsid w:val="00D955C1"/>
    <w:rsid w:val="00D97301"/>
    <w:rsid w:val="00D97E52"/>
    <w:rsid w:val="00DA2272"/>
    <w:rsid w:val="00DA403A"/>
    <w:rsid w:val="00DA541C"/>
    <w:rsid w:val="00DA54D9"/>
    <w:rsid w:val="00DA7E73"/>
    <w:rsid w:val="00DB11C5"/>
    <w:rsid w:val="00DB32EA"/>
    <w:rsid w:val="00DB40B1"/>
    <w:rsid w:val="00DB60E9"/>
    <w:rsid w:val="00DB6F0C"/>
    <w:rsid w:val="00DB6F88"/>
    <w:rsid w:val="00DC09B9"/>
    <w:rsid w:val="00DC5CC2"/>
    <w:rsid w:val="00DD0262"/>
    <w:rsid w:val="00DD0EDB"/>
    <w:rsid w:val="00DD210E"/>
    <w:rsid w:val="00DD3A85"/>
    <w:rsid w:val="00DD519B"/>
    <w:rsid w:val="00DD557E"/>
    <w:rsid w:val="00DD626F"/>
    <w:rsid w:val="00DD73A1"/>
    <w:rsid w:val="00DE0451"/>
    <w:rsid w:val="00DE15C3"/>
    <w:rsid w:val="00DE2CCD"/>
    <w:rsid w:val="00DE43EB"/>
    <w:rsid w:val="00DE485B"/>
    <w:rsid w:val="00DE62A8"/>
    <w:rsid w:val="00DF597F"/>
    <w:rsid w:val="00E00D69"/>
    <w:rsid w:val="00E01198"/>
    <w:rsid w:val="00E01C4F"/>
    <w:rsid w:val="00E01E0F"/>
    <w:rsid w:val="00E02F95"/>
    <w:rsid w:val="00E03381"/>
    <w:rsid w:val="00E041F3"/>
    <w:rsid w:val="00E0467A"/>
    <w:rsid w:val="00E05C29"/>
    <w:rsid w:val="00E07971"/>
    <w:rsid w:val="00E10CF0"/>
    <w:rsid w:val="00E10FF6"/>
    <w:rsid w:val="00E11D13"/>
    <w:rsid w:val="00E12FF0"/>
    <w:rsid w:val="00E1431F"/>
    <w:rsid w:val="00E15403"/>
    <w:rsid w:val="00E15AC8"/>
    <w:rsid w:val="00E168C3"/>
    <w:rsid w:val="00E16ADC"/>
    <w:rsid w:val="00E21054"/>
    <w:rsid w:val="00E2349F"/>
    <w:rsid w:val="00E252BB"/>
    <w:rsid w:val="00E25DDD"/>
    <w:rsid w:val="00E31796"/>
    <w:rsid w:val="00E321BA"/>
    <w:rsid w:val="00E337DF"/>
    <w:rsid w:val="00E33875"/>
    <w:rsid w:val="00E33E5F"/>
    <w:rsid w:val="00E355D4"/>
    <w:rsid w:val="00E40EB5"/>
    <w:rsid w:val="00E4127B"/>
    <w:rsid w:val="00E417E8"/>
    <w:rsid w:val="00E428E3"/>
    <w:rsid w:val="00E4339A"/>
    <w:rsid w:val="00E43F02"/>
    <w:rsid w:val="00E445EE"/>
    <w:rsid w:val="00E4788E"/>
    <w:rsid w:val="00E51D79"/>
    <w:rsid w:val="00E53FFB"/>
    <w:rsid w:val="00E542C2"/>
    <w:rsid w:val="00E5513F"/>
    <w:rsid w:val="00E56E7D"/>
    <w:rsid w:val="00E57B10"/>
    <w:rsid w:val="00E57B78"/>
    <w:rsid w:val="00E6211B"/>
    <w:rsid w:val="00E6288D"/>
    <w:rsid w:val="00E62CE6"/>
    <w:rsid w:val="00E63D30"/>
    <w:rsid w:val="00E65EC4"/>
    <w:rsid w:val="00E673B7"/>
    <w:rsid w:val="00E7090B"/>
    <w:rsid w:val="00E70D5A"/>
    <w:rsid w:val="00E71FD6"/>
    <w:rsid w:val="00E74B5E"/>
    <w:rsid w:val="00E754F8"/>
    <w:rsid w:val="00E75CEF"/>
    <w:rsid w:val="00E769A5"/>
    <w:rsid w:val="00E7723D"/>
    <w:rsid w:val="00E80F1B"/>
    <w:rsid w:val="00E83541"/>
    <w:rsid w:val="00E84374"/>
    <w:rsid w:val="00E84504"/>
    <w:rsid w:val="00E849F0"/>
    <w:rsid w:val="00E84F05"/>
    <w:rsid w:val="00E8663A"/>
    <w:rsid w:val="00E90816"/>
    <w:rsid w:val="00E9444B"/>
    <w:rsid w:val="00E956CE"/>
    <w:rsid w:val="00E97C64"/>
    <w:rsid w:val="00EA0A13"/>
    <w:rsid w:val="00EA1F92"/>
    <w:rsid w:val="00EA3446"/>
    <w:rsid w:val="00EA3A05"/>
    <w:rsid w:val="00EA492C"/>
    <w:rsid w:val="00EA53B2"/>
    <w:rsid w:val="00EA690D"/>
    <w:rsid w:val="00EA7091"/>
    <w:rsid w:val="00EA7238"/>
    <w:rsid w:val="00EB14A7"/>
    <w:rsid w:val="00EB18A8"/>
    <w:rsid w:val="00EB2C3F"/>
    <w:rsid w:val="00EB3922"/>
    <w:rsid w:val="00EB4739"/>
    <w:rsid w:val="00EB5438"/>
    <w:rsid w:val="00EB6DC5"/>
    <w:rsid w:val="00EB6F81"/>
    <w:rsid w:val="00EC09BE"/>
    <w:rsid w:val="00EC1C23"/>
    <w:rsid w:val="00EC4306"/>
    <w:rsid w:val="00EC5652"/>
    <w:rsid w:val="00EC6425"/>
    <w:rsid w:val="00EC72AD"/>
    <w:rsid w:val="00EC7332"/>
    <w:rsid w:val="00EC7B6B"/>
    <w:rsid w:val="00ED3F35"/>
    <w:rsid w:val="00ED6FC7"/>
    <w:rsid w:val="00EE168E"/>
    <w:rsid w:val="00EE1976"/>
    <w:rsid w:val="00EE317C"/>
    <w:rsid w:val="00EE61E1"/>
    <w:rsid w:val="00EF1179"/>
    <w:rsid w:val="00EF553D"/>
    <w:rsid w:val="00EF7C82"/>
    <w:rsid w:val="00F00FEA"/>
    <w:rsid w:val="00F019B2"/>
    <w:rsid w:val="00F01C05"/>
    <w:rsid w:val="00F037F4"/>
    <w:rsid w:val="00F06D2F"/>
    <w:rsid w:val="00F076CC"/>
    <w:rsid w:val="00F10781"/>
    <w:rsid w:val="00F110B3"/>
    <w:rsid w:val="00F11CB8"/>
    <w:rsid w:val="00F1228F"/>
    <w:rsid w:val="00F13BD7"/>
    <w:rsid w:val="00F1424F"/>
    <w:rsid w:val="00F1466A"/>
    <w:rsid w:val="00F149CF"/>
    <w:rsid w:val="00F14D83"/>
    <w:rsid w:val="00F16B24"/>
    <w:rsid w:val="00F208AD"/>
    <w:rsid w:val="00F20A8F"/>
    <w:rsid w:val="00F217AA"/>
    <w:rsid w:val="00F240DE"/>
    <w:rsid w:val="00F240F8"/>
    <w:rsid w:val="00F245DA"/>
    <w:rsid w:val="00F26C35"/>
    <w:rsid w:val="00F315AB"/>
    <w:rsid w:val="00F32020"/>
    <w:rsid w:val="00F32A23"/>
    <w:rsid w:val="00F330E8"/>
    <w:rsid w:val="00F33C88"/>
    <w:rsid w:val="00F34EEF"/>
    <w:rsid w:val="00F4072C"/>
    <w:rsid w:val="00F412B7"/>
    <w:rsid w:val="00F42DEE"/>
    <w:rsid w:val="00F47D0D"/>
    <w:rsid w:val="00F523CF"/>
    <w:rsid w:val="00F52D9B"/>
    <w:rsid w:val="00F5405E"/>
    <w:rsid w:val="00F549D5"/>
    <w:rsid w:val="00F553C0"/>
    <w:rsid w:val="00F567B8"/>
    <w:rsid w:val="00F57062"/>
    <w:rsid w:val="00F57D31"/>
    <w:rsid w:val="00F60312"/>
    <w:rsid w:val="00F60DFE"/>
    <w:rsid w:val="00F61632"/>
    <w:rsid w:val="00F625F1"/>
    <w:rsid w:val="00F63C8C"/>
    <w:rsid w:val="00F64778"/>
    <w:rsid w:val="00F64A8D"/>
    <w:rsid w:val="00F6734A"/>
    <w:rsid w:val="00F678BA"/>
    <w:rsid w:val="00F70C95"/>
    <w:rsid w:val="00F70D95"/>
    <w:rsid w:val="00F728E9"/>
    <w:rsid w:val="00F73AD5"/>
    <w:rsid w:val="00F74AAF"/>
    <w:rsid w:val="00F77508"/>
    <w:rsid w:val="00F80369"/>
    <w:rsid w:val="00F8265A"/>
    <w:rsid w:val="00F845EA"/>
    <w:rsid w:val="00F854A3"/>
    <w:rsid w:val="00F86A3F"/>
    <w:rsid w:val="00F91E54"/>
    <w:rsid w:val="00F9289E"/>
    <w:rsid w:val="00F92A2E"/>
    <w:rsid w:val="00F93518"/>
    <w:rsid w:val="00F93A83"/>
    <w:rsid w:val="00F9430D"/>
    <w:rsid w:val="00F9768E"/>
    <w:rsid w:val="00FA027C"/>
    <w:rsid w:val="00FA2E01"/>
    <w:rsid w:val="00FA33FF"/>
    <w:rsid w:val="00FA424E"/>
    <w:rsid w:val="00FB0C50"/>
    <w:rsid w:val="00FB409E"/>
    <w:rsid w:val="00FB5A93"/>
    <w:rsid w:val="00FB6E72"/>
    <w:rsid w:val="00FB722A"/>
    <w:rsid w:val="00FB7738"/>
    <w:rsid w:val="00FC01DC"/>
    <w:rsid w:val="00FC1C2F"/>
    <w:rsid w:val="00FC2990"/>
    <w:rsid w:val="00FC53BF"/>
    <w:rsid w:val="00FD0679"/>
    <w:rsid w:val="00FD0A87"/>
    <w:rsid w:val="00FD0D79"/>
    <w:rsid w:val="00FD13A3"/>
    <w:rsid w:val="00FD592E"/>
    <w:rsid w:val="00FD5FCD"/>
    <w:rsid w:val="00FD6C38"/>
    <w:rsid w:val="00FD6FEA"/>
    <w:rsid w:val="00FE130A"/>
    <w:rsid w:val="00FE242A"/>
    <w:rsid w:val="00FE668F"/>
    <w:rsid w:val="00FE75BE"/>
    <w:rsid w:val="00FE7C02"/>
    <w:rsid w:val="00FF189C"/>
    <w:rsid w:val="00FF30E7"/>
    <w:rsid w:val="00FF48F2"/>
    <w:rsid w:val="00FF4EA1"/>
    <w:rsid w:val="00FF5FB5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9"/>
    <w:pPr>
      <w:spacing w:before="0"/>
      <w:jc w:val="lef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46D"/>
    <w:pPr>
      <w:keepNext/>
      <w:numPr>
        <w:numId w:val="9"/>
      </w:numPr>
      <w:spacing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46D"/>
    <w:pPr>
      <w:keepNext/>
      <w:numPr>
        <w:ilvl w:val="1"/>
        <w:numId w:val="9"/>
      </w:numPr>
      <w:tabs>
        <w:tab w:val="left" w:pos="630"/>
      </w:tabs>
      <w:spacing w:after="60"/>
      <w:outlineLvl w:val="1"/>
    </w:pPr>
    <w:rPr>
      <w:b/>
      <w:bCs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1446D"/>
    <w:pPr>
      <w:keepNext/>
      <w:numPr>
        <w:ilvl w:val="2"/>
        <w:numId w:val="9"/>
      </w:numPr>
      <w:spacing w:after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1446D"/>
    <w:pPr>
      <w:keepNext/>
      <w:numPr>
        <w:ilvl w:val="3"/>
        <w:numId w:val="9"/>
      </w:numPr>
      <w:spacing w:before="120" w:after="120"/>
      <w:outlineLvl w:val="3"/>
    </w:pPr>
    <w:rPr>
      <w:rFonts w:ascii="Calibri" w:hAnsi="Calibri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446D"/>
    <w:pPr>
      <w:numPr>
        <w:ilvl w:val="4"/>
        <w:numId w:val="9"/>
      </w:numPr>
      <w:spacing w:after="60"/>
      <w:outlineLvl w:val="4"/>
    </w:pPr>
    <w:rPr>
      <w:rFonts w:ascii="Calibri" w:hAnsi="Calibri" w:cs="Times New Roman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A1446D"/>
    <w:pPr>
      <w:numPr>
        <w:ilvl w:val="5"/>
        <w:numId w:val="9"/>
      </w:numPr>
      <w:spacing w:after="60"/>
      <w:outlineLvl w:val="5"/>
    </w:pPr>
    <w:rPr>
      <w:rFonts w:ascii="Calibri" w:eastAsia="SimSu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1446D"/>
    <w:pPr>
      <w:numPr>
        <w:ilvl w:val="6"/>
        <w:numId w:val="9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A1446D"/>
    <w:pPr>
      <w:numPr>
        <w:ilvl w:val="7"/>
        <w:numId w:val="9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A1446D"/>
    <w:pPr>
      <w:numPr>
        <w:ilvl w:val="8"/>
        <w:numId w:val="9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1446D"/>
    <w:rPr>
      <w:rFonts w:ascii="Arial" w:hAnsi="Arial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1446D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1446D"/>
    <w:rPr>
      <w:rFonts w:ascii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1446D"/>
    <w:rPr>
      <w:rFonts w:ascii="Calibri" w:hAnsi="Calibri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A1446D"/>
    <w:rPr>
      <w:rFonts w:ascii="Calibri" w:eastAsia="SimSu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1446D"/>
    <w:rPr>
      <w:rFonts w:ascii="Calibri" w:hAnsi="Calibri" w:cs="Arial"/>
    </w:rPr>
  </w:style>
  <w:style w:type="character" w:customStyle="1" w:styleId="Heading8Char">
    <w:name w:val="Heading 8 Char"/>
    <w:basedOn w:val="DefaultParagraphFont"/>
    <w:link w:val="Heading8"/>
    <w:rsid w:val="00A1446D"/>
    <w:rPr>
      <w:rFonts w:ascii="Calibri" w:hAnsi="Calibri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A1446D"/>
    <w:rPr>
      <w:rFonts w:ascii="Cambria" w:hAnsi="Cambria" w:cs="Arial"/>
      <w:sz w:val="22"/>
      <w:szCs w:val="22"/>
    </w:rPr>
  </w:style>
  <w:style w:type="paragraph" w:styleId="Caption">
    <w:name w:val="caption"/>
    <w:basedOn w:val="Normal"/>
    <w:next w:val="Normal"/>
    <w:qFormat/>
    <w:rsid w:val="00A1446D"/>
    <w:pPr>
      <w:keepNext/>
      <w:spacing w:before="480" w:after="120"/>
    </w:pPr>
    <w:rPr>
      <w:rFonts w:cs="Times New Roman"/>
      <w:b/>
    </w:rPr>
  </w:style>
  <w:style w:type="paragraph" w:styleId="Title">
    <w:name w:val="Title"/>
    <w:basedOn w:val="Normal"/>
    <w:next w:val="Normal"/>
    <w:link w:val="TitleChar"/>
    <w:qFormat/>
    <w:rsid w:val="00A1446D"/>
    <w:pPr>
      <w:spacing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1446D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1446D"/>
    <w:pPr>
      <w:numPr>
        <w:numId w:val="10"/>
      </w:numPr>
      <w:spacing w:after="60"/>
      <w:outlineLvl w:val="1"/>
    </w:pPr>
    <w:rPr>
      <w:rFonts w:ascii="Cambria" w:hAnsi="Cambria" w:cs="Times New Roman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1446D"/>
    <w:rPr>
      <w:rFonts w:ascii="Cambria" w:hAnsi="Cambria"/>
      <w:b/>
      <w:sz w:val="28"/>
      <w:szCs w:val="28"/>
      <w:lang w:val="en-US" w:eastAsia="en-US" w:bidi="ar-SA"/>
    </w:rPr>
  </w:style>
  <w:style w:type="character" w:styleId="Strong">
    <w:name w:val="Strong"/>
    <w:basedOn w:val="DefaultParagraphFont"/>
    <w:qFormat/>
    <w:rsid w:val="00A1446D"/>
    <w:rPr>
      <w:rFonts w:cs="Times New Roman"/>
      <w:bCs/>
      <w:sz w:val="28"/>
    </w:rPr>
  </w:style>
  <w:style w:type="character" w:styleId="Emphasis">
    <w:name w:val="Emphasis"/>
    <w:basedOn w:val="DefaultParagraphFont"/>
    <w:qFormat/>
    <w:rsid w:val="00A1446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A1446D"/>
    <w:pPr>
      <w:numPr>
        <w:numId w:val="11"/>
      </w:numPr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715C"/>
    <w:pPr>
      <w:pBdr>
        <w:bottom w:val="single" w:sz="6" w:space="1" w:color="auto"/>
      </w:pBdr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715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715C"/>
    <w:pPr>
      <w:pBdr>
        <w:top w:val="single" w:sz="6" w:space="1" w:color="auto"/>
      </w:pBdr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715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C8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</dc:creator>
  <cp:lastModifiedBy>Wagner</cp:lastModifiedBy>
  <cp:revision>4</cp:revision>
  <cp:lastPrinted>2012-04-23T02:54:00Z</cp:lastPrinted>
  <dcterms:created xsi:type="dcterms:W3CDTF">2012-05-30T18:26:00Z</dcterms:created>
  <dcterms:modified xsi:type="dcterms:W3CDTF">2012-05-30T19:16:00Z</dcterms:modified>
</cp:coreProperties>
</file>