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C8" w:rsidRPr="007C0BC8" w:rsidRDefault="007C0BC8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>PWG MFD Working Group Teleconference Meeting Minutes</w:t>
      </w:r>
    </w:p>
    <w:p w:rsidR="007C0BC8" w:rsidRPr="007C0BC8" w:rsidRDefault="0017422C" w:rsidP="00063D2A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May</w:t>
      </w:r>
      <w:r w:rsidR="007C0BC8" w:rsidRPr="007C0B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12</w:t>
      </w:r>
      <w:r w:rsidR="001667C8">
        <w:rPr>
          <w:rFonts w:ascii="Times New Roman" w:hAnsi="Times New Roman"/>
          <w:b/>
          <w:sz w:val="24"/>
          <w:szCs w:val="24"/>
        </w:rPr>
        <w:t>, 2011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7C0BC8" w:rsidP="00063D2A">
      <w:pPr>
        <w:outlineLvl w:val="0"/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Attendees: </w:t>
      </w:r>
    </w:p>
    <w:p w:rsidR="007C0BC8" w:rsidRDefault="00F544E2" w:rsidP="007C0BC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Ira McDonald</w:t>
      </w:r>
      <w:r w:rsidR="007C0BC8" w:rsidRPr="007C0BC8">
        <w:rPr>
          <w:rFonts w:ascii="Times New Roman" w:hAnsi="Times New Roman"/>
          <w:sz w:val="24"/>
          <w:szCs w:val="24"/>
        </w:rPr>
        <w:tab/>
      </w:r>
      <w:r w:rsidR="007C0BC8" w:rsidRPr="007C0B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High North</w:t>
      </w:r>
    </w:p>
    <w:p w:rsidR="002E7924" w:rsidRDefault="002E7924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Nancy Chen</w:t>
      </w:r>
      <w:r w:rsidRPr="007C0BC8">
        <w:rPr>
          <w:rFonts w:ascii="Times New Roman" w:hAnsi="Times New Roman"/>
          <w:sz w:val="24"/>
          <w:szCs w:val="24"/>
        </w:rPr>
        <w:t>,</w:t>
      </w:r>
      <w:r w:rsidRPr="007C0BC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OkiData</w:t>
      </w:r>
      <w:proofErr w:type="spellEnd"/>
    </w:p>
    <w:p w:rsidR="002E7924" w:rsidRDefault="0017422C" w:rsidP="002E7924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Bill Wagner</w:t>
      </w:r>
      <w:r>
        <w:rPr>
          <w:rFonts w:ascii="Times New Roman" w:hAnsi="Times New Roman"/>
          <w:sz w:val="24"/>
          <w:szCs w:val="24"/>
        </w:rPr>
        <w:tab/>
      </w:r>
      <w:r w:rsidR="002E792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TIC</w:t>
      </w:r>
    </w:p>
    <w:p w:rsidR="007C0BC8" w:rsidRPr="007C0BC8" w:rsidRDefault="007C0BC8" w:rsidP="007C0BC8">
      <w:pPr>
        <w:ind w:left="72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Peter Zehler</w:t>
      </w:r>
      <w:r w:rsidRPr="007C0BC8">
        <w:rPr>
          <w:rFonts w:ascii="Times New Roman" w:hAnsi="Times New Roman"/>
          <w:sz w:val="24"/>
          <w:szCs w:val="24"/>
        </w:rPr>
        <w:tab/>
      </w:r>
      <w:r w:rsidRPr="007C0BC8">
        <w:rPr>
          <w:rFonts w:ascii="Times New Roman" w:hAnsi="Times New Roman"/>
          <w:sz w:val="24"/>
          <w:szCs w:val="24"/>
        </w:rPr>
        <w:tab/>
        <w:t>Xerox</w:t>
      </w:r>
    </w:p>
    <w:p w:rsidR="007C0BC8" w:rsidRPr="007C0BC8" w:rsidRDefault="007C0BC8" w:rsidP="007C0BC8">
      <w:pPr>
        <w:rPr>
          <w:rFonts w:ascii="Times New Roman" w:hAnsi="Times New Roman"/>
          <w:sz w:val="24"/>
          <w:szCs w:val="24"/>
        </w:rPr>
      </w:pPr>
    </w:p>
    <w:p w:rsidR="007C0BC8" w:rsidRPr="007C0BC8" w:rsidRDefault="007C0BC8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7C0BC8">
        <w:rPr>
          <w:rFonts w:ascii="Times New Roman" w:hAnsi="Times New Roman"/>
          <w:b/>
          <w:sz w:val="24"/>
          <w:szCs w:val="24"/>
        </w:rPr>
        <w:t xml:space="preserve">Identify Minute Taker – </w:t>
      </w:r>
      <w:r w:rsidR="00885D62">
        <w:rPr>
          <w:rFonts w:ascii="Times New Roman" w:hAnsi="Times New Roman"/>
          <w:sz w:val="24"/>
          <w:szCs w:val="24"/>
        </w:rPr>
        <w:t>Peter Zehler</w:t>
      </w:r>
    </w:p>
    <w:p w:rsidR="007C0BC8" w:rsidRPr="007C0BC8" w:rsidRDefault="007C0BC8" w:rsidP="007C0BC8">
      <w:pPr>
        <w:ind w:left="450"/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PWG P</w:t>
      </w:r>
      <w:r w:rsidR="007C0BC8" w:rsidRPr="007C0BC8">
        <w:rPr>
          <w:rFonts w:ascii="Times New Roman" w:hAnsi="Times New Roman"/>
          <w:b/>
          <w:sz w:val="24"/>
          <w:szCs w:val="24"/>
        </w:rPr>
        <w:t>rocess</w:t>
      </w:r>
    </w:p>
    <w:p w:rsidR="007C0BC8" w:rsidRP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>Attendees were informed that the meeting is held in accord with the PWG Intellectual Property Policy. There was no objection.</w:t>
      </w:r>
    </w:p>
    <w:p w:rsidR="007C0BC8" w:rsidRPr="007C0BC8" w:rsidRDefault="007C0BC8" w:rsidP="007C0BC8">
      <w:pPr>
        <w:rPr>
          <w:rFonts w:ascii="Times New Roman" w:hAnsi="Times New Roman"/>
          <w:b/>
          <w:sz w:val="24"/>
          <w:szCs w:val="24"/>
        </w:rPr>
      </w:pPr>
    </w:p>
    <w:p w:rsidR="007C0BC8" w:rsidRPr="007C0BC8" w:rsidRDefault="004A296E" w:rsidP="007C0BC8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Approval of M</w:t>
      </w:r>
      <w:r w:rsidR="007C0BC8" w:rsidRPr="007C0BC8">
        <w:rPr>
          <w:rFonts w:ascii="Times New Roman" w:hAnsi="Times New Roman"/>
          <w:b/>
          <w:sz w:val="24"/>
          <w:szCs w:val="24"/>
        </w:rPr>
        <w:t>inutes</w:t>
      </w:r>
    </w:p>
    <w:p w:rsidR="007C0BC8" w:rsidRDefault="007C0BC8" w:rsidP="007C0BC8">
      <w:pPr>
        <w:ind w:left="450"/>
        <w:rPr>
          <w:rFonts w:ascii="Times New Roman" w:hAnsi="Times New Roman"/>
          <w:sz w:val="24"/>
          <w:szCs w:val="24"/>
        </w:rPr>
      </w:pPr>
      <w:r w:rsidRPr="007C0BC8">
        <w:rPr>
          <w:rFonts w:ascii="Times New Roman" w:hAnsi="Times New Roman"/>
          <w:sz w:val="24"/>
          <w:szCs w:val="24"/>
        </w:rPr>
        <w:t xml:space="preserve">The </w:t>
      </w:r>
      <w:r w:rsidR="00CE7ECA">
        <w:rPr>
          <w:rFonts w:ascii="Times New Roman" w:hAnsi="Times New Roman"/>
          <w:sz w:val="24"/>
          <w:szCs w:val="24"/>
        </w:rPr>
        <w:t>last teleconference</w:t>
      </w:r>
      <w:r w:rsidRPr="007C0BC8">
        <w:rPr>
          <w:rFonts w:ascii="Times New Roman" w:hAnsi="Times New Roman"/>
          <w:sz w:val="24"/>
          <w:szCs w:val="24"/>
        </w:rPr>
        <w:t xml:space="preserve"> meeting minutes:</w:t>
      </w:r>
      <w:r w:rsidRPr="007C0BC8">
        <w:rPr>
          <w:rFonts w:ascii="Times New Roman" w:hAnsi="Times New Roman"/>
          <w:b/>
          <w:sz w:val="24"/>
          <w:szCs w:val="24"/>
        </w:rPr>
        <w:t xml:space="preserve"> </w:t>
      </w:r>
      <w:r w:rsidR="001667C8">
        <w:rPr>
          <w:rFonts w:ascii="Times New Roman" w:hAnsi="Times New Roman"/>
          <w:b/>
          <w:sz w:val="24"/>
          <w:szCs w:val="24"/>
        </w:rPr>
        <w:t>&lt;</w:t>
      </w:r>
      <w:hyperlink r:id="rId6" w:history="1">
        <w:r w:rsidR="00D34D0A">
          <w:rPr>
            <w:rStyle w:val="Hyperlink"/>
            <w:rFonts w:ascii="Times New Roman" w:hAnsi="Times New Roman"/>
            <w:sz w:val="24"/>
            <w:szCs w:val="24"/>
          </w:rPr>
          <w:t>ftp://ftp.pwg.org/pub/pwg/mfd/minutes/pwg-mfd-minutes-20110428.pdf</w:t>
        </w:r>
      </w:hyperlink>
      <w:r w:rsidR="001667C8">
        <w:rPr>
          <w:rFonts w:ascii="Times New Roman" w:hAnsi="Times New Roman"/>
          <w:sz w:val="24"/>
          <w:szCs w:val="24"/>
        </w:rPr>
        <w:t>&gt; was</w:t>
      </w:r>
      <w:r>
        <w:rPr>
          <w:rFonts w:ascii="Times New Roman" w:hAnsi="Times New Roman"/>
          <w:sz w:val="24"/>
          <w:szCs w:val="24"/>
        </w:rPr>
        <w:t xml:space="preserve"> accept</w:t>
      </w:r>
      <w:r w:rsidRPr="007C0BC8">
        <w:rPr>
          <w:rFonts w:ascii="Times New Roman" w:hAnsi="Times New Roman"/>
          <w:sz w:val="24"/>
          <w:szCs w:val="24"/>
        </w:rPr>
        <w:t>ed</w:t>
      </w:r>
      <w:r w:rsidR="0049363F">
        <w:rPr>
          <w:rFonts w:ascii="Times New Roman" w:hAnsi="Times New Roman"/>
          <w:sz w:val="24"/>
          <w:szCs w:val="24"/>
        </w:rPr>
        <w:t>.</w:t>
      </w:r>
    </w:p>
    <w:p w:rsidR="00B51A61" w:rsidRDefault="00B51A61" w:rsidP="007C0BC8">
      <w:pPr>
        <w:ind w:left="450"/>
        <w:rPr>
          <w:rFonts w:ascii="Times New Roman" w:hAnsi="Times New Roman"/>
          <w:sz w:val="24"/>
          <w:szCs w:val="24"/>
        </w:rPr>
      </w:pPr>
    </w:p>
    <w:p w:rsidR="00B51A61" w:rsidRPr="00E4719E" w:rsidRDefault="00B51A61" w:rsidP="00B51A6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1A61">
        <w:rPr>
          <w:rFonts w:ascii="Times New Roman" w:hAnsi="Times New Roman"/>
          <w:b/>
          <w:sz w:val="24"/>
          <w:szCs w:val="24"/>
        </w:rPr>
        <w:t>Agenda bashing</w:t>
      </w:r>
    </w:p>
    <w:p w:rsidR="00E4719E" w:rsidRPr="00E4719E" w:rsidRDefault="00E4719E" w:rsidP="00E4719E">
      <w:pPr>
        <w:autoSpaceDE w:val="0"/>
        <w:autoSpaceDN w:val="0"/>
        <w:adjustRightInd w:val="0"/>
        <w:ind w:left="450"/>
        <w:rPr>
          <w:rFonts w:ascii="Times New Roman" w:hAnsi="Times New Roman"/>
          <w:color w:val="000000"/>
          <w:sz w:val="24"/>
          <w:szCs w:val="24"/>
        </w:rPr>
      </w:pPr>
      <w:r w:rsidRPr="00E4719E">
        <w:rPr>
          <w:rFonts w:ascii="Times New Roman" w:hAnsi="Times New Roman"/>
          <w:color w:val="000000"/>
          <w:sz w:val="24"/>
          <w:szCs w:val="24"/>
        </w:rPr>
        <w:t>1. Identify Minute Taker</w:t>
      </w:r>
    </w:p>
    <w:p w:rsidR="00E4719E" w:rsidRPr="00E4719E" w:rsidRDefault="00E4719E" w:rsidP="00E4719E">
      <w:pPr>
        <w:autoSpaceDE w:val="0"/>
        <w:autoSpaceDN w:val="0"/>
        <w:adjustRightInd w:val="0"/>
        <w:ind w:left="450"/>
        <w:rPr>
          <w:rFonts w:ascii="Times New Roman" w:hAnsi="Times New Roman"/>
          <w:color w:val="000000"/>
          <w:sz w:val="24"/>
          <w:szCs w:val="24"/>
        </w:rPr>
      </w:pPr>
      <w:r w:rsidRPr="00E4719E">
        <w:rPr>
          <w:rFonts w:ascii="Times New Roman" w:hAnsi="Times New Roman"/>
          <w:color w:val="000000"/>
          <w:sz w:val="24"/>
          <w:szCs w:val="24"/>
        </w:rPr>
        <w:t xml:space="preserve">2. Approval of minutes from </w:t>
      </w:r>
      <w:r w:rsidR="00885D62">
        <w:rPr>
          <w:rFonts w:ascii="Times New Roman" w:hAnsi="Times New Roman"/>
          <w:color w:val="000000"/>
          <w:sz w:val="24"/>
          <w:szCs w:val="24"/>
        </w:rPr>
        <w:t>last teleconference</w:t>
      </w:r>
    </w:p>
    <w:p w:rsidR="00E4719E" w:rsidRPr="00E4719E" w:rsidRDefault="001667C8" w:rsidP="00E4719E">
      <w:pPr>
        <w:autoSpaceDE w:val="0"/>
        <w:autoSpaceDN w:val="0"/>
        <w:adjustRightInd w:val="0"/>
        <w:ind w:left="450"/>
        <w:rPr>
          <w:rFonts w:ascii="Times New Roman" w:hAnsi="Times New Roman"/>
          <w:color w:val="000000"/>
          <w:sz w:val="24"/>
          <w:szCs w:val="24"/>
        </w:rPr>
      </w:pPr>
      <w:r>
        <w:t>&lt;</w:t>
      </w:r>
      <w:hyperlink r:id="rId7" w:history="1">
        <w:r w:rsidR="00D34D0A">
          <w:rPr>
            <w:rStyle w:val="Hyperlink"/>
            <w:rFonts w:ascii="Times New Roman" w:hAnsi="Times New Roman"/>
            <w:sz w:val="24"/>
            <w:szCs w:val="24"/>
          </w:rPr>
          <w:t>ftp://ftp.pwg.org/pub/pwg/mfd/minutes/pwg-mfd-minutes-20110428.pdf</w:t>
        </w:r>
      </w:hyperlink>
      <w:r>
        <w:rPr>
          <w:rStyle w:val="Hyperlink"/>
          <w:rFonts w:ascii="Times New Roman" w:hAnsi="Times New Roman"/>
          <w:sz w:val="24"/>
          <w:szCs w:val="24"/>
        </w:rPr>
        <w:t>&gt;</w:t>
      </w:r>
      <w:r w:rsidR="00E4719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8110A" w:rsidRPr="00B8110A" w:rsidRDefault="00E4719E" w:rsidP="00885D62">
      <w:pPr>
        <w:autoSpaceDE w:val="0"/>
        <w:autoSpaceDN w:val="0"/>
        <w:adjustRightInd w:val="0"/>
        <w:ind w:left="450"/>
        <w:rPr>
          <w:rFonts w:ascii="Times New Roman" w:hAnsi="Times New Roman"/>
          <w:color w:val="000000"/>
          <w:sz w:val="24"/>
          <w:szCs w:val="24"/>
        </w:rPr>
      </w:pPr>
      <w:r w:rsidRPr="00E4719E">
        <w:rPr>
          <w:rFonts w:ascii="Times New Roman" w:hAnsi="Times New Roman"/>
          <w:color w:val="000000"/>
          <w:sz w:val="24"/>
          <w:szCs w:val="24"/>
        </w:rPr>
        <w:t>3. Agenda bashing</w:t>
      </w:r>
    </w:p>
    <w:p w:rsidR="002E7924" w:rsidRDefault="00B8110A" w:rsidP="002E7924">
      <w:pPr>
        <w:autoSpaceDE w:val="0"/>
        <w:autoSpaceDN w:val="0"/>
        <w:adjustRightInd w:val="0"/>
        <w:ind w:left="450"/>
      </w:pPr>
      <w:r w:rsidRPr="00B8110A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D34D0A" w:rsidRPr="00D34D0A">
        <w:t>Discussion of the MFD System Object and System Control Service Semantics specification</w:t>
      </w:r>
    </w:p>
    <w:p w:rsidR="001667C8" w:rsidRDefault="002E7924" w:rsidP="002E7924">
      <w:pPr>
        <w:autoSpaceDE w:val="0"/>
        <w:autoSpaceDN w:val="0"/>
        <w:adjustRightInd w:val="0"/>
        <w:ind w:left="450"/>
      </w:pPr>
      <w:r>
        <w:t>&lt;</w:t>
      </w:r>
      <w:hyperlink r:id="rId8" w:history="1">
        <w:r w:rsidR="00D34D0A">
          <w:rPr>
            <w:rStyle w:val="Hyperlink"/>
          </w:rPr>
          <w:t>ftp://ftp.pwg.org/pub/pwg/mfd/wd/wd-mfdsystemcontrolservicemodel10-20110503.pdf</w:t>
        </w:r>
      </w:hyperlink>
      <w:r>
        <w:t>&gt;</w:t>
      </w:r>
    </w:p>
    <w:p w:rsidR="00E4719E" w:rsidRPr="00E4719E" w:rsidRDefault="00F544E2" w:rsidP="00E4719E">
      <w:pPr>
        <w:autoSpaceDE w:val="0"/>
        <w:autoSpaceDN w:val="0"/>
        <w:adjustRightInd w:val="0"/>
        <w:ind w:left="4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E4719E" w:rsidRPr="00E471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34D0A" w:rsidRPr="00D34D0A">
        <w:rPr>
          <w:rFonts w:ascii="Times New Roman" w:hAnsi="Times New Roman"/>
          <w:color w:val="000000"/>
          <w:sz w:val="24"/>
          <w:szCs w:val="24"/>
        </w:rPr>
        <w:t>Next Steps, MFD Face to Face planning</w:t>
      </w:r>
    </w:p>
    <w:p w:rsidR="00E4719E" w:rsidRDefault="00E4719E" w:rsidP="00E4719E">
      <w:pPr>
        <w:ind w:left="450"/>
        <w:rPr>
          <w:rFonts w:ascii="Times New Roman" w:hAnsi="Times New Roman"/>
          <w:sz w:val="24"/>
          <w:szCs w:val="24"/>
        </w:rPr>
      </w:pPr>
    </w:p>
    <w:p w:rsidR="00E4719E" w:rsidRPr="00E4719E" w:rsidRDefault="00E4719E" w:rsidP="00E4719E">
      <w:pPr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objection to the agenda.</w:t>
      </w:r>
    </w:p>
    <w:p w:rsidR="00B51A61" w:rsidRPr="00B51A61" w:rsidRDefault="00B51A61" w:rsidP="00B51A61">
      <w:pPr>
        <w:ind w:left="450"/>
        <w:rPr>
          <w:rFonts w:ascii="Times New Roman" w:hAnsi="Times New Roman"/>
          <w:sz w:val="24"/>
          <w:szCs w:val="24"/>
        </w:rPr>
      </w:pPr>
    </w:p>
    <w:p w:rsidR="00B51A61" w:rsidRPr="00B8110A" w:rsidRDefault="002E7924" w:rsidP="002E7924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E7924">
        <w:rPr>
          <w:rFonts w:ascii="Times New Roman" w:hAnsi="Times New Roman"/>
          <w:b/>
          <w:sz w:val="24"/>
          <w:szCs w:val="24"/>
        </w:rPr>
        <w:t xml:space="preserve">Discuss MFD </w:t>
      </w:r>
      <w:r w:rsidR="002A62DC" w:rsidRPr="002A62DC">
        <w:rPr>
          <w:rFonts w:ascii="Times New Roman" w:hAnsi="Times New Roman"/>
          <w:b/>
          <w:sz w:val="24"/>
          <w:szCs w:val="24"/>
        </w:rPr>
        <w:t>System Object and System Control Service Semantics specification</w:t>
      </w:r>
    </w:p>
    <w:p w:rsidR="001667C8" w:rsidRDefault="005E0B1B" w:rsidP="001667C8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Clarify that the MFD Model and Common Semantics extends PWG Semantic Model v1</w:t>
      </w:r>
    </w:p>
    <w:p w:rsidR="000C1D1A" w:rsidRDefault="00E64CD2" w:rsidP="001667C8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 boilerplate to title page</w:t>
      </w:r>
    </w:p>
    <w:p w:rsidR="00F544E2" w:rsidRDefault="00E64CD2" w:rsidP="001667C8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abstract </w:t>
      </w:r>
      <w:r w:rsidR="006826EC">
        <w:rPr>
          <w:rFonts w:ascii="Times New Roman" w:hAnsi="Times New Roman"/>
          <w:sz w:val="24"/>
          <w:szCs w:val="24"/>
        </w:rPr>
        <w:t xml:space="preserve">clarify what is needed </w:t>
      </w:r>
      <w:proofErr w:type="spellStart"/>
      <w:proofErr w:type="gramStart"/>
      <w:r w:rsidR="006826EC">
        <w:rPr>
          <w:rFonts w:ascii="Times New Roman" w:hAnsi="Times New Roman"/>
          <w:sz w:val="24"/>
          <w:szCs w:val="24"/>
        </w:rPr>
        <w:t>vs</w:t>
      </w:r>
      <w:proofErr w:type="spellEnd"/>
      <w:proofErr w:type="gramEnd"/>
      <w:r w:rsidR="006826EC">
        <w:rPr>
          <w:rFonts w:ascii="Times New Roman" w:hAnsi="Times New Roman"/>
          <w:sz w:val="24"/>
          <w:szCs w:val="24"/>
        </w:rPr>
        <w:t xml:space="preserve"> what is desired</w:t>
      </w:r>
      <w:r w:rsidR="003F2A5C">
        <w:rPr>
          <w:rFonts w:ascii="Times New Roman" w:hAnsi="Times New Roman"/>
          <w:sz w:val="24"/>
          <w:szCs w:val="24"/>
        </w:rPr>
        <w:t>.</w:t>
      </w:r>
    </w:p>
    <w:p w:rsidR="006826EC" w:rsidRDefault="006826EC" w:rsidP="001667C8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Clarify System Object represents the MFD System in the first paragraph</w:t>
      </w:r>
    </w:p>
    <w:p w:rsidR="00550F87" w:rsidRDefault="00550F87" w:rsidP="001667C8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Clarify the system data is the </w:t>
      </w:r>
      <w:proofErr w:type="spellStart"/>
      <w:r>
        <w:rPr>
          <w:rFonts w:ascii="Times New Roman" w:hAnsi="Times New Roman"/>
          <w:sz w:val="24"/>
          <w:szCs w:val="24"/>
        </w:rPr>
        <w:t>SystemObject’s</w:t>
      </w:r>
      <w:proofErr w:type="spellEnd"/>
      <w:r>
        <w:rPr>
          <w:rFonts w:ascii="Times New Roman" w:hAnsi="Times New Roman"/>
          <w:sz w:val="24"/>
          <w:szCs w:val="24"/>
        </w:rPr>
        <w:t xml:space="preserve"> data</w:t>
      </w:r>
    </w:p>
    <w:p w:rsidR="00550F87" w:rsidRDefault="00B33BF1" w:rsidP="001667C8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Remove SystemControlService from Rationale section headers</w:t>
      </w:r>
    </w:p>
    <w:p w:rsidR="00B33BF1" w:rsidRDefault="00B33BF1" w:rsidP="00B33BF1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Change 4.3 title to </w:t>
      </w:r>
      <w:r w:rsidRPr="00B33BF1">
        <w:rPr>
          <w:rFonts w:ascii="Times New Roman" w:hAnsi="Times New Roman"/>
          <w:sz w:val="24"/>
          <w:szCs w:val="24"/>
        </w:rPr>
        <w:t>Conventions for  Mapping the Model to XML Schema</w:t>
      </w:r>
    </w:p>
    <w:p w:rsidR="00B33BF1" w:rsidRDefault="00B33BF1" w:rsidP="00B33BF1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Clarify that an XML Schema and WSDL binding </w:t>
      </w:r>
      <w:r w:rsidR="005341FF">
        <w:rPr>
          <w:rFonts w:ascii="Times New Roman" w:hAnsi="Times New Roman"/>
          <w:sz w:val="24"/>
          <w:szCs w:val="24"/>
        </w:rPr>
        <w:t>is associated with this specification</w:t>
      </w:r>
    </w:p>
    <w:p w:rsidR="005341FF" w:rsidRDefault="005341FF" w:rsidP="00B33BF1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SystemControlService throughout the specification</w:t>
      </w:r>
    </w:p>
    <w:p w:rsidR="005341FF" w:rsidRDefault="005341FF" w:rsidP="00B33BF1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[PWG5108.1] as reference </w:t>
      </w:r>
      <w:r>
        <w:rPr>
          <w:rFonts w:ascii="Times New Roman" w:hAnsi="Times New Roman"/>
          <w:sz w:val="24"/>
          <w:szCs w:val="24"/>
        </w:rPr>
        <w:t>throughout the specification</w:t>
      </w:r>
    </w:p>
    <w:p w:rsidR="004130A7" w:rsidRDefault="004130A7" w:rsidP="00B33BF1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 name of 5108.1 specification</w:t>
      </w:r>
      <w:r w:rsidRPr="004130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throughout the specification</w:t>
      </w:r>
    </w:p>
    <w:p w:rsidR="00760175" w:rsidRDefault="00760175" w:rsidP="00B33BF1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Clarify that 5108.1 defines the elements in the SystemDescription and SystemStatus elements and not the groups themselves</w:t>
      </w:r>
      <w:bookmarkStart w:id="0" w:name="_GoBack"/>
      <w:bookmarkEnd w:id="0"/>
    </w:p>
    <w:p w:rsidR="002850AD" w:rsidRDefault="002850AD" w:rsidP="001667C8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 many editorial fixes that have been made in the updated specification</w:t>
      </w:r>
    </w:p>
    <w:p w:rsidR="000C1D1A" w:rsidRPr="00B51A61" w:rsidRDefault="000C1D1A" w:rsidP="000C1D1A">
      <w:pPr>
        <w:rPr>
          <w:rFonts w:ascii="Times New Roman" w:hAnsi="Times New Roman"/>
          <w:sz w:val="24"/>
          <w:szCs w:val="24"/>
        </w:rPr>
      </w:pPr>
    </w:p>
    <w:p w:rsidR="00624936" w:rsidRDefault="00624936" w:rsidP="00624936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Next Steps</w:t>
      </w:r>
    </w:p>
    <w:p w:rsidR="00624936" w:rsidRDefault="00D34D0A" w:rsidP="00624936">
      <w:pPr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Update System spec and publish for discussion at Face to Face</w:t>
      </w:r>
    </w:p>
    <w:p w:rsidR="000C1D1A" w:rsidRDefault="00D34D0A" w:rsidP="000C1D1A">
      <w:pPr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Send note to SC to start Formal Vote of Copy spec</w:t>
      </w:r>
    </w:p>
    <w:p w:rsidR="000C1D1A" w:rsidRDefault="00D34D0A" w:rsidP="000C1D1A">
      <w:pPr>
        <w:numPr>
          <w:ilvl w:val="1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Next meeting is the face to face</w:t>
      </w:r>
    </w:p>
    <w:p w:rsidR="000C1D1A" w:rsidRDefault="000C1D1A" w:rsidP="000C1D1A">
      <w:pPr>
        <w:ind w:left="450"/>
        <w:rPr>
          <w:rFonts w:ascii="Times New Roman" w:hAnsi="Times New Roman"/>
          <w:b/>
          <w:sz w:val="24"/>
          <w:szCs w:val="24"/>
        </w:rPr>
      </w:pPr>
    </w:p>
    <w:p w:rsidR="000C1D1A" w:rsidRDefault="000C1D1A" w:rsidP="000C1D1A">
      <w:pPr>
        <w:ind w:left="450"/>
        <w:rPr>
          <w:rFonts w:ascii="Times New Roman" w:hAnsi="Times New Roman"/>
          <w:b/>
          <w:sz w:val="24"/>
          <w:szCs w:val="24"/>
        </w:rPr>
      </w:pPr>
    </w:p>
    <w:p w:rsidR="000C1D1A" w:rsidRPr="000C1D1A" w:rsidRDefault="000C1D1A" w:rsidP="000C1D1A">
      <w:pPr>
        <w:rPr>
          <w:rFonts w:ascii="Times New Roman" w:hAnsi="Times New Roman"/>
          <w:sz w:val="24"/>
          <w:szCs w:val="24"/>
        </w:rPr>
      </w:pPr>
    </w:p>
    <w:p w:rsidR="000C1D1A" w:rsidRDefault="000C1D1A" w:rsidP="000C1D1A">
      <w:pPr>
        <w:ind w:left="450"/>
        <w:rPr>
          <w:rFonts w:ascii="Times New Roman" w:hAnsi="Times New Roman"/>
          <w:b/>
          <w:sz w:val="24"/>
          <w:szCs w:val="24"/>
        </w:rPr>
      </w:pPr>
    </w:p>
    <w:sectPr w:rsidR="000C1D1A" w:rsidSect="00FD2C58">
      <w:pgSz w:w="12240" w:h="15840"/>
      <w:pgMar w:top="153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265"/>
    <w:multiLevelType w:val="hybridMultilevel"/>
    <w:tmpl w:val="A7444F7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33D67BB"/>
    <w:multiLevelType w:val="hybridMultilevel"/>
    <w:tmpl w:val="624C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D2671"/>
    <w:multiLevelType w:val="hybridMultilevel"/>
    <w:tmpl w:val="11E6F834"/>
    <w:lvl w:ilvl="0" w:tplc="75A8225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03EE741E"/>
    <w:multiLevelType w:val="hybridMultilevel"/>
    <w:tmpl w:val="D166D59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4431C1D"/>
    <w:multiLevelType w:val="hybridMultilevel"/>
    <w:tmpl w:val="93221B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04682CBB"/>
    <w:multiLevelType w:val="hybridMultilevel"/>
    <w:tmpl w:val="108E71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6C14098"/>
    <w:multiLevelType w:val="hybridMultilevel"/>
    <w:tmpl w:val="D22C7644"/>
    <w:lvl w:ilvl="0" w:tplc="0D76CB7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08A7252C"/>
    <w:multiLevelType w:val="hybridMultilevel"/>
    <w:tmpl w:val="711A6D2E"/>
    <w:lvl w:ilvl="0" w:tplc="9F3C3DD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2C7DB8"/>
    <w:multiLevelType w:val="hybridMultilevel"/>
    <w:tmpl w:val="AD54F6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09EF5816"/>
    <w:multiLevelType w:val="hybridMultilevel"/>
    <w:tmpl w:val="1DD863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0F795680"/>
    <w:multiLevelType w:val="hybridMultilevel"/>
    <w:tmpl w:val="8B0E0D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0D070EF"/>
    <w:multiLevelType w:val="hybridMultilevel"/>
    <w:tmpl w:val="7D8832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22927C1C"/>
    <w:multiLevelType w:val="hybridMultilevel"/>
    <w:tmpl w:val="A79A73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253E6315"/>
    <w:multiLevelType w:val="hybridMultilevel"/>
    <w:tmpl w:val="DBC230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28E17B43"/>
    <w:multiLevelType w:val="hybridMultilevel"/>
    <w:tmpl w:val="23642E84"/>
    <w:lvl w:ilvl="0" w:tplc="D4EE6FB0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2A6B77A4"/>
    <w:multiLevelType w:val="hybridMultilevel"/>
    <w:tmpl w:val="61CC4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2B60427D"/>
    <w:multiLevelType w:val="hybridMultilevel"/>
    <w:tmpl w:val="CCD0BD4C"/>
    <w:lvl w:ilvl="0" w:tplc="84D4226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96F11A">
      <w:start w:val="51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>
    <w:nsid w:val="2FFF135F"/>
    <w:multiLevelType w:val="hybridMultilevel"/>
    <w:tmpl w:val="A1CA3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E141D"/>
    <w:multiLevelType w:val="hybridMultilevel"/>
    <w:tmpl w:val="B00AEC0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3734099D"/>
    <w:multiLevelType w:val="hybridMultilevel"/>
    <w:tmpl w:val="14BCC208"/>
    <w:lvl w:ilvl="0" w:tplc="87309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583C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0548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CC5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E489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E877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7C61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A1E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E82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EA59B2"/>
    <w:multiLevelType w:val="hybridMultilevel"/>
    <w:tmpl w:val="6FEEA19C"/>
    <w:lvl w:ilvl="0" w:tplc="EF7877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3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  <w:b/>
      </w:rPr>
    </w:lvl>
    <w:lvl w:ilvl="4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96F11A">
      <w:start w:val="513"/>
      <w:numFmt w:val="bullet"/>
      <w:lvlText w:val="-"/>
      <w:lvlJc w:val="left"/>
      <w:pPr>
        <w:tabs>
          <w:tab w:val="num" w:pos="3690"/>
        </w:tabs>
        <w:ind w:left="3690" w:hanging="360"/>
      </w:pPr>
      <w:rPr>
        <w:rFonts w:ascii="Times New Roman" w:eastAsia="MS Mincho" w:hAnsi="Times New Roman" w:cs="Times New Roman" w:hint="default"/>
        <w:b/>
        <w:color w:val="00000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24401D"/>
    <w:multiLevelType w:val="hybridMultilevel"/>
    <w:tmpl w:val="573AD130"/>
    <w:lvl w:ilvl="0" w:tplc="BBDEAC2A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F273CC"/>
    <w:multiLevelType w:val="hybridMultilevel"/>
    <w:tmpl w:val="3626D9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42090DAD"/>
    <w:multiLevelType w:val="hybridMultilevel"/>
    <w:tmpl w:val="BA8651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4EBC4020"/>
    <w:multiLevelType w:val="hybridMultilevel"/>
    <w:tmpl w:val="78D63DB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>
    <w:nsid w:val="55420733"/>
    <w:multiLevelType w:val="hybridMultilevel"/>
    <w:tmpl w:val="1CD4661C"/>
    <w:lvl w:ilvl="0" w:tplc="234EB48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569017DE"/>
    <w:multiLevelType w:val="hybridMultilevel"/>
    <w:tmpl w:val="3EE067EC"/>
    <w:lvl w:ilvl="0" w:tplc="7DE8A72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5A595073"/>
    <w:multiLevelType w:val="multilevel"/>
    <w:tmpl w:val="939C44E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156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244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96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8">
    <w:nsid w:val="5BAE5E71"/>
    <w:multiLevelType w:val="hybridMultilevel"/>
    <w:tmpl w:val="B8923D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602C5627"/>
    <w:multiLevelType w:val="hybridMultilevel"/>
    <w:tmpl w:val="EE96A9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>
    <w:nsid w:val="64AC70CC"/>
    <w:multiLevelType w:val="hybridMultilevel"/>
    <w:tmpl w:val="05C49D3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1">
    <w:nsid w:val="68AC49AB"/>
    <w:multiLevelType w:val="hybridMultilevel"/>
    <w:tmpl w:val="ADC873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2">
    <w:nsid w:val="6B7942A9"/>
    <w:multiLevelType w:val="hybridMultilevel"/>
    <w:tmpl w:val="BE94ADC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3">
    <w:nsid w:val="75C257EF"/>
    <w:multiLevelType w:val="hybridMultilevel"/>
    <w:tmpl w:val="E022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D0640"/>
    <w:multiLevelType w:val="hybridMultilevel"/>
    <w:tmpl w:val="E1041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144281"/>
    <w:multiLevelType w:val="hybridMultilevel"/>
    <w:tmpl w:val="7E5AA2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7CC9115F"/>
    <w:multiLevelType w:val="hybridMultilevel"/>
    <w:tmpl w:val="08924D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B2FDC"/>
    <w:multiLevelType w:val="hybridMultilevel"/>
    <w:tmpl w:val="85BE3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7F547C71"/>
    <w:multiLevelType w:val="hybridMultilevel"/>
    <w:tmpl w:val="8D3834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24"/>
  </w:num>
  <w:num w:numId="5">
    <w:abstractNumId w:val="10"/>
  </w:num>
  <w:num w:numId="6">
    <w:abstractNumId w:val="22"/>
  </w:num>
  <w:num w:numId="7">
    <w:abstractNumId w:val="11"/>
  </w:num>
  <w:num w:numId="8">
    <w:abstractNumId w:val="31"/>
  </w:num>
  <w:num w:numId="9">
    <w:abstractNumId w:val="23"/>
  </w:num>
  <w:num w:numId="10">
    <w:abstractNumId w:val="13"/>
  </w:num>
  <w:num w:numId="11">
    <w:abstractNumId w:val="26"/>
  </w:num>
  <w:num w:numId="12">
    <w:abstractNumId w:val="37"/>
  </w:num>
  <w:num w:numId="13">
    <w:abstractNumId w:val="9"/>
  </w:num>
  <w:num w:numId="14">
    <w:abstractNumId w:val="15"/>
  </w:num>
  <w:num w:numId="15">
    <w:abstractNumId w:val="18"/>
  </w:num>
  <w:num w:numId="16">
    <w:abstractNumId w:val="30"/>
  </w:num>
  <w:num w:numId="17">
    <w:abstractNumId w:val="35"/>
  </w:num>
  <w:num w:numId="18">
    <w:abstractNumId w:val="3"/>
  </w:num>
  <w:num w:numId="19">
    <w:abstractNumId w:val="38"/>
  </w:num>
  <w:num w:numId="20">
    <w:abstractNumId w:val="1"/>
  </w:num>
  <w:num w:numId="21">
    <w:abstractNumId w:val="33"/>
  </w:num>
  <w:num w:numId="22">
    <w:abstractNumId w:val="28"/>
  </w:num>
  <w:num w:numId="23">
    <w:abstractNumId w:val="34"/>
  </w:num>
  <w:num w:numId="24">
    <w:abstractNumId w:val="17"/>
  </w:num>
  <w:num w:numId="25">
    <w:abstractNumId w:val="0"/>
  </w:num>
  <w:num w:numId="26">
    <w:abstractNumId w:val="12"/>
  </w:num>
  <w:num w:numId="27">
    <w:abstractNumId w:val="27"/>
  </w:num>
  <w:num w:numId="28">
    <w:abstractNumId w:val="5"/>
  </w:num>
  <w:num w:numId="29">
    <w:abstractNumId w:val="32"/>
  </w:num>
  <w:num w:numId="30">
    <w:abstractNumId w:val="29"/>
  </w:num>
  <w:num w:numId="31">
    <w:abstractNumId w:val="14"/>
  </w:num>
  <w:num w:numId="32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20"/>
  </w:num>
  <w:num w:numId="36">
    <w:abstractNumId w:val="7"/>
  </w:num>
  <w:num w:numId="37">
    <w:abstractNumId w:val="6"/>
  </w:num>
  <w:num w:numId="38">
    <w:abstractNumId w:val="25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C8"/>
    <w:rsid w:val="00024C6E"/>
    <w:rsid w:val="00043B0D"/>
    <w:rsid w:val="00063D2A"/>
    <w:rsid w:val="00080FEB"/>
    <w:rsid w:val="000964B0"/>
    <w:rsid w:val="000A3BEE"/>
    <w:rsid w:val="000A5B79"/>
    <w:rsid w:val="000C1D1A"/>
    <w:rsid w:val="000C44AA"/>
    <w:rsid w:val="000C5AFF"/>
    <w:rsid w:val="000D3214"/>
    <w:rsid w:val="001031E9"/>
    <w:rsid w:val="00124E08"/>
    <w:rsid w:val="00142547"/>
    <w:rsid w:val="001667C8"/>
    <w:rsid w:val="0017422C"/>
    <w:rsid w:val="001864D6"/>
    <w:rsid w:val="001A10A8"/>
    <w:rsid w:val="001B397D"/>
    <w:rsid w:val="001B3E78"/>
    <w:rsid w:val="001C31EB"/>
    <w:rsid w:val="001D79BF"/>
    <w:rsid w:val="001F431F"/>
    <w:rsid w:val="00203608"/>
    <w:rsid w:val="00205F12"/>
    <w:rsid w:val="00217B6E"/>
    <w:rsid w:val="00233FC5"/>
    <w:rsid w:val="00241052"/>
    <w:rsid w:val="00267477"/>
    <w:rsid w:val="00271ABA"/>
    <w:rsid w:val="00275F75"/>
    <w:rsid w:val="002850AD"/>
    <w:rsid w:val="00286BEF"/>
    <w:rsid w:val="002A62DC"/>
    <w:rsid w:val="002C7902"/>
    <w:rsid w:val="002D583D"/>
    <w:rsid w:val="002E1C3A"/>
    <w:rsid w:val="002E3323"/>
    <w:rsid w:val="002E39A6"/>
    <w:rsid w:val="002E7924"/>
    <w:rsid w:val="00312BC1"/>
    <w:rsid w:val="0032169A"/>
    <w:rsid w:val="00344A29"/>
    <w:rsid w:val="00354873"/>
    <w:rsid w:val="00366369"/>
    <w:rsid w:val="00385374"/>
    <w:rsid w:val="003A4B8D"/>
    <w:rsid w:val="003B5640"/>
    <w:rsid w:val="003C0C3D"/>
    <w:rsid w:val="003C472C"/>
    <w:rsid w:val="003C529D"/>
    <w:rsid w:val="003D1A3B"/>
    <w:rsid w:val="003D521B"/>
    <w:rsid w:val="003E6D39"/>
    <w:rsid w:val="003E7DB6"/>
    <w:rsid w:val="003F2A5C"/>
    <w:rsid w:val="003F4752"/>
    <w:rsid w:val="00403DAB"/>
    <w:rsid w:val="004069F5"/>
    <w:rsid w:val="004130A7"/>
    <w:rsid w:val="0042361E"/>
    <w:rsid w:val="00441E1F"/>
    <w:rsid w:val="004710FE"/>
    <w:rsid w:val="00472D8B"/>
    <w:rsid w:val="00476E11"/>
    <w:rsid w:val="004859BA"/>
    <w:rsid w:val="0049363F"/>
    <w:rsid w:val="004A296E"/>
    <w:rsid w:val="004A32D8"/>
    <w:rsid w:val="004D02E9"/>
    <w:rsid w:val="004E1785"/>
    <w:rsid w:val="00512886"/>
    <w:rsid w:val="00524604"/>
    <w:rsid w:val="00527C40"/>
    <w:rsid w:val="005341FF"/>
    <w:rsid w:val="00550F87"/>
    <w:rsid w:val="005730C1"/>
    <w:rsid w:val="00573354"/>
    <w:rsid w:val="00575B7A"/>
    <w:rsid w:val="005A135E"/>
    <w:rsid w:val="005A7447"/>
    <w:rsid w:val="005B5532"/>
    <w:rsid w:val="005C4E41"/>
    <w:rsid w:val="005C6D0C"/>
    <w:rsid w:val="005E0B1B"/>
    <w:rsid w:val="005F4512"/>
    <w:rsid w:val="005F4804"/>
    <w:rsid w:val="00604117"/>
    <w:rsid w:val="00624936"/>
    <w:rsid w:val="00626BBA"/>
    <w:rsid w:val="006307D6"/>
    <w:rsid w:val="00666876"/>
    <w:rsid w:val="00673E73"/>
    <w:rsid w:val="006826EC"/>
    <w:rsid w:val="00690A34"/>
    <w:rsid w:val="00691C26"/>
    <w:rsid w:val="006935F2"/>
    <w:rsid w:val="006B1C28"/>
    <w:rsid w:val="006E1A8B"/>
    <w:rsid w:val="006E48F8"/>
    <w:rsid w:val="006E6A07"/>
    <w:rsid w:val="006E738E"/>
    <w:rsid w:val="006F30EE"/>
    <w:rsid w:val="007001AD"/>
    <w:rsid w:val="00707111"/>
    <w:rsid w:val="00760175"/>
    <w:rsid w:val="0076702B"/>
    <w:rsid w:val="007B526F"/>
    <w:rsid w:val="007C00B9"/>
    <w:rsid w:val="007C0BC8"/>
    <w:rsid w:val="007C3594"/>
    <w:rsid w:val="007D53E4"/>
    <w:rsid w:val="007E432F"/>
    <w:rsid w:val="00814A70"/>
    <w:rsid w:val="008347F4"/>
    <w:rsid w:val="00842499"/>
    <w:rsid w:val="008623F7"/>
    <w:rsid w:val="008637FD"/>
    <w:rsid w:val="00865311"/>
    <w:rsid w:val="008802D7"/>
    <w:rsid w:val="00885D62"/>
    <w:rsid w:val="008A6641"/>
    <w:rsid w:val="008B2F58"/>
    <w:rsid w:val="008C542A"/>
    <w:rsid w:val="008C55E1"/>
    <w:rsid w:val="008C7949"/>
    <w:rsid w:val="008E5B5E"/>
    <w:rsid w:val="008E63BF"/>
    <w:rsid w:val="008F1FE4"/>
    <w:rsid w:val="009070D4"/>
    <w:rsid w:val="00912610"/>
    <w:rsid w:val="009178E9"/>
    <w:rsid w:val="009253B4"/>
    <w:rsid w:val="00930FF5"/>
    <w:rsid w:val="0094560A"/>
    <w:rsid w:val="0094692D"/>
    <w:rsid w:val="00947937"/>
    <w:rsid w:val="00973AA1"/>
    <w:rsid w:val="0098160A"/>
    <w:rsid w:val="00990981"/>
    <w:rsid w:val="009A6D39"/>
    <w:rsid w:val="009B5EEF"/>
    <w:rsid w:val="009B7238"/>
    <w:rsid w:val="009E3A93"/>
    <w:rsid w:val="009E7026"/>
    <w:rsid w:val="009F0E54"/>
    <w:rsid w:val="00A0548C"/>
    <w:rsid w:val="00A21182"/>
    <w:rsid w:val="00A24BA7"/>
    <w:rsid w:val="00A353A2"/>
    <w:rsid w:val="00A47E22"/>
    <w:rsid w:val="00A5548F"/>
    <w:rsid w:val="00A5686E"/>
    <w:rsid w:val="00A7238D"/>
    <w:rsid w:val="00A742F0"/>
    <w:rsid w:val="00A822C2"/>
    <w:rsid w:val="00A95888"/>
    <w:rsid w:val="00AA2610"/>
    <w:rsid w:val="00AA3148"/>
    <w:rsid w:val="00AB0874"/>
    <w:rsid w:val="00AB0BC0"/>
    <w:rsid w:val="00AB3DAD"/>
    <w:rsid w:val="00AC2B88"/>
    <w:rsid w:val="00AD6B80"/>
    <w:rsid w:val="00AE1E95"/>
    <w:rsid w:val="00AE4C70"/>
    <w:rsid w:val="00AE6CD3"/>
    <w:rsid w:val="00AF1EBA"/>
    <w:rsid w:val="00B0611B"/>
    <w:rsid w:val="00B07FC9"/>
    <w:rsid w:val="00B265D4"/>
    <w:rsid w:val="00B33BF1"/>
    <w:rsid w:val="00B47232"/>
    <w:rsid w:val="00B51A61"/>
    <w:rsid w:val="00B5631D"/>
    <w:rsid w:val="00B61BAA"/>
    <w:rsid w:val="00B66BCB"/>
    <w:rsid w:val="00B7244C"/>
    <w:rsid w:val="00B80855"/>
    <w:rsid w:val="00B8110A"/>
    <w:rsid w:val="00B84825"/>
    <w:rsid w:val="00BB0CB4"/>
    <w:rsid w:val="00BB71FC"/>
    <w:rsid w:val="00BD65DE"/>
    <w:rsid w:val="00BE6A74"/>
    <w:rsid w:val="00BF68F9"/>
    <w:rsid w:val="00C14B2B"/>
    <w:rsid w:val="00C3061C"/>
    <w:rsid w:val="00C326B8"/>
    <w:rsid w:val="00C46499"/>
    <w:rsid w:val="00C46F12"/>
    <w:rsid w:val="00C565AE"/>
    <w:rsid w:val="00C60971"/>
    <w:rsid w:val="00C62AC6"/>
    <w:rsid w:val="00C66253"/>
    <w:rsid w:val="00C71B0D"/>
    <w:rsid w:val="00C76C9D"/>
    <w:rsid w:val="00C879D3"/>
    <w:rsid w:val="00C91C89"/>
    <w:rsid w:val="00CB35ED"/>
    <w:rsid w:val="00CB7BB2"/>
    <w:rsid w:val="00CD3A07"/>
    <w:rsid w:val="00CE1E88"/>
    <w:rsid w:val="00CE7ECA"/>
    <w:rsid w:val="00D013B8"/>
    <w:rsid w:val="00D22A7A"/>
    <w:rsid w:val="00D301CC"/>
    <w:rsid w:val="00D33A13"/>
    <w:rsid w:val="00D34D0A"/>
    <w:rsid w:val="00D54033"/>
    <w:rsid w:val="00D65EC7"/>
    <w:rsid w:val="00D77341"/>
    <w:rsid w:val="00D86989"/>
    <w:rsid w:val="00DC0EE1"/>
    <w:rsid w:val="00DE7BF5"/>
    <w:rsid w:val="00DF0698"/>
    <w:rsid w:val="00E116CB"/>
    <w:rsid w:val="00E24E1F"/>
    <w:rsid w:val="00E41A07"/>
    <w:rsid w:val="00E4719E"/>
    <w:rsid w:val="00E545D1"/>
    <w:rsid w:val="00E601AD"/>
    <w:rsid w:val="00E64CD2"/>
    <w:rsid w:val="00E70AE7"/>
    <w:rsid w:val="00E85A7D"/>
    <w:rsid w:val="00E9223E"/>
    <w:rsid w:val="00E93345"/>
    <w:rsid w:val="00EA0CB2"/>
    <w:rsid w:val="00EA2DA5"/>
    <w:rsid w:val="00EC6F29"/>
    <w:rsid w:val="00EE34A6"/>
    <w:rsid w:val="00EE5851"/>
    <w:rsid w:val="00EF359A"/>
    <w:rsid w:val="00EF661D"/>
    <w:rsid w:val="00F01CAE"/>
    <w:rsid w:val="00F02C6B"/>
    <w:rsid w:val="00F07528"/>
    <w:rsid w:val="00F27543"/>
    <w:rsid w:val="00F339F2"/>
    <w:rsid w:val="00F36B25"/>
    <w:rsid w:val="00F44296"/>
    <w:rsid w:val="00F51089"/>
    <w:rsid w:val="00F544E2"/>
    <w:rsid w:val="00F72863"/>
    <w:rsid w:val="00F853CB"/>
    <w:rsid w:val="00F905B1"/>
    <w:rsid w:val="00FC3527"/>
    <w:rsid w:val="00FD2C58"/>
    <w:rsid w:val="00FD531C"/>
    <w:rsid w:val="00FE3744"/>
    <w:rsid w:val="00FE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FEB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2D8B"/>
    <w:pPr>
      <w:keepNext/>
      <w:numPr>
        <w:numId w:val="27"/>
      </w:numPr>
      <w:tabs>
        <w:tab w:val="left" w:pos="0"/>
      </w:tabs>
      <w:spacing w:before="240" w:after="60"/>
      <w:ind w:left="45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2D8B"/>
    <w:pPr>
      <w:keepNext/>
      <w:numPr>
        <w:ilvl w:val="1"/>
        <w:numId w:val="27"/>
      </w:numPr>
      <w:tabs>
        <w:tab w:val="left" w:pos="0"/>
        <w:tab w:val="left" w:pos="810"/>
      </w:tabs>
      <w:spacing w:before="240" w:after="60"/>
      <w:ind w:left="810" w:hanging="756"/>
      <w:jc w:val="both"/>
      <w:outlineLvl w:val="1"/>
    </w:pPr>
    <w:rPr>
      <w:rFonts w:ascii="Arial" w:eastAsia="Times New Roman" w:hAnsi="Arial" w:cs="Arial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72D8B"/>
    <w:pPr>
      <w:keepNext/>
      <w:numPr>
        <w:ilvl w:val="2"/>
        <w:numId w:val="27"/>
      </w:numPr>
      <w:tabs>
        <w:tab w:val="left" w:pos="0"/>
      </w:tabs>
      <w:spacing w:before="240" w:after="120"/>
      <w:ind w:left="720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472D8B"/>
    <w:pPr>
      <w:keepNext/>
      <w:numPr>
        <w:ilvl w:val="3"/>
        <w:numId w:val="27"/>
      </w:numPr>
      <w:tabs>
        <w:tab w:val="left" w:pos="0"/>
      </w:tabs>
      <w:spacing w:before="240"/>
      <w:ind w:left="907"/>
      <w:jc w:val="both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72D8B"/>
    <w:pPr>
      <w:numPr>
        <w:ilvl w:val="4"/>
        <w:numId w:val="27"/>
      </w:numPr>
      <w:tabs>
        <w:tab w:val="left" w:pos="0"/>
      </w:tabs>
      <w:spacing w:before="240" w:after="60"/>
      <w:jc w:val="both"/>
      <w:outlineLvl w:val="4"/>
    </w:pPr>
    <w:rPr>
      <w:rFonts w:eastAsia="Times New Roman"/>
      <w:b/>
      <w:bCs/>
      <w:i/>
      <w:iCs/>
    </w:rPr>
  </w:style>
  <w:style w:type="paragraph" w:styleId="Heading6">
    <w:name w:val="heading 6"/>
    <w:basedOn w:val="Normal"/>
    <w:next w:val="Normal"/>
    <w:link w:val="Heading6Char"/>
    <w:qFormat/>
    <w:rsid w:val="00472D8B"/>
    <w:pPr>
      <w:numPr>
        <w:ilvl w:val="5"/>
        <w:numId w:val="27"/>
      </w:numPr>
      <w:tabs>
        <w:tab w:val="left" w:pos="0"/>
      </w:tabs>
      <w:spacing w:before="240" w:after="60"/>
      <w:jc w:val="both"/>
      <w:outlineLvl w:val="5"/>
    </w:pPr>
    <w:rPr>
      <w:rFonts w:eastAsia="SimSun"/>
      <w:b/>
      <w:bCs/>
    </w:rPr>
  </w:style>
  <w:style w:type="paragraph" w:styleId="Heading7">
    <w:name w:val="heading 7"/>
    <w:basedOn w:val="Normal"/>
    <w:next w:val="Normal"/>
    <w:link w:val="Heading7Char"/>
    <w:qFormat/>
    <w:rsid w:val="00472D8B"/>
    <w:pPr>
      <w:numPr>
        <w:ilvl w:val="6"/>
        <w:numId w:val="27"/>
      </w:numPr>
      <w:tabs>
        <w:tab w:val="left" w:pos="0"/>
      </w:tabs>
      <w:spacing w:before="240" w:after="60"/>
      <w:jc w:val="both"/>
      <w:outlineLvl w:val="6"/>
    </w:pPr>
    <w:rPr>
      <w:rFonts w:eastAsia="Times New Roman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72D8B"/>
    <w:pPr>
      <w:numPr>
        <w:ilvl w:val="7"/>
        <w:numId w:val="27"/>
      </w:numPr>
      <w:tabs>
        <w:tab w:val="left" w:pos="0"/>
      </w:tabs>
      <w:spacing w:before="240" w:after="60"/>
      <w:jc w:val="both"/>
      <w:outlineLvl w:val="7"/>
    </w:pPr>
    <w:rPr>
      <w:rFonts w:eastAsia="Times New Roman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472D8B"/>
    <w:pPr>
      <w:numPr>
        <w:ilvl w:val="8"/>
        <w:numId w:val="27"/>
      </w:numPr>
      <w:tabs>
        <w:tab w:val="left" w:pos="0"/>
      </w:tabs>
      <w:spacing w:before="240" w:after="60"/>
      <w:jc w:val="both"/>
      <w:outlineLvl w:val="8"/>
    </w:pPr>
    <w:rPr>
      <w:rFonts w:ascii="Cambria" w:eastAsia="Times New Roman" w:hAnsi="Cambria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B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BC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4E1785"/>
  </w:style>
  <w:style w:type="paragraph" w:styleId="DocumentMap">
    <w:name w:val="Document Map"/>
    <w:basedOn w:val="Normal"/>
    <w:link w:val="DocumentMapChar"/>
    <w:uiPriority w:val="99"/>
    <w:semiHidden/>
    <w:unhideWhenUsed/>
    <w:rsid w:val="00063D2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3D2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D3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2D8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2D8B"/>
    <w:rPr>
      <w:rFonts w:ascii="Arial" w:eastAsia="Times New Roman" w:hAnsi="Arial" w:cs="Arial"/>
      <w:b/>
      <w:bCs/>
      <w:kern w:val="3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72D8B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72D8B"/>
    <w:rPr>
      <w:rFonts w:ascii="Arial" w:eastAsia="Times New Roman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472D8B"/>
    <w:rPr>
      <w:rFonts w:eastAsia="Times New Roman"/>
      <w:b/>
      <w:bCs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72D8B"/>
    <w:rPr>
      <w:rFonts w:eastAsia="SimSu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72D8B"/>
    <w:rPr>
      <w:rFonts w:eastAsia="Times New Roman" w:cs="Arial"/>
    </w:rPr>
  </w:style>
  <w:style w:type="character" w:customStyle="1" w:styleId="Heading8Char">
    <w:name w:val="Heading 8 Char"/>
    <w:basedOn w:val="DefaultParagraphFont"/>
    <w:link w:val="Heading8"/>
    <w:rsid w:val="00472D8B"/>
    <w:rPr>
      <w:rFonts w:eastAsia="Times New Roman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472D8B"/>
    <w:rPr>
      <w:rFonts w:ascii="Cambria" w:eastAsia="Times New Roman" w:hAnsi="Cambria" w:cs="Arial"/>
      <w:sz w:val="22"/>
      <w:szCs w:val="22"/>
    </w:rPr>
  </w:style>
  <w:style w:type="character" w:styleId="CommentReference">
    <w:name w:val="annotation reference"/>
    <w:basedOn w:val="DefaultParagraphFont"/>
    <w:semiHidden/>
    <w:rsid w:val="003C47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3C472C"/>
    <w:pPr>
      <w:tabs>
        <w:tab w:val="left" w:pos="0"/>
      </w:tabs>
      <w:spacing w:before="120" w:after="1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472C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tp://ftp.pwg.org/pub/pwg/mfd/wd/wd-mfdsystemcontrolservicemodel10-2011050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tp://ftp.pwg.org/pub/pwg/mfd/minutes/pwg-mfd-minutes-2011042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tp://ftp.pwg.org/pub/pwg/mfd/minutes/pwg-mfd-minutes-20110428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XIG</Company>
  <LinksUpToDate>false</LinksUpToDate>
  <CharactersWithSpaces>2268</CharactersWithSpaces>
  <SharedDoc>false</SharedDoc>
  <HLinks>
    <vt:vector size="18" baseType="variant">
      <vt:variant>
        <vt:i4>7995496</vt:i4>
      </vt:variant>
      <vt:variant>
        <vt:i4>6</vt:i4>
      </vt:variant>
      <vt:variant>
        <vt:i4>0</vt:i4>
      </vt:variant>
      <vt:variant>
        <vt:i4>5</vt:i4>
      </vt:variant>
      <vt:variant>
        <vt:lpwstr>ftp://ftp.pwg.org/pub/pwg/mfd/wd/Suggested-text-for-Security-Considerations-for-MFD-Model-and-Common-Semantics-20101117.pdf</vt:lpwstr>
      </vt:variant>
      <vt:variant>
        <vt:lpwstr/>
      </vt:variant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ftp://ftp.pwg.org/pub/pwg/mfd/minutes/pwg-ftf-mfd-minutes-20101104.pdf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ftp://ftp.pwg.org/pub/pwg/mfd/minutes/pwg-ftf-mfd-minutes-20101018.pdf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Chen</dc:creator>
  <cp:lastModifiedBy>Peter Zehler</cp:lastModifiedBy>
  <cp:revision>6</cp:revision>
  <cp:lastPrinted>2010-12-06T12:54:00Z</cp:lastPrinted>
  <dcterms:created xsi:type="dcterms:W3CDTF">2011-05-12T20:04:00Z</dcterms:created>
  <dcterms:modified xsi:type="dcterms:W3CDTF">2011-05-13T15:49:00Z</dcterms:modified>
</cp:coreProperties>
</file>