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04421FBF" w:rsidR="00C004F2" w:rsidRPr="00FA520B" w:rsidRDefault="00746FBF" w:rsidP="00FA520B">
      <w:pPr>
        <w:pStyle w:val="Title"/>
      </w:pPr>
      <w:r>
        <w:t>IPP Job Extensions v</w:t>
      </w:r>
      <w:r w:rsidR="00B44C43">
        <w:t>2.0</w:t>
      </w:r>
      <w:r w:rsidR="00FA520B">
        <w:br/>
      </w:r>
      <w:r w:rsidR="00C004F2" w:rsidRPr="00FA520B">
        <w:rPr>
          <w:bCs w:val="0"/>
        </w:rPr>
        <w:t>(</w:t>
      </w:r>
      <w:r>
        <w:rPr>
          <w:bCs w:val="0"/>
        </w:rPr>
        <w:t>JOBEXT</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3F66B304" w:rsidR="00C004F2" w:rsidRDefault="00C004F2" w:rsidP="00E9093D">
      <w:pPr>
        <w:pStyle w:val="Subtitle"/>
      </w:pPr>
      <w:r w:rsidRPr="00E9093D">
        <w:t>Status</w:t>
      </w:r>
      <w:r>
        <w:t xml:space="preserve">: </w:t>
      </w:r>
      <w:r w:rsidR="00DC45CF">
        <w:t>Approved</w:t>
      </w:r>
    </w:p>
    <w:p w14:paraId="70D5E335" w14:textId="77777777" w:rsidR="00FA520B" w:rsidRDefault="00FA520B" w:rsidP="00FA520B">
      <w:pPr>
        <w:pStyle w:val="Default"/>
      </w:pPr>
    </w:p>
    <w:p w14:paraId="587A654F" w14:textId="13503B5A" w:rsidR="007C2FBC" w:rsidRPr="00763F99" w:rsidRDefault="00C004F2" w:rsidP="00763F99">
      <w:pPr>
        <w:pStyle w:val="IEEEStdsParagraph"/>
        <w:rPr>
          <w:rFonts w:eastAsia="MS Mincho"/>
        </w:rPr>
      </w:pPr>
      <w:r w:rsidRPr="00DA1549">
        <w:t xml:space="preserve">Abstract: </w:t>
      </w:r>
      <w:r w:rsidR="00763F99" w:rsidRPr="00891FF3">
        <w:rPr>
          <w:rFonts w:eastAsia="MS Mincho"/>
        </w:rPr>
        <w:t xml:space="preserve">This specification </w:t>
      </w:r>
      <w:r w:rsidR="005E7677">
        <w:t xml:space="preserve">defines the "media-col" Job Template attribute and </w:t>
      </w:r>
      <w:r w:rsidR="008B4A49">
        <w:rPr>
          <w:rFonts w:eastAsia="MS Mincho"/>
        </w:rPr>
        <w:t xml:space="preserve">extends the Job </w:t>
      </w:r>
      <w:r w:rsidR="00B96306">
        <w:rPr>
          <w:rFonts w:eastAsia="MS Mincho"/>
        </w:rPr>
        <w:t xml:space="preserve">management, monitoring, and </w:t>
      </w:r>
      <w:r w:rsidR="008B4A49">
        <w:rPr>
          <w:rFonts w:eastAsia="MS Mincho"/>
        </w:rPr>
        <w:t>processing capabilities</w:t>
      </w:r>
      <w:r w:rsidR="00B96306">
        <w:rPr>
          <w:rFonts w:eastAsia="MS Mincho"/>
        </w:rPr>
        <w:t xml:space="preserve"> of IPP</w:t>
      </w:r>
      <w:r w:rsidR="00763F99">
        <w:rPr>
          <w:rFonts w:eastAsia="MS Mincho"/>
        </w:rPr>
        <w:t>.</w:t>
      </w:r>
    </w:p>
    <w:p w14:paraId="00BA167E" w14:textId="3227B9E5" w:rsidR="002058EA" w:rsidRDefault="007C2FBC" w:rsidP="00B81880">
      <w:pPr>
        <w:pStyle w:val="Default"/>
      </w:pPr>
      <w:r w:rsidRPr="00DA1549">
        <w:t xml:space="preserve">This </w:t>
      </w:r>
      <w:r w:rsidRPr="00DA1549">
        <w:rPr>
          <w:rFonts w:eastAsia="ヒラギノ角ゴ Pro W3"/>
        </w:rPr>
        <w:t>is</w:t>
      </w:r>
      <w:r w:rsidRPr="00DA1549">
        <w:t xml:space="preserve"> a PWG </w:t>
      </w:r>
      <w:r w:rsidR="000A62C2">
        <w:t>Candidate Standard</w:t>
      </w:r>
      <w:r w:rsidRPr="00DA1549">
        <w:t xml:space="preserve">. For a definition of a "PWG </w:t>
      </w:r>
      <w:r w:rsidR="000A62C2">
        <w:t>Candidate Standard</w:t>
      </w:r>
      <w:r w:rsidRPr="00DA1549">
        <w:t>", see:</w:t>
      </w:r>
    </w:p>
    <w:p w14:paraId="6A8D67AE" w14:textId="4EEEEDA3" w:rsidR="007C2FBC" w:rsidRPr="00DA1549" w:rsidRDefault="00DD1DB4" w:rsidP="000455BA">
      <w:pPr>
        <w:pStyle w:val="Address"/>
      </w:pPr>
      <w:hyperlink r:id="rId8" w:history="1">
        <w:r w:rsidR="00E10DBD">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758149B1" w:rsidR="00C004F2" w:rsidRPr="002740B5" w:rsidRDefault="00DD1DB4" w:rsidP="00142F4A">
      <w:pPr>
        <w:pStyle w:val="Address"/>
      </w:pPr>
      <w:hyperlink r:id="rId9" w:history="1">
        <w:r w:rsidR="000A62C2">
          <w:rPr>
            <w:rStyle w:val="Hyperlink"/>
          </w:rPr>
          <w:t>https://ftp.pwg.org/pub/pwg/candidates/cs-ippjobext20-20190816-5100.7.docx</w:t>
        </w:r>
      </w:hyperlink>
    </w:p>
    <w:p w14:paraId="0B651757" w14:textId="39FC5B35" w:rsidR="00763F99" w:rsidRPr="002740B5" w:rsidRDefault="00DD1DB4" w:rsidP="00763F99">
      <w:pPr>
        <w:pStyle w:val="Address"/>
        <w:rPr>
          <w:u w:val="single"/>
        </w:rPr>
      </w:pPr>
      <w:hyperlink r:id="rId10" w:history="1">
        <w:r w:rsidR="000A62C2">
          <w:rPr>
            <w:rStyle w:val="Hyperlink"/>
          </w:rPr>
          <w:t>https://ftp.pwg.org/pub/pwg/candidates/cs-ippjobext20-20190816-5100.7.pdf</w:t>
        </w:r>
      </w:hyperlink>
    </w:p>
    <w:p w14:paraId="1EEEFF27" w14:textId="77777777" w:rsidR="00763F99" w:rsidRDefault="00763F99">
      <w:pPr>
        <w:rPr>
          <w:snapToGrid w:val="0"/>
        </w:rPr>
      </w:pPr>
      <w:r>
        <w:rPr>
          <w:snapToGrid w:val="0"/>
        </w:rPr>
        <w:br w:type="page"/>
      </w:r>
    </w:p>
    <w:p w14:paraId="4A53A3EC" w14:textId="4251CAA8"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746FBF">
        <w:rPr>
          <w:snapToGrid w:val="0"/>
        </w:rPr>
        <w:t>2003-</w:t>
      </w:r>
      <w:r w:rsidR="002740B5">
        <w:rPr>
          <w:snapToGrid w:val="0"/>
        </w:rPr>
        <w:t xml:space="preserve">2019 </w:t>
      </w:r>
      <w:r w:rsidR="004525D9">
        <w:rPr>
          <w:snapToGrid w:val="0"/>
        </w:rPr>
        <w:t>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5A921B0C" w:rsidR="004525D9" w:rsidRDefault="00C004F2" w:rsidP="004525D9">
      <w:pPr>
        <w:pStyle w:val="IEEEStdsParagraph"/>
        <w:rPr>
          <w:snapToGrid w:val="0"/>
        </w:rPr>
      </w:pPr>
      <w:r>
        <w:rPr>
          <w:snapToGrid w:val="0"/>
        </w:rPr>
        <w:t xml:space="preserve">Title:  </w:t>
      </w:r>
      <w:r w:rsidR="00746FBF">
        <w:rPr>
          <w:i/>
          <w:snapToGrid w:val="0"/>
        </w:rPr>
        <w:t>IPP Job Extensions v</w:t>
      </w:r>
      <w:r w:rsidR="00C64BDF">
        <w:rPr>
          <w:i/>
          <w:snapToGrid w:val="0"/>
        </w:rPr>
        <w:t>2.0</w:t>
      </w:r>
      <w:r w:rsidR="00746FBF">
        <w:rPr>
          <w:i/>
          <w:snapToGrid w:val="0"/>
        </w:rPr>
        <w:t xml:space="preserve"> (JOBEXT)</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4DF664A"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963F308" w:rsidR="00C004F2" w:rsidRDefault="00DD1DB4" w:rsidP="001E5474">
      <w:pPr>
        <w:pStyle w:val="ListParagraph"/>
      </w:pPr>
      <w:hyperlink r:id="rId13"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F819D4D" w14:textId="06246327" w:rsidR="00A64C75" w:rsidRDefault="000676B2">
      <w:pPr>
        <w:pStyle w:val="TOC1"/>
        <w:tabs>
          <w:tab w:val="right" w:leader="dot" w:pos="9638"/>
        </w:tabs>
        <w:rPr>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7126406" w:history="1">
        <w:r w:rsidR="00A64C75" w:rsidRPr="00CF1F1A">
          <w:rPr>
            <w:rStyle w:val="Hyperlink"/>
            <w:rFonts w:eastAsia="MS Mincho"/>
            <w:bCs/>
            <w:noProof/>
          </w:rPr>
          <w:t>1.</w:t>
        </w:r>
        <w:r w:rsidR="00A64C75" w:rsidRPr="00CF1F1A">
          <w:rPr>
            <w:rStyle w:val="Hyperlink"/>
            <w:rFonts w:eastAsia="MS Mincho"/>
            <w:noProof/>
          </w:rPr>
          <w:t xml:space="preserve"> Introduction</w:t>
        </w:r>
        <w:r w:rsidR="00A64C75">
          <w:rPr>
            <w:noProof/>
            <w:webHidden/>
          </w:rPr>
          <w:tab/>
        </w:r>
        <w:r w:rsidR="00A64C75">
          <w:rPr>
            <w:noProof/>
            <w:webHidden/>
          </w:rPr>
          <w:fldChar w:fldCharType="begin"/>
        </w:r>
        <w:r w:rsidR="00A64C75">
          <w:rPr>
            <w:noProof/>
            <w:webHidden/>
          </w:rPr>
          <w:instrText xml:space="preserve"> PAGEREF _Toc17126406 \h </w:instrText>
        </w:r>
        <w:r w:rsidR="00A64C75">
          <w:rPr>
            <w:noProof/>
            <w:webHidden/>
          </w:rPr>
        </w:r>
        <w:r w:rsidR="00A64C75">
          <w:rPr>
            <w:noProof/>
            <w:webHidden/>
          </w:rPr>
          <w:fldChar w:fldCharType="separate"/>
        </w:r>
        <w:r w:rsidR="00DD1DB4">
          <w:rPr>
            <w:noProof/>
            <w:webHidden/>
          </w:rPr>
          <w:t>9</w:t>
        </w:r>
        <w:r w:rsidR="00A64C75">
          <w:rPr>
            <w:noProof/>
            <w:webHidden/>
          </w:rPr>
          <w:fldChar w:fldCharType="end"/>
        </w:r>
      </w:hyperlink>
    </w:p>
    <w:p w14:paraId="6A7C7AE5" w14:textId="038CD467" w:rsidR="00A64C75" w:rsidRDefault="00DD1DB4">
      <w:pPr>
        <w:pStyle w:val="TOC2"/>
        <w:tabs>
          <w:tab w:val="right" w:leader="dot" w:pos="9638"/>
        </w:tabs>
        <w:rPr>
          <w:rFonts w:asciiTheme="minorHAnsi" w:eastAsiaTheme="minorEastAsia" w:hAnsiTheme="minorHAnsi" w:cstheme="minorBidi"/>
          <w:noProof/>
        </w:rPr>
      </w:pPr>
      <w:hyperlink w:anchor="_Toc17126407" w:history="1">
        <w:r w:rsidR="00A64C75" w:rsidRPr="00CF1F1A">
          <w:rPr>
            <w:rStyle w:val="Hyperlink"/>
            <w:rFonts w:eastAsia="MS Mincho"/>
            <w:bCs/>
            <w:noProof/>
          </w:rPr>
          <w:t>1.1</w:t>
        </w:r>
        <w:r w:rsidR="00A64C75" w:rsidRPr="00CF1F1A">
          <w:rPr>
            <w:rStyle w:val="Hyperlink"/>
            <w:rFonts w:eastAsia="MS Mincho"/>
            <w:noProof/>
          </w:rPr>
          <w:t xml:space="preserve"> Document Natural Language and Character Set</w:t>
        </w:r>
        <w:r w:rsidR="00A64C75">
          <w:rPr>
            <w:noProof/>
            <w:webHidden/>
          </w:rPr>
          <w:tab/>
        </w:r>
        <w:r w:rsidR="00A64C75">
          <w:rPr>
            <w:noProof/>
            <w:webHidden/>
          </w:rPr>
          <w:fldChar w:fldCharType="begin"/>
        </w:r>
        <w:r w:rsidR="00A64C75">
          <w:rPr>
            <w:noProof/>
            <w:webHidden/>
          </w:rPr>
          <w:instrText xml:space="preserve"> PAGEREF _Toc17126407 \h </w:instrText>
        </w:r>
        <w:r w:rsidR="00A64C75">
          <w:rPr>
            <w:noProof/>
            <w:webHidden/>
          </w:rPr>
        </w:r>
        <w:r w:rsidR="00A64C75">
          <w:rPr>
            <w:noProof/>
            <w:webHidden/>
          </w:rPr>
          <w:fldChar w:fldCharType="separate"/>
        </w:r>
        <w:r>
          <w:rPr>
            <w:noProof/>
            <w:webHidden/>
          </w:rPr>
          <w:t>9</w:t>
        </w:r>
        <w:r w:rsidR="00A64C75">
          <w:rPr>
            <w:noProof/>
            <w:webHidden/>
          </w:rPr>
          <w:fldChar w:fldCharType="end"/>
        </w:r>
      </w:hyperlink>
    </w:p>
    <w:p w14:paraId="4483A0EC" w14:textId="11A6588E" w:rsidR="00A64C75" w:rsidRDefault="00DD1DB4">
      <w:pPr>
        <w:pStyle w:val="TOC2"/>
        <w:tabs>
          <w:tab w:val="right" w:leader="dot" w:pos="9638"/>
        </w:tabs>
        <w:rPr>
          <w:rFonts w:asciiTheme="minorHAnsi" w:eastAsiaTheme="minorEastAsia" w:hAnsiTheme="minorHAnsi" w:cstheme="minorBidi"/>
          <w:noProof/>
        </w:rPr>
      </w:pPr>
      <w:hyperlink w:anchor="_Toc17126408" w:history="1">
        <w:r w:rsidR="00A64C75" w:rsidRPr="00CF1F1A">
          <w:rPr>
            <w:rStyle w:val="Hyperlink"/>
            <w:rFonts w:eastAsia="MS Mincho"/>
            <w:bCs/>
            <w:noProof/>
          </w:rPr>
          <w:t>1.2</w:t>
        </w:r>
        <w:r w:rsidR="00A64C75" w:rsidRPr="00CF1F1A">
          <w:rPr>
            <w:rStyle w:val="Hyperlink"/>
            <w:rFonts w:eastAsia="MS Mincho"/>
            <w:noProof/>
          </w:rPr>
          <w:t xml:space="preserve"> Attribute Fidelity</w:t>
        </w:r>
        <w:r w:rsidR="00A64C75">
          <w:rPr>
            <w:noProof/>
            <w:webHidden/>
          </w:rPr>
          <w:tab/>
        </w:r>
        <w:r w:rsidR="00A64C75">
          <w:rPr>
            <w:noProof/>
            <w:webHidden/>
          </w:rPr>
          <w:fldChar w:fldCharType="begin"/>
        </w:r>
        <w:r w:rsidR="00A64C75">
          <w:rPr>
            <w:noProof/>
            <w:webHidden/>
          </w:rPr>
          <w:instrText xml:space="preserve"> PAGEREF _Toc17126408 \h </w:instrText>
        </w:r>
        <w:r w:rsidR="00A64C75">
          <w:rPr>
            <w:noProof/>
            <w:webHidden/>
          </w:rPr>
        </w:r>
        <w:r w:rsidR="00A64C75">
          <w:rPr>
            <w:noProof/>
            <w:webHidden/>
          </w:rPr>
          <w:fldChar w:fldCharType="separate"/>
        </w:r>
        <w:r>
          <w:rPr>
            <w:noProof/>
            <w:webHidden/>
          </w:rPr>
          <w:t>9</w:t>
        </w:r>
        <w:r w:rsidR="00A64C75">
          <w:rPr>
            <w:noProof/>
            <w:webHidden/>
          </w:rPr>
          <w:fldChar w:fldCharType="end"/>
        </w:r>
      </w:hyperlink>
    </w:p>
    <w:p w14:paraId="08C14FA2" w14:textId="530BCC31" w:rsidR="00A64C75" w:rsidRDefault="00DD1DB4">
      <w:pPr>
        <w:pStyle w:val="TOC2"/>
        <w:tabs>
          <w:tab w:val="right" w:leader="dot" w:pos="9638"/>
        </w:tabs>
        <w:rPr>
          <w:rFonts w:asciiTheme="minorHAnsi" w:eastAsiaTheme="minorEastAsia" w:hAnsiTheme="minorHAnsi" w:cstheme="minorBidi"/>
          <w:noProof/>
        </w:rPr>
      </w:pPr>
      <w:hyperlink w:anchor="_Toc17126409" w:history="1">
        <w:r w:rsidR="00A64C75" w:rsidRPr="00CF1F1A">
          <w:rPr>
            <w:rStyle w:val="Hyperlink"/>
            <w:rFonts w:eastAsia="MS Mincho"/>
            <w:bCs/>
            <w:noProof/>
          </w:rPr>
          <w:t>1.3</w:t>
        </w:r>
        <w:r w:rsidR="00A64C75" w:rsidRPr="00CF1F1A">
          <w:rPr>
            <w:rStyle w:val="Hyperlink"/>
            <w:rFonts w:eastAsia="MS Mincho"/>
            <w:noProof/>
          </w:rPr>
          <w:t xml:space="preserve"> Rendering Optimizations</w:t>
        </w:r>
        <w:r w:rsidR="00A64C75">
          <w:rPr>
            <w:noProof/>
            <w:webHidden/>
          </w:rPr>
          <w:tab/>
        </w:r>
        <w:r w:rsidR="00A64C75">
          <w:rPr>
            <w:noProof/>
            <w:webHidden/>
          </w:rPr>
          <w:fldChar w:fldCharType="begin"/>
        </w:r>
        <w:r w:rsidR="00A64C75">
          <w:rPr>
            <w:noProof/>
            <w:webHidden/>
          </w:rPr>
          <w:instrText xml:space="preserve"> PAGEREF _Toc17126409 \h </w:instrText>
        </w:r>
        <w:r w:rsidR="00A64C75">
          <w:rPr>
            <w:noProof/>
            <w:webHidden/>
          </w:rPr>
        </w:r>
        <w:r w:rsidR="00A64C75">
          <w:rPr>
            <w:noProof/>
            <w:webHidden/>
          </w:rPr>
          <w:fldChar w:fldCharType="separate"/>
        </w:r>
        <w:r>
          <w:rPr>
            <w:noProof/>
            <w:webHidden/>
          </w:rPr>
          <w:t>9</w:t>
        </w:r>
        <w:r w:rsidR="00A64C75">
          <w:rPr>
            <w:noProof/>
            <w:webHidden/>
          </w:rPr>
          <w:fldChar w:fldCharType="end"/>
        </w:r>
      </w:hyperlink>
    </w:p>
    <w:p w14:paraId="7B18C1C8" w14:textId="10C8456C" w:rsidR="00A64C75" w:rsidRDefault="00DD1DB4">
      <w:pPr>
        <w:pStyle w:val="TOC2"/>
        <w:tabs>
          <w:tab w:val="right" w:leader="dot" w:pos="9638"/>
        </w:tabs>
        <w:rPr>
          <w:rFonts w:asciiTheme="minorHAnsi" w:eastAsiaTheme="minorEastAsia" w:hAnsiTheme="minorHAnsi" w:cstheme="minorBidi"/>
          <w:noProof/>
        </w:rPr>
      </w:pPr>
      <w:hyperlink w:anchor="_Toc17126410" w:history="1">
        <w:r w:rsidR="00A64C75" w:rsidRPr="00CF1F1A">
          <w:rPr>
            <w:rStyle w:val="Hyperlink"/>
            <w:rFonts w:eastAsia="MS Mincho"/>
            <w:bCs/>
            <w:noProof/>
          </w:rPr>
          <w:t>1.4</w:t>
        </w:r>
        <w:r w:rsidR="00A64C75" w:rsidRPr="00CF1F1A">
          <w:rPr>
            <w:rStyle w:val="Hyperlink"/>
            <w:rFonts w:eastAsia="MS Mincho"/>
            <w:noProof/>
          </w:rPr>
          <w:t xml:space="preserve"> Printing on a Specific Output Device</w:t>
        </w:r>
        <w:r w:rsidR="00A64C75">
          <w:rPr>
            <w:noProof/>
            <w:webHidden/>
          </w:rPr>
          <w:tab/>
        </w:r>
        <w:r w:rsidR="00A64C75">
          <w:rPr>
            <w:noProof/>
            <w:webHidden/>
          </w:rPr>
          <w:fldChar w:fldCharType="begin"/>
        </w:r>
        <w:r w:rsidR="00A64C75">
          <w:rPr>
            <w:noProof/>
            <w:webHidden/>
          </w:rPr>
          <w:instrText xml:space="preserve"> PAGEREF _Toc17126410 \h </w:instrText>
        </w:r>
        <w:r w:rsidR="00A64C75">
          <w:rPr>
            <w:noProof/>
            <w:webHidden/>
          </w:rPr>
        </w:r>
        <w:r w:rsidR="00A64C75">
          <w:rPr>
            <w:noProof/>
            <w:webHidden/>
          </w:rPr>
          <w:fldChar w:fldCharType="separate"/>
        </w:r>
        <w:r>
          <w:rPr>
            <w:noProof/>
            <w:webHidden/>
          </w:rPr>
          <w:t>9</w:t>
        </w:r>
        <w:r w:rsidR="00A64C75">
          <w:rPr>
            <w:noProof/>
            <w:webHidden/>
          </w:rPr>
          <w:fldChar w:fldCharType="end"/>
        </w:r>
      </w:hyperlink>
    </w:p>
    <w:p w14:paraId="7FCEFDE1" w14:textId="437806BC" w:rsidR="00A64C75" w:rsidRDefault="00DD1DB4">
      <w:pPr>
        <w:pStyle w:val="TOC2"/>
        <w:tabs>
          <w:tab w:val="right" w:leader="dot" w:pos="9638"/>
        </w:tabs>
        <w:rPr>
          <w:rFonts w:asciiTheme="minorHAnsi" w:eastAsiaTheme="minorEastAsia" w:hAnsiTheme="minorHAnsi" w:cstheme="minorBidi"/>
          <w:noProof/>
        </w:rPr>
      </w:pPr>
      <w:hyperlink w:anchor="_Toc17126411" w:history="1">
        <w:r w:rsidR="00A64C75" w:rsidRPr="00CF1F1A">
          <w:rPr>
            <w:rStyle w:val="Hyperlink"/>
            <w:rFonts w:eastAsia="MS Mincho"/>
            <w:bCs/>
            <w:noProof/>
          </w:rPr>
          <w:t>1.5</w:t>
        </w:r>
        <w:r w:rsidR="00A64C75" w:rsidRPr="00CF1F1A">
          <w:rPr>
            <w:rStyle w:val="Hyperlink"/>
            <w:rFonts w:eastAsia="MS Mincho"/>
            <w:noProof/>
          </w:rPr>
          <w:t xml:space="preserve"> Results of Job/Document Processing</w:t>
        </w:r>
        <w:r w:rsidR="00A64C75">
          <w:rPr>
            <w:noProof/>
            <w:webHidden/>
          </w:rPr>
          <w:tab/>
        </w:r>
        <w:r w:rsidR="00A64C75">
          <w:rPr>
            <w:noProof/>
            <w:webHidden/>
          </w:rPr>
          <w:fldChar w:fldCharType="begin"/>
        </w:r>
        <w:r w:rsidR="00A64C75">
          <w:rPr>
            <w:noProof/>
            <w:webHidden/>
          </w:rPr>
          <w:instrText xml:space="preserve"> PAGEREF _Toc17126411 \h </w:instrText>
        </w:r>
        <w:r w:rsidR="00A64C75">
          <w:rPr>
            <w:noProof/>
            <w:webHidden/>
          </w:rPr>
        </w:r>
        <w:r w:rsidR="00A64C75">
          <w:rPr>
            <w:noProof/>
            <w:webHidden/>
          </w:rPr>
          <w:fldChar w:fldCharType="separate"/>
        </w:r>
        <w:r>
          <w:rPr>
            <w:noProof/>
            <w:webHidden/>
          </w:rPr>
          <w:t>10</w:t>
        </w:r>
        <w:r w:rsidR="00A64C75">
          <w:rPr>
            <w:noProof/>
            <w:webHidden/>
          </w:rPr>
          <w:fldChar w:fldCharType="end"/>
        </w:r>
      </w:hyperlink>
    </w:p>
    <w:p w14:paraId="42EE940E" w14:textId="1F9373DF" w:rsidR="00A64C75" w:rsidRDefault="00DD1DB4">
      <w:pPr>
        <w:pStyle w:val="TOC2"/>
        <w:tabs>
          <w:tab w:val="right" w:leader="dot" w:pos="9638"/>
        </w:tabs>
        <w:rPr>
          <w:rFonts w:asciiTheme="minorHAnsi" w:eastAsiaTheme="minorEastAsia" w:hAnsiTheme="minorHAnsi" w:cstheme="minorBidi"/>
          <w:noProof/>
        </w:rPr>
      </w:pPr>
      <w:hyperlink w:anchor="_Toc17126412" w:history="1">
        <w:r w:rsidR="00A64C75" w:rsidRPr="00CF1F1A">
          <w:rPr>
            <w:rStyle w:val="Hyperlink"/>
            <w:rFonts w:eastAsia="MS Mincho"/>
            <w:bCs/>
            <w:noProof/>
          </w:rPr>
          <w:t>1.6</w:t>
        </w:r>
        <w:r w:rsidR="00A64C75" w:rsidRPr="00CF1F1A">
          <w:rPr>
            <w:rStyle w:val="Hyperlink"/>
            <w:rFonts w:eastAsia="MS Mincho"/>
            <w:noProof/>
          </w:rPr>
          <w:t xml:space="preserve"> Job Scheduling and Lifecycle</w:t>
        </w:r>
        <w:r w:rsidR="00A64C75">
          <w:rPr>
            <w:noProof/>
            <w:webHidden/>
          </w:rPr>
          <w:tab/>
        </w:r>
        <w:r w:rsidR="00A64C75">
          <w:rPr>
            <w:noProof/>
            <w:webHidden/>
          </w:rPr>
          <w:fldChar w:fldCharType="begin"/>
        </w:r>
        <w:r w:rsidR="00A64C75">
          <w:rPr>
            <w:noProof/>
            <w:webHidden/>
          </w:rPr>
          <w:instrText xml:space="preserve"> PAGEREF _Toc17126412 \h </w:instrText>
        </w:r>
        <w:r w:rsidR="00A64C75">
          <w:rPr>
            <w:noProof/>
            <w:webHidden/>
          </w:rPr>
        </w:r>
        <w:r w:rsidR="00A64C75">
          <w:rPr>
            <w:noProof/>
            <w:webHidden/>
          </w:rPr>
          <w:fldChar w:fldCharType="separate"/>
        </w:r>
        <w:r>
          <w:rPr>
            <w:noProof/>
            <w:webHidden/>
          </w:rPr>
          <w:t>10</w:t>
        </w:r>
        <w:r w:rsidR="00A64C75">
          <w:rPr>
            <w:noProof/>
            <w:webHidden/>
          </w:rPr>
          <w:fldChar w:fldCharType="end"/>
        </w:r>
      </w:hyperlink>
    </w:p>
    <w:p w14:paraId="55B2A58A" w14:textId="4A3C98D6" w:rsidR="00A64C75" w:rsidRDefault="00DD1DB4">
      <w:pPr>
        <w:pStyle w:val="TOC2"/>
        <w:tabs>
          <w:tab w:val="right" w:leader="dot" w:pos="9638"/>
        </w:tabs>
        <w:rPr>
          <w:rFonts w:asciiTheme="minorHAnsi" w:eastAsiaTheme="minorEastAsia" w:hAnsiTheme="minorHAnsi" w:cstheme="minorBidi"/>
          <w:noProof/>
        </w:rPr>
      </w:pPr>
      <w:hyperlink w:anchor="_Toc17126413" w:history="1">
        <w:r w:rsidR="00A64C75" w:rsidRPr="00CF1F1A">
          <w:rPr>
            <w:rStyle w:val="Hyperlink"/>
            <w:rFonts w:eastAsia="MS Mincho"/>
            <w:bCs/>
            <w:noProof/>
          </w:rPr>
          <w:t>1.7</w:t>
        </w:r>
        <w:r w:rsidR="00A64C75" w:rsidRPr="00CF1F1A">
          <w:rPr>
            <w:rStyle w:val="Hyperlink"/>
            <w:rFonts w:eastAsia="MS Mincho"/>
            <w:noProof/>
          </w:rPr>
          <w:t xml:space="preserve"> Job Operations</w:t>
        </w:r>
        <w:r w:rsidR="00A64C75">
          <w:rPr>
            <w:noProof/>
            <w:webHidden/>
          </w:rPr>
          <w:tab/>
        </w:r>
        <w:r w:rsidR="00A64C75">
          <w:rPr>
            <w:noProof/>
            <w:webHidden/>
          </w:rPr>
          <w:fldChar w:fldCharType="begin"/>
        </w:r>
        <w:r w:rsidR="00A64C75">
          <w:rPr>
            <w:noProof/>
            <w:webHidden/>
          </w:rPr>
          <w:instrText xml:space="preserve"> PAGEREF _Toc17126413 \h </w:instrText>
        </w:r>
        <w:r w:rsidR="00A64C75">
          <w:rPr>
            <w:noProof/>
            <w:webHidden/>
          </w:rPr>
        </w:r>
        <w:r w:rsidR="00A64C75">
          <w:rPr>
            <w:noProof/>
            <w:webHidden/>
          </w:rPr>
          <w:fldChar w:fldCharType="separate"/>
        </w:r>
        <w:r>
          <w:rPr>
            <w:noProof/>
            <w:webHidden/>
          </w:rPr>
          <w:t>10</w:t>
        </w:r>
        <w:r w:rsidR="00A64C75">
          <w:rPr>
            <w:noProof/>
            <w:webHidden/>
          </w:rPr>
          <w:fldChar w:fldCharType="end"/>
        </w:r>
      </w:hyperlink>
    </w:p>
    <w:p w14:paraId="418591C6" w14:textId="1372592F" w:rsidR="00A64C75" w:rsidRDefault="00DD1DB4">
      <w:pPr>
        <w:pStyle w:val="TOC2"/>
        <w:tabs>
          <w:tab w:val="right" w:leader="dot" w:pos="9638"/>
        </w:tabs>
        <w:rPr>
          <w:rFonts w:asciiTheme="minorHAnsi" w:eastAsiaTheme="minorEastAsia" w:hAnsiTheme="minorHAnsi" w:cstheme="minorBidi"/>
          <w:noProof/>
        </w:rPr>
      </w:pPr>
      <w:hyperlink w:anchor="_Toc17126414" w:history="1">
        <w:r w:rsidR="00A64C75" w:rsidRPr="00CF1F1A">
          <w:rPr>
            <w:rStyle w:val="Hyperlink"/>
            <w:rFonts w:eastAsia="MS Mincho"/>
            <w:bCs/>
            <w:noProof/>
          </w:rPr>
          <w:t>1.8</w:t>
        </w:r>
        <w:r w:rsidR="00A64C75" w:rsidRPr="00CF1F1A">
          <w:rPr>
            <w:rStyle w:val="Hyperlink"/>
            <w:rFonts w:eastAsia="MS Mincho"/>
            <w:noProof/>
          </w:rPr>
          <w:t xml:space="preserve"> Obsolete Attributes and Values</w:t>
        </w:r>
        <w:r w:rsidR="00A64C75">
          <w:rPr>
            <w:noProof/>
            <w:webHidden/>
          </w:rPr>
          <w:tab/>
        </w:r>
        <w:r w:rsidR="00A64C75">
          <w:rPr>
            <w:noProof/>
            <w:webHidden/>
          </w:rPr>
          <w:fldChar w:fldCharType="begin"/>
        </w:r>
        <w:r w:rsidR="00A64C75">
          <w:rPr>
            <w:noProof/>
            <w:webHidden/>
          </w:rPr>
          <w:instrText xml:space="preserve"> PAGEREF _Toc17126414 \h </w:instrText>
        </w:r>
        <w:r w:rsidR="00A64C75">
          <w:rPr>
            <w:noProof/>
            <w:webHidden/>
          </w:rPr>
        </w:r>
        <w:r w:rsidR="00A64C75">
          <w:rPr>
            <w:noProof/>
            <w:webHidden/>
          </w:rPr>
          <w:fldChar w:fldCharType="separate"/>
        </w:r>
        <w:r>
          <w:rPr>
            <w:noProof/>
            <w:webHidden/>
          </w:rPr>
          <w:t>10</w:t>
        </w:r>
        <w:r w:rsidR="00A64C75">
          <w:rPr>
            <w:noProof/>
            <w:webHidden/>
          </w:rPr>
          <w:fldChar w:fldCharType="end"/>
        </w:r>
      </w:hyperlink>
    </w:p>
    <w:p w14:paraId="3C362F53" w14:textId="76E21B2F" w:rsidR="00A64C75" w:rsidRDefault="00DD1DB4">
      <w:pPr>
        <w:pStyle w:val="TOC1"/>
        <w:tabs>
          <w:tab w:val="right" w:leader="dot" w:pos="9638"/>
        </w:tabs>
        <w:rPr>
          <w:rFonts w:asciiTheme="minorHAnsi" w:eastAsiaTheme="minorEastAsia" w:hAnsiTheme="minorHAnsi" w:cstheme="minorBidi"/>
          <w:noProof/>
        </w:rPr>
      </w:pPr>
      <w:hyperlink w:anchor="_Toc17126415" w:history="1">
        <w:r w:rsidR="00A64C75" w:rsidRPr="00CF1F1A">
          <w:rPr>
            <w:rStyle w:val="Hyperlink"/>
            <w:rFonts w:eastAsia="MS Mincho"/>
            <w:bCs/>
            <w:noProof/>
          </w:rPr>
          <w:t>2.</w:t>
        </w:r>
        <w:r w:rsidR="00A64C75" w:rsidRPr="00CF1F1A">
          <w:rPr>
            <w:rStyle w:val="Hyperlink"/>
            <w:rFonts w:eastAsia="MS Mincho"/>
            <w:noProof/>
          </w:rPr>
          <w:t xml:space="preserve"> Terminology</w:t>
        </w:r>
        <w:r w:rsidR="00A64C75">
          <w:rPr>
            <w:noProof/>
            <w:webHidden/>
          </w:rPr>
          <w:tab/>
        </w:r>
        <w:r w:rsidR="00A64C75">
          <w:rPr>
            <w:noProof/>
            <w:webHidden/>
          </w:rPr>
          <w:fldChar w:fldCharType="begin"/>
        </w:r>
        <w:r w:rsidR="00A64C75">
          <w:rPr>
            <w:noProof/>
            <w:webHidden/>
          </w:rPr>
          <w:instrText xml:space="preserve"> PAGEREF _Toc17126415 \h </w:instrText>
        </w:r>
        <w:r w:rsidR="00A64C75">
          <w:rPr>
            <w:noProof/>
            <w:webHidden/>
          </w:rPr>
        </w:r>
        <w:r w:rsidR="00A64C75">
          <w:rPr>
            <w:noProof/>
            <w:webHidden/>
          </w:rPr>
          <w:fldChar w:fldCharType="separate"/>
        </w:r>
        <w:r>
          <w:rPr>
            <w:noProof/>
            <w:webHidden/>
          </w:rPr>
          <w:t>11</w:t>
        </w:r>
        <w:r w:rsidR="00A64C75">
          <w:rPr>
            <w:noProof/>
            <w:webHidden/>
          </w:rPr>
          <w:fldChar w:fldCharType="end"/>
        </w:r>
      </w:hyperlink>
    </w:p>
    <w:p w14:paraId="05C24731" w14:textId="55D3A366" w:rsidR="00A64C75" w:rsidRDefault="00DD1DB4">
      <w:pPr>
        <w:pStyle w:val="TOC2"/>
        <w:tabs>
          <w:tab w:val="right" w:leader="dot" w:pos="9638"/>
        </w:tabs>
        <w:rPr>
          <w:rFonts w:asciiTheme="minorHAnsi" w:eastAsiaTheme="minorEastAsia" w:hAnsiTheme="minorHAnsi" w:cstheme="minorBidi"/>
          <w:noProof/>
        </w:rPr>
      </w:pPr>
      <w:hyperlink w:anchor="_Toc17126416" w:history="1">
        <w:r w:rsidR="00A64C75" w:rsidRPr="00CF1F1A">
          <w:rPr>
            <w:rStyle w:val="Hyperlink"/>
            <w:bCs/>
            <w:noProof/>
            <w:snapToGrid w:val="0"/>
          </w:rPr>
          <w:t>2.1</w:t>
        </w:r>
        <w:r w:rsidR="00A64C75" w:rsidRPr="00CF1F1A">
          <w:rPr>
            <w:rStyle w:val="Hyperlink"/>
            <w:noProof/>
          </w:rPr>
          <w:t xml:space="preserve"> Conformance</w:t>
        </w:r>
        <w:r w:rsidR="00A64C75" w:rsidRPr="00CF1F1A">
          <w:rPr>
            <w:rStyle w:val="Hyperlink"/>
            <w:noProof/>
            <w:snapToGrid w:val="0"/>
          </w:rPr>
          <w:t xml:space="preserve"> Terminology</w:t>
        </w:r>
        <w:r w:rsidR="00A64C75">
          <w:rPr>
            <w:noProof/>
            <w:webHidden/>
          </w:rPr>
          <w:tab/>
        </w:r>
        <w:r w:rsidR="00A64C75">
          <w:rPr>
            <w:noProof/>
            <w:webHidden/>
          </w:rPr>
          <w:fldChar w:fldCharType="begin"/>
        </w:r>
        <w:r w:rsidR="00A64C75">
          <w:rPr>
            <w:noProof/>
            <w:webHidden/>
          </w:rPr>
          <w:instrText xml:space="preserve"> PAGEREF _Toc17126416 \h </w:instrText>
        </w:r>
        <w:r w:rsidR="00A64C75">
          <w:rPr>
            <w:noProof/>
            <w:webHidden/>
          </w:rPr>
        </w:r>
        <w:r w:rsidR="00A64C75">
          <w:rPr>
            <w:noProof/>
            <w:webHidden/>
          </w:rPr>
          <w:fldChar w:fldCharType="separate"/>
        </w:r>
        <w:r>
          <w:rPr>
            <w:noProof/>
            <w:webHidden/>
          </w:rPr>
          <w:t>11</w:t>
        </w:r>
        <w:r w:rsidR="00A64C75">
          <w:rPr>
            <w:noProof/>
            <w:webHidden/>
          </w:rPr>
          <w:fldChar w:fldCharType="end"/>
        </w:r>
      </w:hyperlink>
    </w:p>
    <w:p w14:paraId="0931D395" w14:textId="652B675D" w:rsidR="00A64C75" w:rsidRDefault="00DD1DB4">
      <w:pPr>
        <w:pStyle w:val="TOC2"/>
        <w:tabs>
          <w:tab w:val="right" w:leader="dot" w:pos="9638"/>
        </w:tabs>
        <w:rPr>
          <w:rFonts w:asciiTheme="minorHAnsi" w:eastAsiaTheme="minorEastAsia" w:hAnsiTheme="minorHAnsi" w:cstheme="minorBidi"/>
          <w:noProof/>
        </w:rPr>
      </w:pPr>
      <w:hyperlink w:anchor="_Toc17126417" w:history="1">
        <w:r w:rsidR="00A64C75" w:rsidRPr="00CF1F1A">
          <w:rPr>
            <w:rStyle w:val="Hyperlink"/>
            <w:bCs/>
            <w:noProof/>
            <w:snapToGrid w:val="0"/>
          </w:rPr>
          <w:t>2.2</w:t>
        </w:r>
        <w:r w:rsidR="00A64C75" w:rsidRPr="00CF1F1A">
          <w:rPr>
            <w:rStyle w:val="Hyperlink"/>
            <w:noProof/>
            <w:snapToGrid w:val="0"/>
          </w:rPr>
          <w:t xml:space="preserve"> Printing </w:t>
        </w:r>
        <w:r w:rsidR="00A64C75" w:rsidRPr="00CF1F1A">
          <w:rPr>
            <w:rStyle w:val="Hyperlink"/>
            <w:noProof/>
          </w:rPr>
          <w:t>Terminology</w:t>
        </w:r>
        <w:r w:rsidR="00A64C75">
          <w:rPr>
            <w:noProof/>
            <w:webHidden/>
          </w:rPr>
          <w:tab/>
        </w:r>
        <w:r w:rsidR="00A64C75">
          <w:rPr>
            <w:noProof/>
            <w:webHidden/>
          </w:rPr>
          <w:fldChar w:fldCharType="begin"/>
        </w:r>
        <w:r w:rsidR="00A64C75">
          <w:rPr>
            <w:noProof/>
            <w:webHidden/>
          </w:rPr>
          <w:instrText xml:space="preserve"> PAGEREF _Toc17126417 \h </w:instrText>
        </w:r>
        <w:r w:rsidR="00A64C75">
          <w:rPr>
            <w:noProof/>
            <w:webHidden/>
          </w:rPr>
        </w:r>
        <w:r w:rsidR="00A64C75">
          <w:rPr>
            <w:noProof/>
            <w:webHidden/>
          </w:rPr>
          <w:fldChar w:fldCharType="separate"/>
        </w:r>
        <w:r>
          <w:rPr>
            <w:noProof/>
            <w:webHidden/>
          </w:rPr>
          <w:t>11</w:t>
        </w:r>
        <w:r w:rsidR="00A64C75">
          <w:rPr>
            <w:noProof/>
            <w:webHidden/>
          </w:rPr>
          <w:fldChar w:fldCharType="end"/>
        </w:r>
      </w:hyperlink>
    </w:p>
    <w:p w14:paraId="578EB81F" w14:textId="44E2611C" w:rsidR="00A64C75" w:rsidRDefault="00DD1DB4">
      <w:pPr>
        <w:pStyle w:val="TOC2"/>
        <w:tabs>
          <w:tab w:val="right" w:leader="dot" w:pos="9638"/>
        </w:tabs>
        <w:rPr>
          <w:rFonts w:asciiTheme="minorHAnsi" w:eastAsiaTheme="minorEastAsia" w:hAnsiTheme="minorHAnsi" w:cstheme="minorBidi"/>
          <w:noProof/>
        </w:rPr>
      </w:pPr>
      <w:hyperlink w:anchor="_Toc17126418" w:history="1">
        <w:r w:rsidR="00A64C75" w:rsidRPr="00CF1F1A">
          <w:rPr>
            <w:rStyle w:val="Hyperlink"/>
            <w:bCs/>
            <w:noProof/>
            <w:snapToGrid w:val="0"/>
          </w:rPr>
          <w:t>2.3</w:t>
        </w:r>
        <w:r w:rsidR="00A64C75" w:rsidRPr="00CF1F1A">
          <w:rPr>
            <w:rStyle w:val="Hyperlink"/>
            <w:noProof/>
            <w:snapToGrid w:val="0"/>
          </w:rPr>
          <w:t xml:space="preserve"> Protocol Role Terminology</w:t>
        </w:r>
        <w:r w:rsidR="00A64C75">
          <w:rPr>
            <w:noProof/>
            <w:webHidden/>
          </w:rPr>
          <w:tab/>
        </w:r>
        <w:r w:rsidR="00A64C75">
          <w:rPr>
            <w:noProof/>
            <w:webHidden/>
          </w:rPr>
          <w:fldChar w:fldCharType="begin"/>
        </w:r>
        <w:r w:rsidR="00A64C75">
          <w:rPr>
            <w:noProof/>
            <w:webHidden/>
          </w:rPr>
          <w:instrText xml:space="preserve"> PAGEREF _Toc17126418 \h </w:instrText>
        </w:r>
        <w:r w:rsidR="00A64C75">
          <w:rPr>
            <w:noProof/>
            <w:webHidden/>
          </w:rPr>
        </w:r>
        <w:r w:rsidR="00A64C75">
          <w:rPr>
            <w:noProof/>
            <w:webHidden/>
          </w:rPr>
          <w:fldChar w:fldCharType="separate"/>
        </w:r>
        <w:r>
          <w:rPr>
            <w:noProof/>
            <w:webHidden/>
          </w:rPr>
          <w:t>11</w:t>
        </w:r>
        <w:r w:rsidR="00A64C75">
          <w:rPr>
            <w:noProof/>
            <w:webHidden/>
          </w:rPr>
          <w:fldChar w:fldCharType="end"/>
        </w:r>
      </w:hyperlink>
    </w:p>
    <w:p w14:paraId="193A518F" w14:textId="0F955BED" w:rsidR="00A64C75" w:rsidRDefault="00DD1DB4">
      <w:pPr>
        <w:pStyle w:val="TOC2"/>
        <w:tabs>
          <w:tab w:val="right" w:leader="dot" w:pos="9638"/>
        </w:tabs>
        <w:rPr>
          <w:rFonts w:asciiTheme="minorHAnsi" w:eastAsiaTheme="minorEastAsia" w:hAnsiTheme="minorHAnsi" w:cstheme="minorBidi"/>
          <w:noProof/>
        </w:rPr>
      </w:pPr>
      <w:hyperlink w:anchor="_Toc17126419" w:history="1">
        <w:r w:rsidR="00A64C75" w:rsidRPr="00CF1F1A">
          <w:rPr>
            <w:rStyle w:val="Hyperlink"/>
            <w:bCs/>
            <w:noProof/>
            <w:snapToGrid w:val="0"/>
          </w:rPr>
          <w:t>2.4</w:t>
        </w:r>
        <w:r w:rsidR="00A64C75" w:rsidRPr="00CF1F1A">
          <w:rPr>
            <w:rStyle w:val="Hyperlink"/>
            <w:noProof/>
            <w:snapToGrid w:val="0"/>
          </w:rPr>
          <w:t xml:space="preserve"> Other </w:t>
        </w:r>
        <w:r w:rsidR="00A64C75" w:rsidRPr="00CF1F1A">
          <w:rPr>
            <w:rStyle w:val="Hyperlink"/>
            <w:noProof/>
          </w:rPr>
          <w:t>Terminology</w:t>
        </w:r>
        <w:r w:rsidR="00A64C75">
          <w:rPr>
            <w:noProof/>
            <w:webHidden/>
          </w:rPr>
          <w:tab/>
        </w:r>
        <w:r w:rsidR="00A64C75">
          <w:rPr>
            <w:noProof/>
            <w:webHidden/>
          </w:rPr>
          <w:fldChar w:fldCharType="begin"/>
        </w:r>
        <w:r w:rsidR="00A64C75">
          <w:rPr>
            <w:noProof/>
            <w:webHidden/>
          </w:rPr>
          <w:instrText xml:space="preserve"> PAGEREF _Toc17126419 \h </w:instrText>
        </w:r>
        <w:r w:rsidR="00A64C75">
          <w:rPr>
            <w:noProof/>
            <w:webHidden/>
          </w:rPr>
        </w:r>
        <w:r w:rsidR="00A64C75">
          <w:rPr>
            <w:noProof/>
            <w:webHidden/>
          </w:rPr>
          <w:fldChar w:fldCharType="separate"/>
        </w:r>
        <w:r>
          <w:rPr>
            <w:noProof/>
            <w:webHidden/>
          </w:rPr>
          <w:t>12</w:t>
        </w:r>
        <w:r w:rsidR="00A64C75">
          <w:rPr>
            <w:noProof/>
            <w:webHidden/>
          </w:rPr>
          <w:fldChar w:fldCharType="end"/>
        </w:r>
      </w:hyperlink>
    </w:p>
    <w:p w14:paraId="6D579BAF" w14:textId="0C1B865C" w:rsidR="00A64C75" w:rsidRDefault="00DD1DB4">
      <w:pPr>
        <w:pStyle w:val="TOC2"/>
        <w:tabs>
          <w:tab w:val="right" w:leader="dot" w:pos="9638"/>
        </w:tabs>
        <w:rPr>
          <w:rFonts w:asciiTheme="minorHAnsi" w:eastAsiaTheme="minorEastAsia" w:hAnsiTheme="minorHAnsi" w:cstheme="minorBidi"/>
          <w:noProof/>
        </w:rPr>
      </w:pPr>
      <w:hyperlink w:anchor="_Toc17126420" w:history="1">
        <w:r w:rsidR="00A64C75" w:rsidRPr="00CF1F1A">
          <w:rPr>
            <w:rStyle w:val="Hyperlink"/>
            <w:bCs/>
            <w:noProof/>
          </w:rPr>
          <w:t>2.5</w:t>
        </w:r>
        <w:r w:rsidR="00A64C75" w:rsidRPr="00CF1F1A">
          <w:rPr>
            <w:rStyle w:val="Hyperlink"/>
            <w:noProof/>
          </w:rPr>
          <w:t xml:space="preserve"> Acronyms and Organizations</w:t>
        </w:r>
        <w:r w:rsidR="00A64C75">
          <w:rPr>
            <w:noProof/>
            <w:webHidden/>
          </w:rPr>
          <w:tab/>
        </w:r>
        <w:r w:rsidR="00A64C75">
          <w:rPr>
            <w:noProof/>
            <w:webHidden/>
          </w:rPr>
          <w:fldChar w:fldCharType="begin"/>
        </w:r>
        <w:r w:rsidR="00A64C75">
          <w:rPr>
            <w:noProof/>
            <w:webHidden/>
          </w:rPr>
          <w:instrText xml:space="preserve"> PAGEREF _Toc17126420 \h </w:instrText>
        </w:r>
        <w:r w:rsidR="00A64C75">
          <w:rPr>
            <w:noProof/>
            <w:webHidden/>
          </w:rPr>
        </w:r>
        <w:r w:rsidR="00A64C75">
          <w:rPr>
            <w:noProof/>
            <w:webHidden/>
          </w:rPr>
          <w:fldChar w:fldCharType="separate"/>
        </w:r>
        <w:r>
          <w:rPr>
            <w:noProof/>
            <w:webHidden/>
          </w:rPr>
          <w:t>12</w:t>
        </w:r>
        <w:r w:rsidR="00A64C75">
          <w:rPr>
            <w:noProof/>
            <w:webHidden/>
          </w:rPr>
          <w:fldChar w:fldCharType="end"/>
        </w:r>
      </w:hyperlink>
    </w:p>
    <w:p w14:paraId="54FC8661" w14:textId="2EAC97A5" w:rsidR="00A64C75" w:rsidRDefault="00DD1DB4">
      <w:pPr>
        <w:pStyle w:val="TOC1"/>
        <w:tabs>
          <w:tab w:val="right" w:leader="dot" w:pos="9638"/>
        </w:tabs>
        <w:rPr>
          <w:rFonts w:asciiTheme="minorHAnsi" w:eastAsiaTheme="minorEastAsia" w:hAnsiTheme="minorHAnsi" w:cstheme="minorBidi"/>
          <w:noProof/>
        </w:rPr>
      </w:pPr>
      <w:hyperlink w:anchor="_Toc17126421" w:history="1">
        <w:r w:rsidR="00A64C75" w:rsidRPr="00CF1F1A">
          <w:rPr>
            <w:rStyle w:val="Hyperlink"/>
            <w:rFonts w:eastAsia="MS Mincho"/>
            <w:bCs/>
            <w:noProof/>
          </w:rPr>
          <w:t>3.</w:t>
        </w:r>
        <w:r w:rsidR="00A64C75" w:rsidRPr="00CF1F1A">
          <w:rPr>
            <w:rStyle w:val="Hyperlink"/>
            <w:rFonts w:eastAsia="MS Mincho"/>
            <w:noProof/>
          </w:rPr>
          <w:t xml:space="preserve"> Requirements</w:t>
        </w:r>
        <w:r w:rsidR="00A64C75">
          <w:rPr>
            <w:noProof/>
            <w:webHidden/>
          </w:rPr>
          <w:tab/>
        </w:r>
        <w:r w:rsidR="00A64C75">
          <w:rPr>
            <w:noProof/>
            <w:webHidden/>
          </w:rPr>
          <w:fldChar w:fldCharType="begin"/>
        </w:r>
        <w:r w:rsidR="00A64C75">
          <w:rPr>
            <w:noProof/>
            <w:webHidden/>
          </w:rPr>
          <w:instrText xml:space="preserve"> PAGEREF _Toc17126421 \h </w:instrText>
        </w:r>
        <w:r w:rsidR="00A64C75">
          <w:rPr>
            <w:noProof/>
            <w:webHidden/>
          </w:rPr>
        </w:r>
        <w:r w:rsidR="00A64C75">
          <w:rPr>
            <w:noProof/>
            <w:webHidden/>
          </w:rPr>
          <w:fldChar w:fldCharType="separate"/>
        </w:r>
        <w:r>
          <w:rPr>
            <w:noProof/>
            <w:webHidden/>
          </w:rPr>
          <w:t>13</w:t>
        </w:r>
        <w:r w:rsidR="00A64C75">
          <w:rPr>
            <w:noProof/>
            <w:webHidden/>
          </w:rPr>
          <w:fldChar w:fldCharType="end"/>
        </w:r>
      </w:hyperlink>
    </w:p>
    <w:p w14:paraId="76BC102D" w14:textId="419BAEA1" w:rsidR="00A64C75" w:rsidRDefault="00DD1DB4">
      <w:pPr>
        <w:pStyle w:val="TOC2"/>
        <w:tabs>
          <w:tab w:val="right" w:leader="dot" w:pos="9638"/>
        </w:tabs>
        <w:rPr>
          <w:rFonts w:asciiTheme="minorHAnsi" w:eastAsiaTheme="minorEastAsia" w:hAnsiTheme="minorHAnsi" w:cstheme="minorBidi"/>
          <w:noProof/>
        </w:rPr>
      </w:pPr>
      <w:hyperlink w:anchor="_Toc17126422" w:history="1">
        <w:r w:rsidR="00A64C75" w:rsidRPr="00CF1F1A">
          <w:rPr>
            <w:rStyle w:val="Hyperlink"/>
            <w:bCs/>
            <w:noProof/>
          </w:rPr>
          <w:t>3.1</w:t>
        </w:r>
        <w:r w:rsidR="00A64C75" w:rsidRPr="00CF1F1A">
          <w:rPr>
            <w:rStyle w:val="Hyperlink"/>
            <w:noProof/>
          </w:rPr>
          <w:t xml:space="preserve"> Rationale</w:t>
        </w:r>
        <w:r w:rsidR="00A64C75">
          <w:rPr>
            <w:noProof/>
            <w:webHidden/>
          </w:rPr>
          <w:tab/>
        </w:r>
        <w:r w:rsidR="00A64C75">
          <w:rPr>
            <w:noProof/>
            <w:webHidden/>
          </w:rPr>
          <w:fldChar w:fldCharType="begin"/>
        </w:r>
        <w:r w:rsidR="00A64C75">
          <w:rPr>
            <w:noProof/>
            <w:webHidden/>
          </w:rPr>
          <w:instrText xml:space="preserve"> PAGEREF _Toc17126422 \h </w:instrText>
        </w:r>
        <w:r w:rsidR="00A64C75">
          <w:rPr>
            <w:noProof/>
            <w:webHidden/>
          </w:rPr>
        </w:r>
        <w:r w:rsidR="00A64C75">
          <w:rPr>
            <w:noProof/>
            <w:webHidden/>
          </w:rPr>
          <w:fldChar w:fldCharType="separate"/>
        </w:r>
        <w:r>
          <w:rPr>
            <w:noProof/>
            <w:webHidden/>
          </w:rPr>
          <w:t>13</w:t>
        </w:r>
        <w:r w:rsidR="00A64C75">
          <w:rPr>
            <w:noProof/>
            <w:webHidden/>
          </w:rPr>
          <w:fldChar w:fldCharType="end"/>
        </w:r>
      </w:hyperlink>
    </w:p>
    <w:p w14:paraId="27C57F7E" w14:textId="36257CEB" w:rsidR="00A64C75" w:rsidRDefault="00DD1DB4">
      <w:pPr>
        <w:pStyle w:val="TOC2"/>
        <w:tabs>
          <w:tab w:val="right" w:leader="dot" w:pos="9638"/>
        </w:tabs>
        <w:rPr>
          <w:rFonts w:asciiTheme="minorHAnsi" w:eastAsiaTheme="minorEastAsia" w:hAnsiTheme="minorHAnsi" w:cstheme="minorBidi"/>
          <w:noProof/>
        </w:rPr>
      </w:pPr>
      <w:hyperlink w:anchor="_Toc17126423" w:history="1">
        <w:r w:rsidR="00A64C75" w:rsidRPr="00CF1F1A">
          <w:rPr>
            <w:rStyle w:val="Hyperlink"/>
            <w:bCs/>
            <w:noProof/>
          </w:rPr>
          <w:t>3.2</w:t>
        </w:r>
        <w:r w:rsidR="00A64C75" w:rsidRPr="00CF1F1A">
          <w:rPr>
            <w:rStyle w:val="Hyperlink"/>
            <w:noProof/>
          </w:rPr>
          <w:t xml:space="preserve"> Use Cases</w:t>
        </w:r>
        <w:r w:rsidR="00A64C75">
          <w:rPr>
            <w:noProof/>
            <w:webHidden/>
          </w:rPr>
          <w:tab/>
        </w:r>
        <w:r w:rsidR="00A64C75">
          <w:rPr>
            <w:noProof/>
            <w:webHidden/>
          </w:rPr>
          <w:fldChar w:fldCharType="begin"/>
        </w:r>
        <w:r w:rsidR="00A64C75">
          <w:rPr>
            <w:noProof/>
            <w:webHidden/>
          </w:rPr>
          <w:instrText xml:space="preserve"> PAGEREF _Toc17126423 \h </w:instrText>
        </w:r>
        <w:r w:rsidR="00A64C75">
          <w:rPr>
            <w:noProof/>
            <w:webHidden/>
          </w:rPr>
        </w:r>
        <w:r w:rsidR="00A64C75">
          <w:rPr>
            <w:noProof/>
            <w:webHidden/>
          </w:rPr>
          <w:fldChar w:fldCharType="separate"/>
        </w:r>
        <w:r>
          <w:rPr>
            <w:noProof/>
            <w:webHidden/>
          </w:rPr>
          <w:t>13</w:t>
        </w:r>
        <w:r w:rsidR="00A64C75">
          <w:rPr>
            <w:noProof/>
            <w:webHidden/>
          </w:rPr>
          <w:fldChar w:fldCharType="end"/>
        </w:r>
      </w:hyperlink>
    </w:p>
    <w:p w14:paraId="5EB8C30A" w14:textId="4F25D3A8" w:rsidR="00A64C75" w:rsidRDefault="00DD1DB4">
      <w:pPr>
        <w:pStyle w:val="TOC3"/>
        <w:tabs>
          <w:tab w:val="right" w:leader="dot" w:pos="9638"/>
        </w:tabs>
        <w:rPr>
          <w:rFonts w:asciiTheme="minorHAnsi" w:eastAsiaTheme="minorEastAsia" w:hAnsiTheme="minorHAnsi" w:cstheme="minorBidi"/>
          <w:noProof/>
        </w:rPr>
      </w:pPr>
      <w:hyperlink w:anchor="_Toc17126424" w:history="1">
        <w:r w:rsidR="00A64C75" w:rsidRPr="00CF1F1A">
          <w:rPr>
            <w:rStyle w:val="Hyperlink"/>
            <w:bCs/>
            <w:noProof/>
          </w:rPr>
          <w:t>3.2.1</w:t>
        </w:r>
        <w:r w:rsidR="00A64C75" w:rsidRPr="00CF1F1A">
          <w:rPr>
            <w:rStyle w:val="Hyperlink"/>
            <w:noProof/>
          </w:rPr>
          <w:t xml:space="preserve"> Print a Plain Text File</w:t>
        </w:r>
        <w:r w:rsidR="00A64C75">
          <w:rPr>
            <w:noProof/>
            <w:webHidden/>
          </w:rPr>
          <w:tab/>
        </w:r>
        <w:r w:rsidR="00A64C75">
          <w:rPr>
            <w:noProof/>
            <w:webHidden/>
          </w:rPr>
          <w:fldChar w:fldCharType="begin"/>
        </w:r>
        <w:r w:rsidR="00A64C75">
          <w:rPr>
            <w:noProof/>
            <w:webHidden/>
          </w:rPr>
          <w:instrText xml:space="preserve"> PAGEREF _Toc17126424 \h </w:instrText>
        </w:r>
        <w:r w:rsidR="00A64C75">
          <w:rPr>
            <w:noProof/>
            <w:webHidden/>
          </w:rPr>
        </w:r>
        <w:r w:rsidR="00A64C75">
          <w:rPr>
            <w:noProof/>
            <w:webHidden/>
          </w:rPr>
          <w:fldChar w:fldCharType="separate"/>
        </w:r>
        <w:r>
          <w:rPr>
            <w:noProof/>
            <w:webHidden/>
          </w:rPr>
          <w:t>13</w:t>
        </w:r>
        <w:r w:rsidR="00A64C75">
          <w:rPr>
            <w:noProof/>
            <w:webHidden/>
          </w:rPr>
          <w:fldChar w:fldCharType="end"/>
        </w:r>
      </w:hyperlink>
    </w:p>
    <w:p w14:paraId="711F2E4C" w14:textId="19A72958" w:rsidR="00A64C75" w:rsidRDefault="00DD1DB4">
      <w:pPr>
        <w:pStyle w:val="TOC3"/>
        <w:tabs>
          <w:tab w:val="right" w:leader="dot" w:pos="9638"/>
        </w:tabs>
        <w:rPr>
          <w:rFonts w:asciiTheme="minorHAnsi" w:eastAsiaTheme="minorEastAsia" w:hAnsiTheme="minorHAnsi" w:cstheme="minorBidi"/>
          <w:noProof/>
        </w:rPr>
      </w:pPr>
      <w:hyperlink w:anchor="_Toc17126425" w:history="1">
        <w:r w:rsidR="00A64C75" w:rsidRPr="00CF1F1A">
          <w:rPr>
            <w:rStyle w:val="Hyperlink"/>
            <w:bCs/>
            <w:noProof/>
          </w:rPr>
          <w:t>3.2.2</w:t>
        </w:r>
        <w:r w:rsidR="00A64C75" w:rsidRPr="00CF1F1A">
          <w:rPr>
            <w:rStyle w:val="Hyperlink"/>
            <w:noProof/>
          </w:rPr>
          <w:t xml:space="preserve"> Print a Document Using a Matching Size</w:t>
        </w:r>
        <w:r w:rsidR="00A64C75">
          <w:rPr>
            <w:noProof/>
            <w:webHidden/>
          </w:rPr>
          <w:tab/>
        </w:r>
        <w:r w:rsidR="00A64C75">
          <w:rPr>
            <w:noProof/>
            <w:webHidden/>
          </w:rPr>
          <w:fldChar w:fldCharType="begin"/>
        </w:r>
        <w:r w:rsidR="00A64C75">
          <w:rPr>
            <w:noProof/>
            <w:webHidden/>
          </w:rPr>
          <w:instrText xml:space="preserve"> PAGEREF _Toc17126425 \h </w:instrText>
        </w:r>
        <w:r w:rsidR="00A64C75">
          <w:rPr>
            <w:noProof/>
            <w:webHidden/>
          </w:rPr>
        </w:r>
        <w:r w:rsidR="00A64C75">
          <w:rPr>
            <w:noProof/>
            <w:webHidden/>
          </w:rPr>
          <w:fldChar w:fldCharType="separate"/>
        </w:r>
        <w:r>
          <w:rPr>
            <w:noProof/>
            <w:webHidden/>
          </w:rPr>
          <w:t>13</w:t>
        </w:r>
        <w:r w:rsidR="00A64C75">
          <w:rPr>
            <w:noProof/>
            <w:webHidden/>
          </w:rPr>
          <w:fldChar w:fldCharType="end"/>
        </w:r>
      </w:hyperlink>
    </w:p>
    <w:p w14:paraId="54400761" w14:textId="7192F9E0" w:rsidR="00A64C75" w:rsidRDefault="00DD1DB4">
      <w:pPr>
        <w:pStyle w:val="TOC3"/>
        <w:tabs>
          <w:tab w:val="right" w:leader="dot" w:pos="9638"/>
        </w:tabs>
        <w:rPr>
          <w:rFonts w:asciiTheme="minorHAnsi" w:eastAsiaTheme="minorEastAsia" w:hAnsiTheme="minorHAnsi" w:cstheme="minorBidi"/>
          <w:noProof/>
        </w:rPr>
      </w:pPr>
      <w:hyperlink w:anchor="_Toc17126426" w:history="1">
        <w:r w:rsidR="00A64C75" w:rsidRPr="00CF1F1A">
          <w:rPr>
            <w:rStyle w:val="Hyperlink"/>
            <w:bCs/>
            <w:noProof/>
          </w:rPr>
          <w:t>3.2.3</w:t>
        </w:r>
        <w:r w:rsidR="00A64C75" w:rsidRPr="00CF1F1A">
          <w:rPr>
            <w:rStyle w:val="Hyperlink"/>
            <w:noProof/>
          </w:rPr>
          <w:t xml:space="preserve"> Force a Document to Print on a Specific Media Size</w:t>
        </w:r>
        <w:r w:rsidR="00A64C75">
          <w:rPr>
            <w:noProof/>
            <w:webHidden/>
          </w:rPr>
          <w:tab/>
        </w:r>
        <w:r w:rsidR="00A64C75">
          <w:rPr>
            <w:noProof/>
            <w:webHidden/>
          </w:rPr>
          <w:fldChar w:fldCharType="begin"/>
        </w:r>
        <w:r w:rsidR="00A64C75">
          <w:rPr>
            <w:noProof/>
            <w:webHidden/>
          </w:rPr>
          <w:instrText xml:space="preserve"> PAGEREF _Toc17126426 \h </w:instrText>
        </w:r>
        <w:r w:rsidR="00A64C75">
          <w:rPr>
            <w:noProof/>
            <w:webHidden/>
          </w:rPr>
        </w:r>
        <w:r w:rsidR="00A64C75">
          <w:rPr>
            <w:noProof/>
            <w:webHidden/>
          </w:rPr>
          <w:fldChar w:fldCharType="separate"/>
        </w:r>
        <w:r>
          <w:rPr>
            <w:noProof/>
            <w:webHidden/>
          </w:rPr>
          <w:t>14</w:t>
        </w:r>
        <w:r w:rsidR="00A64C75">
          <w:rPr>
            <w:noProof/>
            <w:webHidden/>
          </w:rPr>
          <w:fldChar w:fldCharType="end"/>
        </w:r>
      </w:hyperlink>
    </w:p>
    <w:p w14:paraId="3767F220" w14:textId="56309727" w:rsidR="00A64C75" w:rsidRDefault="00DD1DB4">
      <w:pPr>
        <w:pStyle w:val="TOC3"/>
        <w:tabs>
          <w:tab w:val="right" w:leader="dot" w:pos="9638"/>
        </w:tabs>
        <w:rPr>
          <w:rFonts w:asciiTheme="minorHAnsi" w:eastAsiaTheme="minorEastAsia" w:hAnsiTheme="minorHAnsi" w:cstheme="minorBidi"/>
          <w:noProof/>
        </w:rPr>
      </w:pPr>
      <w:hyperlink w:anchor="_Toc17126427" w:history="1">
        <w:r w:rsidR="00A64C75" w:rsidRPr="00CF1F1A">
          <w:rPr>
            <w:rStyle w:val="Hyperlink"/>
            <w:rFonts w:eastAsia="MS Mincho"/>
            <w:bCs/>
            <w:noProof/>
          </w:rPr>
          <w:t>3.2.4 Print a Presentation with Best Quality</w:t>
        </w:r>
        <w:r w:rsidR="00A64C75">
          <w:rPr>
            <w:noProof/>
            <w:webHidden/>
          </w:rPr>
          <w:tab/>
        </w:r>
        <w:r w:rsidR="00A64C75">
          <w:rPr>
            <w:noProof/>
            <w:webHidden/>
          </w:rPr>
          <w:fldChar w:fldCharType="begin"/>
        </w:r>
        <w:r w:rsidR="00A64C75">
          <w:rPr>
            <w:noProof/>
            <w:webHidden/>
          </w:rPr>
          <w:instrText xml:space="preserve"> PAGEREF _Toc17126427 \h </w:instrText>
        </w:r>
        <w:r w:rsidR="00A64C75">
          <w:rPr>
            <w:noProof/>
            <w:webHidden/>
          </w:rPr>
        </w:r>
        <w:r w:rsidR="00A64C75">
          <w:rPr>
            <w:noProof/>
            <w:webHidden/>
          </w:rPr>
          <w:fldChar w:fldCharType="separate"/>
        </w:r>
        <w:r>
          <w:rPr>
            <w:noProof/>
            <w:webHidden/>
          </w:rPr>
          <w:t>14</w:t>
        </w:r>
        <w:r w:rsidR="00A64C75">
          <w:rPr>
            <w:noProof/>
            <w:webHidden/>
          </w:rPr>
          <w:fldChar w:fldCharType="end"/>
        </w:r>
      </w:hyperlink>
    </w:p>
    <w:p w14:paraId="29C07FF5" w14:textId="70438517" w:rsidR="00A64C75" w:rsidRDefault="00DD1DB4">
      <w:pPr>
        <w:pStyle w:val="TOC3"/>
        <w:tabs>
          <w:tab w:val="right" w:leader="dot" w:pos="9638"/>
        </w:tabs>
        <w:rPr>
          <w:rFonts w:asciiTheme="minorHAnsi" w:eastAsiaTheme="minorEastAsia" w:hAnsiTheme="minorHAnsi" w:cstheme="minorBidi"/>
          <w:noProof/>
        </w:rPr>
      </w:pPr>
      <w:hyperlink w:anchor="_Toc17126428" w:history="1">
        <w:r w:rsidR="00A64C75" w:rsidRPr="00CF1F1A">
          <w:rPr>
            <w:rStyle w:val="Hyperlink"/>
            <w:bCs/>
            <w:noProof/>
          </w:rPr>
          <w:t>3.2.5</w:t>
        </w:r>
        <w:r w:rsidR="00A64C75" w:rsidRPr="00CF1F1A">
          <w:rPr>
            <w:rStyle w:val="Hyperlink"/>
            <w:noProof/>
          </w:rPr>
          <w:t xml:space="preserve"> Print Using a Specific Output Device</w:t>
        </w:r>
        <w:r w:rsidR="00A64C75">
          <w:rPr>
            <w:noProof/>
            <w:webHidden/>
          </w:rPr>
          <w:tab/>
        </w:r>
        <w:r w:rsidR="00A64C75">
          <w:rPr>
            <w:noProof/>
            <w:webHidden/>
          </w:rPr>
          <w:fldChar w:fldCharType="begin"/>
        </w:r>
        <w:r w:rsidR="00A64C75">
          <w:rPr>
            <w:noProof/>
            <w:webHidden/>
          </w:rPr>
          <w:instrText xml:space="preserve"> PAGEREF _Toc17126428 \h </w:instrText>
        </w:r>
        <w:r w:rsidR="00A64C75">
          <w:rPr>
            <w:noProof/>
            <w:webHidden/>
          </w:rPr>
        </w:r>
        <w:r w:rsidR="00A64C75">
          <w:rPr>
            <w:noProof/>
            <w:webHidden/>
          </w:rPr>
          <w:fldChar w:fldCharType="separate"/>
        </w:r>
        <w:r>
          <w:rPr>
            <w:noProof/>
            <w:webHidden/>
          </w:rPr>
          <w:t>14</w:t>
        </w:r>
        <w:r w:rsidR="00A64C75">
          <w:rPr>
            <w:noProof/>
            <w:webHidden/>
          </w:rPr>
          <w:fldChar w:fldCharType="end"/>
        </w:r>
      </w:hyperlink>
    </w:p>
    <w:p w14:paraId="58F994AC" w14:textId="15A46BAB" w:rsidR="00A64C75" w:rsidRDefault="00DD1DB4">
      <w:pPr>
        <w:pStyle w:val="TOC3"/>
        <w:tabs>
          <w:tab w:val="right" w:leader="dot" w:pos="9638"/>
        </w:tabs>
        <w:rPr>
          <w:rFonts w:asciiTheme="minorHAnsi" w:eastAsiaTheme="minorEastAsia" w:hAnsiTheme="minorHAnsi" w:cstheme="minorBidi"/>
          <w:noProof/>
        </w:rPr>
      </w:pPr>
      <w:hyperlink w:anchor="_Toc17126429" w:history="1">
        <w:r w:rsidR="00A64C75" w:rsidRPr="00CF1F1A">
          <w:rPr>
            <w:rStyle w:val="Hyperlink"/>
            <w:rFonts w:eastAsia="MS Mincho"/>
            <w:bCs/>
            <w:noProof/>
          </w:rPr>
          <w:t>3.2.6</w:t>
        </w:r>
        <w:r w:rsidR="00A64C75" w:rsidRPr="00CF1F1A">
          <w:rPr>
            <w:rStyle w:val="Hyperlink"/>
            <w:rFonts w:eastAsia="MS Mincho"/>
            <w:noProof/>
          </w:rPr>
          <w:t xml:space="preserve"> Print Using Loaded Media</w:t>
        </w:r>
        <w:r w:rsidR="00A64C75">
          <w:rPr>
            <w:noProof/>
            <w:webHidden/>
          </w:rPr>
          <w:tab/>
        </w:r>
        <w:r w:rsidR="00A64C75">
          <w:rPr>
            <w:noProof/>
            <w:webHidden/>
          </w:rPr>
          <w:fldChar w:fldCharType="begin"/>
        </w:r>
        <w:r w:rsidR="00A64C75">
          <w:rPr>
            <w:noProof/>
            <w:webHidden/>
          </w:rPr>
          <w:instrText xml:space="preserve"> PAGEREF _Toc17126429 \h </w:instrText>
        </w:r>
        <w:r w:rsidR="00A64C75">
          <w:rPr>
            <w:noProof/>
            <w:webHidden/>
          </w:rPr>
        </w:r>
        <w:r w:rsidR="00A64C75">
          <w:rPr>
            <w:noProof/>
            <w:webHidden/>
          </w:rPr>
          <w:fldChar w:fldCharType="separate"/>
        </w:r>
        <w:r>
          <w:rPr>
            <w:noProof/>
            <w:webHidden/>
          </w:rPr>
          <w:t>14</w:t>
        </w:r>
        <w:r w:rsidR="00A64C75">
          <w:rPr>
            <w:noProof/>
            <w:webHidden/>
          </w:rPr>
          <w:fldChar w:fldCharType="end"/>
        </w:r>
      </w:hyperlink>
    </w:p>
    <w:p w14:paraId="79C96CF0" w14:textId="601F763E" w:rsidR="00A64C75" w:rsidRDefault="00DD1DB4">
      <w:pPr>
        <w:pStyle w:val="TOC3"/>
        <w:tabs>
          <w:tab w:val="right" w:leader="dot" w:pos="9638"/>
        </w:tabs>
        <w:rPr>
          <w:rFonts w:asciiTheme="minorHAnsi" w:eastAsiaTheme="minorEastAsia" w:hAnsiTheme="minorHAnsi" w:cstheme="minorBidi"/>
          <w:noProof/>
        </w:rPr>
      </w:pPr>
      <w:hyperlink w:anchor="_Toc17126430" w:history="1">
        <w:r w:rsidR="00A64C75" w:rsidRPr="00CF1F1A">
          <w:rPr>
            <w:rStyle w:val="Hyperlink"/>
            <w:rFonts w:eastAsia="MS Mincho"/>
            <w:bCs/>
            <w:noProof/>
          </w:rPr>
          <w:t>3.2.7</w:t>
        </w:r>
        <w:r w:rsidR="00A64C75" w:rsidRPr="00CF1F1A">
          <w:rPr>
            <w:rStyle w:val="Hyperlink"/>
            <w:rFonts w:eastAsia="MS Mincho"/>
            <w:noProof/>
          </w:rPr>
          <w:t xml:space="preserve"> Print on a Roll</w:t>
        </w:r>
        <w:r w:rsidR="00A64C75">
          <w:rPr>
            <w:noProof/>
            <w:webHidden/>
          </w:rPr>
          <w:tab/>
        </w:r>
        <w:r w:rsidR="00A64C75">
          <w:rPr>
            <w:noProof/>
            <w:webHidden/>
          </w:rPr>
          <w:fldChar w:fldCharType="begin"/>
        </w:r>
        <w:r w:rsidR="00A64C75">
          <w:rPr>
            <w:noProof/>
            <w:webHidden/>
          </w:rPr>
          <w:instrText xml:space="preserve"> PAGEREF _Toc17126430 \h </w:instrText>
        </w:r>
        <w:r w:rsidR="00A64C75">
          <w:rPr>
            <w:noProof/>
            <w:webHidden/>
          </w:rPr>
        </w:r>
        <w:r w:rsidR="00A64C75">
          <w:rPr>
            <w:noProof/>
            <w:webHidden/>
          </w:rPr>
          <w:fldChar w:fldCharType="separate"/>
        </w:r>
        <w:r>
          <w:rPr>
            <w:noProof/>
            <w:webHidden/>
          </w:rPr>
          <w:t>14</w:t>
        </w:r>
        <w:r w:rsidR="00A64C75">
          <w:rPr>
            <w:noProof/>
            <w:webHidden/>
          </w:rPr>
          <w:fldChar w:fldCharType="end"/>
        </w:r>
      </w:hyperlink>
    </w:p>
    <w:p w14:paraId="3F6526F4" w14:textId="7971CE64" w:rsidR="00A64C75" w:rsidRDefault="00DD1DB4">
      <w:pPr>
        <w:pStyle w:val="TOC3"/>
        <w:tabs>
          <w:tab w:val="right" w:leader="dot" w:pos="9638"/>
        </w:tabs>
        <w:rPr>
          <w:rFonts w:asciiTheme="minorHAnsi" w:eastAsiaTheme="minorEastAsia" w:hAnsiTheme="minorHAnsi" w:cstheme="minorBidi"/>
          <w:noProof/>
        </w:rPr>
      </w:pPr>
      <w:hyperlink w:anchor="_Toc17126431" w:history="1">
        <w:r w:rsidR="00A64C75" w:rsidRPr="00CF1F1A">
          <w:rPr>
            <w:rStyle w:val="Hyperlink"/>
            <w:rFonts w:eastAsia="MS Mincho"/>
            <w:bCs/>
            <w:noProof/>
          </w:rPr>
          <w:t>3.2.8</w:t>
        </w:r>
        <w:r w:rsidR="00A64C75" w:rsidRPr="00CF1F1A">
          <w:rPr>
            <w:rStyle w:val="Hyperlink"/>
            <w:rFonts w:eastAsia="MS Mincho"/>
            <w:noProof/>
          </w:rPr>
          <w:t xml:space="preserve"> Manual Duplex Printing</w:t>
        </w:r>
        <w:r w:rsidR="00A64C75">
          <w:rPr>
            <w:noProof/>
            <w:webHidden/>
          </w:rPr>
          <w:tab/>
        </w:r>
        <w:r w:rsidR="00A64C75">
          <w:rPr>
            <w:noProof/>
            <w:webHidden/>
          </w:rPr>
          <w:fldChar w:fldCharType="begin"/>
        </w:r>
        <w:r w:rsidR="00A64C75">
          <w:rPr>
            <w:noProof/>
            <w:webHidden/>
          </w:rPr>
          <w:instrText xml:space="preserve"> PAGEREF _Toc17126431 \h </w:instrText>
        </w:r>
        <w:r w:rsidR="00A64C75">
          <w:rPr>
            <w:noProof/>
            <w:webHidden/>
          </w:rPr>
        </w:r>
        <w:r w:rsidR="00A64C75">
          <w:rPr>
            <w:noProof/>
            <w:webHidden/>
          </w:rPr>
          <w:fldChar w:fldCharType="separate"/>
        </w:r>
        <w:r>
          <w:rPr>
            <w:noProof/>
            <w:webHidden/>
          </w:rPr>
          <w:t>14</w:t>
        </w:r>
        <w:r w:rsidR="00A64C75">
          <w:rPr>
            <w:noProof/>
            <w:webHidden/>
          </w:rPr>
          <w:fldChar w:fldCharType="end"/>
        </w:r>
      </w:hyperlink>
    </w:p>
    <w:p w14:paraId="26942A8B" w14:textId="2DF0940C" w:rsidR="00A64C75" w:rsidRDefault="00DD1DB4">
      <w:pPr>
        <w:pStyle w:val="TOC3"/>
        <w:tabs>
          <w:tab w:val="right" w:leader="dot" w:pos="9638"/>
        </w:tabs>
        <w:rPr>
          <w:rFonts w:asciiTheme="minorHAnsi" w:eastAsiaTheme="minorEastAsia" w:hAnsiTheme="minorHAnsi" w:cstheme="minorBidi"/>
          <w:noProof/>
        </w:rPr>
      </w:pPr>
      <w:hyperlink w:anchor="_Toc17126432" w:history="1">
        <w:r w:rsidR="00A64C75" w:rsidRPr="00CF1F1A">
          <w:rPr>
            <w:rStyle w:val="Hyperlink"/>
            <w:bCs/>
            <w:noProof/>
          </w:rPr>
          <w:t>3.2.9</w:t>
        </w:r>
        <w:r w:rsidR="00A64C75" w:rsidRPr="00CF1F1A">
          <w:rPr>
            <w:rStyle w:val="Hyperlink"/>
            <w:noProof/>
          </w:rPr>
          <w:t xml:space="preserve"> Monitor Whether Jobs are Printed Correctly</w:t>
        </w:r>
        <w:r w:rsidR="00A64C75">
          <w:rPr>
            <w:noProof/>
            <w:webHidden/>
          </w:rPr>
          <w:tab/>
        </w:r>
        <w:r w:rsidR="00A64C75">
          <w:rPr>
            <w:noProof/>
            <w:webHidden/>
          </w:rPr>
          <w:fldChar w:fldCharType="begin"/>
        </w:r>
        <w:r w:rsidR="00A64C75">
          <w:rPr>
            <w:noProof/>
            <w:webHidden/>
          </w:rPr>
          <w:instrText xml:space="preserve"> PAGEREF _Toc17126432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1D30F06A" w14:textId="359DAA6F" w:rsidR="00A64C75" w:rsidRDefault="00DD1DB4">
      <w:pPr>
        <w:pStyle w:val="TOC3"/>
        <w:tabs>
          <w:tab w:val="right" w:leader="dot" w:pos="9638"/>
        </w:tabs>
        <w:rPr>
          <w:rFonts w:asciiTheme="minorHAnsi" w:eastAsiaTheme="minorEastAsia" w:hAnsiTheme="minorHAnsi" w:cstheme="minorBidi"/>
          <w:noProof/>
        </w:rPr>
      </w:pPr>
      <w:hyperlink w:anchor="_Toc17126433" w:history="1">
        <w:r w:rsidR="00A64C75" w:rsidRPr="00CF1F1A">
          <w:rPr>
            <w:rStyle w:val="Hyperlink"/>
            <w:bCs/>
            <w:noProof/>
          </w:rPr>
          <w:t>3.2.10</w:t>
        </w:r>
        <w:r w:rsidR="00A64C75" w:rsidRPr="00CF1F1A">
          <w:rPr>
            <w:rStyle w:val="Hyperlink"/>
            <w:noProof/>
          </w:rPr>
          <w:t xml:space="preserve"> Hold a Job Until a Specific Date and Time</w:t>
        </w:r>
        <w:r w:rsidR="00A64C75">
          <w:rPr>
            <w:noProof/>
            <w:webHidden/>
          </w:rPr>
          <w:tab/>
        </w:r>
        <w:r w:rsidR="00A64C75">
          <w:rPr>
            <w:noProof/>
            <w:webHidden/>
          </w:rPr>
          <w:fldChar w:fldCharType="begin"/>
        </w:r>
        <w:r w:rsidR="00A64C75">
          <w:rPr>
            <w:noProof/>
            <w:webHidden/>
          </w:rPr>
          <w:instrText xml:space="preserve"> PAGEREF _Toc17126433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7983C4C8" w14:textId="2B440579" w:rsidR="00A64C75" w:rsidRDefault="00DD1DB4">
      <w:pPr>
        <w:pStyle w:val="TOC3"/>
        <w:tabs>
          <w:tab w:val="right" w:leader="dot" w:pos="9638"/>
        </w:tabs>
        <w:rPr>
          <w:rFonts w:asciiTheme="minorHAnsi" w:eastAsiaTheme="minorEastAsia" w:hAnsiTheme="minorHAnsi" w:cstheme="minorBidi"/>
          <w:noProof/>
        </w:rPr>
      </w:pPr>
      <w:hyperlink w:anchor="_Toc17126434" w:history="1">
        <w:r w:rsidR="00A64C75" w:rsidRPr="00CF1F1A">
          <w:rPr>
            <w:rStyle w:val="Hyperlink"/>
            <w:bCs/>
            <w:noProof/>
          </w:rPr>
          <w:t>3.2.11</w:t>
        </w:r>
        <w:r w:rsidR="00A64C75" w:rsidRPr="00CF1F1A">
          <w:rPr>
            <w:rStyle w:val="Hyperlink"/>
            <w:noProof/>
          </w:rPr>
          <w:t xml:space="preserve"> Delay Output Until a Specific Time Period</w:t>
        </w:r>
        <w:r w:rsidR="00A64C75">
          <w:rPr>
            <w:noProof/>
            <w:webHidden/>
          </w:rPr>
          <w:tab/>
        </w:r>
        <w:r w:rsidR="00A64C75">
          <w:rPr>
            <w:noProof/>
            <w:webHidden/>
          </w:rPr>
          <w:fldChar w:fldCharType="begin"/>
        </w:r>
        <w:r w:rsidR="00A64C75">
          <w:rPr>
            <w:noProof/>
            <w:webHidden/>
          </w:rPr>
          <w:instrText xml:space="preserve"> PAGEREF _Toc17126434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4F21284A" w14:textId="762429AE" w:rsidR="00A64C75" w:rsidRDefault="00DD1DB4">
      <w:pPr>
        <w:pStyle w:val="TOC3"/>
        <w:tabs>
          <w:tab w:val="right" w:leader="dot" w:pos="9638"/>
        </w:tabs>
        <w:rPr>
          <w:rFonts w:asciiTheme="minorHAnsi" w:eastAsiaTheme="minorEastAsia" w:hAnsiTheme="minorHAnsi" w:cstheme="minorBidi"/>
          <w:noProof/>
        </w:rPr>
      </w:pPr>
      <w:hyperlink w:anchor="_Toc17126435" w:history="1">
        <w:r w:rsidR="00A64C75" w:rsidRPr="00CF1F1A">
          <w:rPr>
            <w:rStyle w:val="Hyperlink"/>
            <w:bCs/>
            <w:noProof/>
          </w:rPr>
          <w:t>3.2.12</w:t>
        </w:r>
        <w:r w:rsidR="00A64C75" w:rsidRPr="00CF1F1A">
          <w:rPr>
            <w:rStyle w:val="Hyperlink"/>
            <w:noProof/>
          </w:rPr>
          <w:t xml:space="preserve"> Submit a Variable Number of Documents in a Job</w:t>
        </w:r>
        <w:r w:rsidR="00A64C75">
          <w:rPr>
            <w:noProof/>
            <w:webHidden/>
          </w:rPr>
          <w:tab/>
        </w:r>
        <w:r w:rsidR="00A64C75">
          <w:rPr>
            <w:noProof/>
            <w:webHidden/>
          </w:rPr>
          <w:fldChar w:fldCharType="begin"/>
        </w:r>
        <w:r w:rsidR="00A64C75">
          <w:rPr>
            <w:noProof/>
            <w:webHidden/>
          </w:rPr>
          <w:instrText xml:space="preserve"> PAGEREF _Toc17126435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46136DA2" w14:textId="4F9ED9B4" w:rsidR="00A64C75" w:rsidRDefault="00DD1DB4">
      <w:pPr>
        <w:pStyle w:val="TOC3"/>
        <w:tabs>
          <w:tab w:val="right" w:leader="dot" w:pos="9638"/>
        </w:tabs>
        <w:rPr>
          <w:rFonts w:asciiTheme="minorHAnsi" w:eastAsiaTheme="minorEastAsia" w:hAnsiTheme="minorHAnsi" w:cstheme="minorBidi"/>
          <w:noProof/>
        </w:rPr>
      </w:pPr>
      <w:hyperlink w:anchor="_Toc17126436" w:history="1">
        <w:r w:rsidR="00A64C75" w:rsidRPr="00CF1F1A">
          <w:rPr>
            <w:rStyle w:val="Hyperlink"/>
            <w:bCs/>
            <w:noProof/>
          </w:rPr>
          <w:t>3.2.13</w:t>
        </w:r>
        <w:r w:rsidR="00A64C75" w:rsidRPr="00CF1F1A">
          <w:rPr>
            <w:rStyle w:val="Hyperlink"/>
            <w:noProof/>
          </w:rPr>
          <w:t xml:space="preserve"> Cancel a Job After a Specific Time Period</w:t>
        </w:r>
        <w:r w:rsidR="00A64C75">
          <w:rPr>
            <w:noProof/>
            <w:webHidden/>
          </w:rPr>
          <w:tab/>
        </w:r>
        <w:r w:rsidR="00A64C75">
          <w:rPr>
            <w:noProof/>
            <w:webHidden/>
          </w:rPr>
          <w:fldChar w:fldCharType="begin"/>
        </w:r>
        <w:r w:rsidR="00A64C75">
          <w:rPr>
            <w:noProof/>
            <w:webHidden/>
          </w:rPr>
          <w:instrText xml:space="preserve"> PAGEREF _Toc17126436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7261B604" w14:textId="14C3BA7A" w:rsidR="00A64C75" w:rsidRDefault="00DD1DB4">
      <w:pPr>
        <w:pStyle w:val="TOC3"/>
        <w:tabs>
          <w:tab w:val="right" w:leader="dot" w:pos="9638"/>
        </w:tabs>
        <w:rPr>
          <w:rFonts w:asciiTheme="minorHAnsi" w:eastAsiaTheme="minorEastAsia" w:hAnsiTheme="minorHAnsi" w:cstheme="minorBidi"/>
          <w:noProof/>
        </w:rPr>
      </w:pPr>
      <w:hyperlink w:anchor="_Toc17126437" w:history="1">
        <w:r w:rsidR="00A64C75" w:rsidRPr="00CF1F1A">
          <w:rPr>
            <w:rStyle w:val="Hyperlink"/>
            <w:bCs/>
            <w:noProof/>
          </w:rPr>
          <w:t>3.2.14</w:t>
        </w:r>
        <w:r w:rsidR="00A64C75" w:rsidRPr="00CF1F1A">
          <w:rPr>
            <w:rStyle w:val="Hyperlink"/>
            <w:noProof/>
          </w:rPr>
          <w:t xml:space="preserve"> Cancel Multiple Jobs</w:t>
        </w:r>
        <w:r w:rsidR="00A64C75">
          <w:rPr>
            <w:noProof/>
            <w:webHidden/>
          </w:rPr>
          <w:tab/>
        </w:r>
        <w:r w:rsidR="00A64C75">
          <w:rPr>
            <w:noProof/>
            <w:webHidden/>
          </w:rPr>
          <w:fldChar w:fldCharType="begin"/>
        </w:r>
        <w:r w:rsidR="00A64C75">
          <w:rPr>
            <w:noProof/>
            <w:webHidden/>
          </w:rPr>
          <w:instrText xml:space="preserve"> PAGEREF _Toc17126437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2990B350" w14:textId="23C4703D" w:rsidR="00A64C75" w:rsidRDefault="00DD1DB4">
      <w:pPr>
        <w:pStyle w:val="TOC3"/>
        <w:tabs>
          <w:tab w:val="right" w:leader="dot" w:pos="9638"/>
        </w:tabs>
        <w:rPr>
          <w:rFonts w:asciiTheme="minorHAnsi" w:eastAsiaTheme="minorEastAsia" w:hAnsiTheme="minorHAnsi" w:cstheme="minorBidi"/>
          <w:noProof/>
        </w:rPr>
      </w:pPr>
      <w:hyperlink w:anchor="_Toc17126438" w:history="1">
        <w:r w:rsidR="00A64C75" w:rsidRPr="00CF1F1A">
          <w:rPr>
            <w:rStyle w:val="Hyperlink"/>
            <w:bCs/>
            <w:noProof/>
          </w:rPr>
          <w:t>3.2.15</w:t>
        </w:r>
        <w:r w:rsidR="00A64C75" w:rsidRPr="00CF1F1A">
          <w:rPr>
            <w:rStyle w:val="Hyperlink"/>
            <w:noProof/>
          </w:rPr>
          <w:t xml:space="preserve"> Resubmit a Job</w:t>
        </w:r>
        <w:r w:rsidR="00A64C75">
          <w:rPr>
            <w:noProof/>
            <w:webHidden/>
          </w:rPr>
          <w:tab/>
        </w:r>
        <w:r w:rsidR="00A64C75">
          <w:rPr>
            <w:noProof/>
            <w:webHidden/>
          </w:rPr>
          <w:fldChar w:fldCharType="begin"/>
        </w:r>
        <w:r w:rsidR="00A64C75">
          <w:rPr>
            <w:noProof/>
            <w:webHidden/>
          </w:rPr>
          <w:instrText xml:space="preserve"> PAGEREF _Toc17126438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2F3BC148" w14:textId="5F2EC440" w:rsidR="00A64C75" w:rsidRDefault="00DD1DB4">
      <w:pPr>
        <w:pStyle w:val="TOC3"/>
        <w:tabs>
          <w:tab w:val="right" w:leader="dot" w:pos="9638"/>
        </w:tabs>
        <w:rPr>
          <w:rFonts w:asciiTheme="minorHAnsi" w:eastAsiaTheme="minorEastAsia" w:hAnsiTheme="minorHAnsi" w:cstheme="minorBidi"/>
          <w:noProof/>
        </w:rPr>
      </w:pPr>
      <w:hyperlink w:anchor="_Toc17126439" w:history="1">
        <w:r w:rsidR="00A64C75" w:rsidRPr="00CF1F1A">
          <w:rPr>
            <w:rStyle w:val="Hyperlink"/>
            <w:bCs/>
            <w:noProof/>
          </w:rPr>
          <w:t>3.2.16</w:t>
        </w:r>
        <w:r w:rsidR="00A64C75" w:rsidRPr="00CF1F1A">
          <w:rPr>
            <w:rStyle w:val="Hyperlink"/>
            <w:noProof/>
          </w:rPr>
          <w:t xml:space="preserve"> Retain Jobs for a Specific Time Period</w:t>
        </w:r>
        <w:r w:rsidR="00A64C75">
          <w:rPr>
            <w:noProof/>
            <w:webHidden/>
          </w:rPr>
          <w:tab/>
        </w:r>
        <w:r w:rsidR="00A64C75">
          <w:rPr>
            <w:noProof/>
            <w:webHidden/>
          </w:rPr>
          <w:fldChar w:fldCharType="begin"/>
        </w:r>
        <w:r w:rsidR="00A64C75">
          <w:rPr>
            <w:noProof/>
            <w:webHidden/>
          </w:rPr>
          <w:instrText xml:space="preserve"> PAGEREF _Toc17126439 \h </w:instrText>
        </w:r>
        <w:r w:rsidR="00A64C75">
          <w:rPr>
            <w:noProof/>
            <w:webHidden/>
          </w:rPr>
        </w:r>
        <w:r w:rsidR="00A64C75">
          <w:rPr>
            <w:noProof/>
            <w:webHidden/>
          </w:rPr>
          <w:fldChar w:fldCharType="separate"/>
        </w:r>
        <w:r>
          <w:rPr>
            <w:noProof/>
            <w:webHidden/>
          </w:rPr>
          <w:t>15</w:t>
        </w:r>
        <w:r w:rsidR="00A64C75">
          <w:rPr>
            <w:noProof/>
            <w:webHidden/>
          </w:rPr>
          <w:fldChar w:fldCharType="end"/>
        </w:r>
      </w:hyperlink>
    </w:p>
    <w:p w14:paraId="2272A9FF" w14:textId="499964CA" w:rsidR="00A64C75" w:rsidRDefault="00DD1DB4">
      <w:pPr>
        <w:pStyle w:val="TOC3"/>
        <w:tabs>
          <w:tab w:val="right" w:leader="dot" w:pos="9638"/>
        </w:tabs>
        <w:rPr>
          <w:rFonts w:asciiTheme="minorHAnsi" w:eastAsiaTheme="minorEastAsia" w:hAnsiTheme="minorHAnsi" w:cstheme="minorBidi"/>
          <w:noProof/>
        </w:rPr>
      </w:pPr>
      <w:hyperlink w:anchor="_Toc17126440" w:history="1">
        <w:r w:rsidR="00A64C75" w:rsidRPr="00CF1F1A">
          <w:rPr>
            <w:rStyle w:val="Hyperlink"/>
            <w:bCs/>
            <w:noProof/>
          </w:rPr>
          <w:t>3.2.17</w:t>
        </w:r>
        <w:r w:rsidR="00A64C75" w:rsidRPr="00CF1F1A">
          <w:rPr>
            <w:rStyle w:val="Hyperlink"/>
            <w:noProof/>
          </w:rPr>
          <w:t xml:space="preserve"> Keep Job History Information for a Specific Time Period</w:t>
        </w:r>
        <w:r w:rsidR="00A64C75">
          <w:rPr>
            <w:noProof/>
            <w:webHidden/>
          </w:rPr>
          <w:tab/>
        </w:r>
        <w:r w:rsidR="00A64C75">
          <w:rPr>
            <w:noProof/>
            <w:webHidden/>
          </w:rPr>
          <w:fldChar w:fldCharType="begin"/>
        </w:r>
        <w:r w:rsidR="00A64C75">
          <w:rPr>
            <w:noProof/>
            <w:webHidden/>
          </w:rPr>
          <w:instrText xml:space="preserve"> PAGEREF _Toc17126440 \h </w:instrText>
        </w:r>
        <w:r w:rsidR="00A64C75">
          <w:rPr>
            <w:noProof/>
            <w:webHidden/>
          </w:rPr>
        </w:r>
        <w:r w:rsidR="00A64C75">
          <w:rPr>
            <w:noProof/>
            <w:webHidden/>
          </w:rPr>
          <w:fldChar w:fldCharType="separate"/>
        </w:r>
        <w:r>
          <w:rPr>
            <w:noProof/>
            <w:webHidden/>
          </w:rPr>
          <w:t>16</w:t>
        </w:r>
        <w:r w:rsidR="00A64C75">
          <w:rPr>
            <w:noProof/>
            <w:webHidden/>
          </w:rPr>
          <w:fldChar w:fldCharType="end"/>
        </w:r>
      </w:hyperlink>
    </w:p>
    <w:p w14:paraId="23F05003" w14:textId="042748AF" w:rsidR="00A64C75" w:rsidRDefault="00DD1DB4">
      <w:pPr>
        <w:pStyle w:val="TOC2"/>
        <w:tabs>
          <w:tab w:val="right" w:leader="dot" w:pos="9638"/>
        </w:tabs>
        <w:rPr>
          <w:rFonts w:asciiTheme="minorHAnsi" w:eastAsiaTheme="minorEastAsia" w:hAnsiTheme="minorHAnsi" w:cstheme="minorBidi"/>
          <w:noProof/>
        </w:rPr>
      </w:pPr>
      <w:hyperlink w:anchor="_Toc17126441" w:history="1">
        <w:r w:rsidR="00A64C75" w:rsidRPr="00CF1F1A">
          <w:rPr>
            <w:rStyle w:val="Hyperlink"/>
            <w:bCs/>
            <w:noProof/>
          </w:rPr>
          <w:t>3.3</w:t>
        </w:r>
        <w:r w:rsidR="00A64C75" w:rsidRPr="00CF1F1A">
          <w:rPr>
            <w:rStyle w:val="Hyperlink"/>
            <w:noProof/>
          </w:rPr>
          <w:t xml:space="preserve"> Exceptions</w:t>
        </w:r>
        <w:r w:rsidR="00A64C75">
          <w:rPr>
            <w:noProof/>
            <w:webHidden/>
          </w:rPr>
          <w:tab/>
        </w:r>
        <w:r w:rsidR="00A64C75">
          <w:rPr>
            <w:noProof/>
            <w:webHidden/>
          </w:rPr>
          <w:fldChar w:fldCharType="begin"/>
        </w:r>
        <w:r w:rsidR="00A64C75">
          <w:rPr>
            <w:noProof/>
            <w:webHidden/>
          </w:rPr>
          <w:instrText xml:space="preserve"> PAGEREF _Toc17126441 \h </w:instrText>
        </w:r>
        <w:r w:rsidR="00A64C75">
          <w:rPr>
            <w:noProof/>
            <w:webHidden/>
          </w:rPr>
        </w:r>
        <w:r w:rsidR="00A64C75">
          <w:rPr>
            <w:noProof/>
            <w:webHidden/>
          </w:rPr>
          <w:fldChar w:fldCharType="separate"/>
        </w:r>
        <w:r>
          <w:rPr>
            <w:noProof/>
            <w:webHidden/>
          </w:rPr>
          <w:t>16</w:t>
        </w:r>
        <w:r w:rsidR="00A64C75">
          <w:rPr>
            <w:noProof/>
            <w:webHidden/>
          </w:rPr>
          <w:fldChar w:fldCharType="end"/>
        </w:r>
      </w:hyperlink>
    </w:p>
    <w:p w14:paraId="553A5BA7" w14:textId="3CA22B67" w:rsidR="00A64C75" w:rsidRDefault="00DD1DB4">
      <w:pPr>
        <w:pStyle w:val="TOC3"/>
        <w:tabs>
          <w:tab w:val="right" w:leader="dot" w:pos="9638"/>
        </w:tabs>
        <w:rPr>
          <w:rFonts w:asciiTheme="minorHAnsi" w:eastAsiaTheme="minorEastAsia" w:hAnsiTheme="minorHAnsi" w:cstheme="minorBidi"/>
          <w:noProof/>
        </w:rPr>
      </w:pPr>
      <w:hyperlink w:anchor="_Toc17126442" w:history="1">
        <w:r w:rsidR="00A64C75" w:rsidRPr="00CF1F1A">
          <w:rPr>
            <w:rStyle w:val="Hyperlink"/>
            <w:bCs/>
            <w:noProof/>
          </w:rPr>
          <w:t>3.3.1</w:t>
        </w:r>
        <w:r w:rsidR="00A64C75" w:rsidRPr="00CF1F1A">
          <w:rPr>
            <w:rStyle w:val="Hyperlink"/>
            <w:noProof/>
          </w:rPr>
          <w:t xml:space="preserve"> Too Many Jobs on a Printer</w:t>
        </w:r>
        <w:r w:rsidR="00A64C75">
          <w:rPr>
            <w:noProof/>
            <w:webHidden/>
          </w:rPr>
          <w:tab/>
        </w:r>
        <w:r w:rsidR="00A64C75">
          <w:rPr>
            <w:noProof/>
            <w:webHidden/>
          </w:rPr>
          <w:fldChar w:fldCharType="begin"/>
        </w:r>
        <w:r w:rsidR="00A64C75">
          <w:rPr>
            <w:noProof/>
            <w:webHidden/>
          </w:rPr>
          <w:instrText xml:space="preserve"> PAGEREF _Toc17126442 \h </w:instrText>
        </w:r>
        <w:r w:rsidR="00A64C75">
          <w:rPr>
            <w:noProof/>
            <w:webHidden/>
          </w:rPr>
        </w:r>
        <w:r w:rsidR="00A64C75">
          <w:rPr>
            <w:noProof/>
            <w:webHidden/>
          </w:rPr>
          <w:fldChar w:fldCharType="separate"/>
        </w:r>
        <w:r>
          <w:rPr>
            <w:noProof/>
            <w:webHidden/>
          </w:rPr>
          <w:t>16</w:t>
        </w:r>
        <w:r w:rsidR="00A64C75">
          <w:rPr>
            <w:noProof/>
            <w:webHidden/>
          </w:rPr>
          <w:fldChar w:fldCharType="end"/>
        </w:r>
      </w:hyperlink>
    </w:p>
    <w:p w14:paraId="3ADB0A55" w14:textId="0DD0A57C" w:rsidR="00A64C75" w:rsidRDefault="00DD1DB4">
      <w:pPr>
        <w:pStyle w:val="TOC3"/>
        <w:tabs>
          <w:tab w:val="right" w:leader="dot" w:pos="9638"/>
        </w:tabs>
        <w:rPr>
          <w:rFonts w:asciiTheme="minorHAnsi" w:eastAsiaTheme="minorEastAsia" w:hAnsiTheme="minorHAnsi" w:cstheme="minorBidi"/>
          <w:noProof/>
        </w:rPr>
      </w:pPr>
      <w:hyperlink w:anchor="_Toc17126443" w:history="1">
        <w:r w:rsidR="00A64C75" w:rsidRPr="00CF1F1A">
          <w:rPr>
            <w:rStyle w:val="Hyperlink"/>
            <w:bCs/>
            <w:noProof/>
          </w:rPr>
          <w:t>3.3.2</w:t>
        </w:r>
        <w:r w:rsidR="00A64C75" w:rsidRPr="00CF1F1A">
          <w:rPr>
            <w:rStyle w:val="Hyperlink"/>
            <w:noProof/>
          </w:rPr>
          <w:t xml:space="preserve"> Too Many Documents in a Job</w:t>
        </w:r>
        <w:r w:rsidR="00A64C75">
          <w:rPr>
            <w:noProof/>
            <w:webHidden/>
          </w:rPr>
          <w:tab/>
        </w:r>
        <w:r w:rsidR="00A64C75">
          <w:rPr>
            <w:noProof/>
            <w:webHidden/>
          </w:rPr>
          <w:fldChar w:fldCharType="begin"/>
        </w:r>
        <w:r w:rsidR="00A64C75">
          <w:rPr>
            <w:noProof/>
            <w:webHidden/>
          </w:rPr>
          <w:instrText xml:space="preserve"> PAGEREF _Toc17126443 \h </w:instrText>
        </w:r>
        <w:r w:rsidR="00A64C75">
          <w:rPr>
            <w:noProof/>
            <w:webHidden/>
          </w:rPr>
        </w:r>
        <w:r w:rsidR="00A64C75">
          <w:rPr>
            <w:noProof/>
            <w:webHidden/>
          </w:rPr>
          <w:fldChar w:fldCharType="separate"/>
        </w:r>
        <w:r>
          <w:rPr>
            <w:noProof/>
            <w:webHidden/>
          </w:rPr>
          <w:t>16</w:t>
        </w:r>
        <w:r w:rsidR="00A64C75">
          <w:rPr>
            <w:noProof/>
            <w:webHidden/>
          </w:rPr>
          <w:fldChar w:fldCharType="end"/>
        </w:r>
      </w:hyperlink>
    </w:p>
    <w:p w14:paraId="0028319B" w14:textId="183DD671" w:rsidR="00A64C75" w:rsidRDefault="00DD1DB4">
      <w:pPr>
        <w:pStyle w:val="TOC2"/>
        <w:tabs>
          <w:tab w:val="right" w:leader="dot" w:pos="9638"/>
        </w:tabs>
        <w:rPr>
          <w:rFonts w:asciiTheme="minorHAnsi" w:eastAsiaTheme="minorEastAsia" w:hAnsiTheme="minorHAnsi" w:cstheme="minorBidi"/>
          <w:noProof/>
        </w:rPr>
      </w:pPr>
      <w:hyperlink w:anchor="_Toc17126444" w:history="1">
        <w:r w:rsidR="00A64C75" w:rsidRPr="00CF1F1A">
          <w:rPr>
            <w:rStyle w:val="Hyperlink"/>
            <w:bCs/>
            <w:noProof/>
          </w:rPr>
          <w:t>3.4</w:t>
        </w:r>
        <w:r w:rsidR="00A64C75" w:rsidRPr="00CF1F1A">
          <w:rPr>
            <w:rStyle w:val="Hyperlink"/>
            <w:noProof/>
          </w:rPr>
          <w:t xml:space="preserve"> Out of Scope</w:t>
        </w:r>
        <w:r w:rsidR="00A64C75">
          <w:rPr>
            <w:noProof/>
            <w:webHidden/>
          </w:rPr>
          <w:tab/>
        </w:r>
        <w:r w:rsidR="00A64C75">
          <w:rPr>
            <w:noProof/>
            <w:webHidden/>
          </w:rPr>
          <w:fldChar w:fldCharType="begin"/>
        </w:r>
        <w:r w:rsidR="00A64C75">
          <w:rPr>
            <w:noProof/>
            <w:webHidden/>
          </w:rPr>
          <w:instrText xml:space="preserve"> PAGEREF _Toc17126444 \h </w:instrText>
        </w:r>
        <w:r w:rsidR="00A64C75">
          <w:rPr>
            <w:noProof/>
            <w:webHidden/>
          </w:rPr>
        </w:r>
        <w:r w:rsidR="00A64C75">
          <w:rPr>
            <w:noProof/>
            <w:webHidden/>
          </w:rPr>
          <w:fldChar w:fldCharType="separate"/>
        </w:r>
        <w:r>
          <w:rPr>
            <w:noProof/>
            <w:webHidden/>
          </w:rPr>
          <w:t>16</w:t>
        </w:r>
        <w:r w:rsidR="00A64C75">
          <w:rPr>
            <w:noProof/>
            <w:webHidden/>
          </w:rPr>
          <w:fldChar w:fldCharType="end"/>
        </w:r>
      </w:hyperlink>
    </w:p>
    <w:p w14:paraId="2103A8CE" w14:textId="33F1F2EC" w:rsidR="00A64C75" w:rsidRDefault="00DD1DB4">
      <w:pPr>
        <w:pStyle w:val="TOC2"/>
        <w:tabs>
          <w:tab w:val="right" w:leader="dot" w:pos="9638"/>
        </w:tabs>
        <w:rPr>
          <w:rFonts w:asciiTheme="minorHAnsi" w:eastAsiaTheme="minorEastAsia" w:hAnsiTheme="minorHAnsi" w:cstheme="minorBidi"/>
          <w:noProof/>
        </w:rPr>
      </w:pPr>
      <w:hyperlink w:anchor="_Toc17126445" w:history="1">
        <w:r w:rsidR="00A64C75" w:rsidRPr="00CF1F1A">
          <w:rPr>
            <w:rStyle w:val="Hyperlink"/>
            <w:bCs/>
            <w:noProof/>
          </w:rPr>
          <w:t>3.5</w:t>
        </w:r>
        <w:r w:rsidR="00A64C75" w:rsidRPr="00CF1F1A">
          <w:rPr>
            <w:rStyle w:val="Hyperlink"/>
            <w:noProof/>
          </w:rPr>
          <w:t xml:space="preserve"> Design Requirements</w:t>
        </w:r>
        <w:r w:rsidR="00A64C75">
          <w:rPr>
            <w:noProof/>
            <w:webHidden/>
          </w:rPr>
          <w:tab/>
        </w:r>
        <w:r w:rsidR="00A64C75">
          <w:rPr>
            <w:noProof/>
            <w:webHidden/>
          </w:rPr>
          <w:fldChar w:fldCharType="begin"/>
        </w:r>
        <w:r w:rsidR="00A64C75">
          <w:rPr>
            <w:noProof/>
            <w:webHidden/>
          </w:rPr>
          <w:instrText xml:space="preserve"> PAGEREF _Toc17126445 \h </w:instrText>
        </w:r>
        <w:r w:rsidR="00A64C75">
          <w:rPr>
            <w:noProof/>
            <w:webHidden/>
          </w:rPr>
        </w:r>
        <w:r w:rsidR="00A64C75">
          <w:rPr>
            <w:noProof/>
            <w:webHidden/>
          </w:rPr>
          <w:fldChar w:fldCharType="separate"/>
        </w:r>
        <w:r>
          <w:rPr>
            <w:noProof/>
            <w:webHidden/>
          </w:rPr>
          <w:t>16</w:t>
        </w:r>
        <w:r w:rsidR="00A64C75">
          <w:rPr>
            <w:noProof/>
            <w:webHidden/>
          </w:rPr>
          <w:fldChar w:fldCharType="end"/>
        </w:r>
      </w:hyperlink>
    </w:p>
    <w:p w14:paraId="246FA1BC" w14:textId="1B468C82" w:rsidR="00A64C75" w:rsidRDefault="00DD1DB4">
      <w:pPr>
        <w:pStyle w:val="TOC1"/>
        <w:tabs>
          <w:tab w:val="right" w:leader="dot" w:pos="9638"/>
        </w:tabs>
        <w:rPr>
          <w:rFonts w:asciiTheme="minorHAnsi" w:eastAsiaTheme="minorEastAsia" w:hAnsiTheme="minorHAnsi" w:cstheme="minorBidi"/>
          <w:noProof/>
        </w:rPr>
      </w:pPr>
      <w:hyperlink w:anchor="_Toc17126446" w:history="1">
        <w:r w:rsidR="00A64C75" w:rsidRPr="00CF1F1A">
          <w:rPr>
            <w:rStyle w:val="Hyperlink"/>
            <w:rFonts w:eastAsia="MS Mincho"/>
            <w:bCs/>
            <w:noProof/>
          </w:rPr>
          <w:t>4.</w:t>
        </w:r>
        <w:r w:rsidR="00A64C75" w:rsidRPr="00CF1F1A">
          <w:rPr>
            <w:rStyle w:val="Hyperlink"/>
            <w:rFonts w:eastAsia="MS Mincho"/>
            <w:noProof/>
          </w:rPr>
          <w:t xml:space="preserve"> New Operations</w:t>
        </w:r>
        <w:r w:rsidR="00A64C75">
          <w:rPr>
            <w:noProof/>
            <w:webHidden/>
          </w:rPr>
          <w:tab/>
        </w:r>
        <w:r w:rsidR="00A64C75">
          <w:rPr>
            <w:noProof/>
            <w:webHidden/>
          </w:rPr>
          <w:fldChar w:fldCharType="begin"/>
        </w:r>
        <w:r w:rsidR="00A64C75">
          <w:rPr>
            <w:noProof/>
            <w:webHidden/>
          </w:rPr>
          <w:instrText xml:space="preserve"> PAGEREF _Toc17126446 \h </w:instrText>
        </w:r>
        <w:r w:rsidR="00A64C75">
          <w:rPr>
            <w:noProof/>
            <w:webHidden/>
          </w:rPr>
        </w:r>
        <w:r w:rsidR="00A64C75">
          <w:rPr>
            <w:noProof/>
            <w:webHidden/>
          </w:rPr>
          <w:fldChar w:fldCharType="separate"/>
        </w:r>
        <w:r>
          <w:rPr>
            <w:noProof/>
            <w:webHidden/>
          </w:rPr>
          <w:t>17</w:t>
        </w:r>
        <w:r w:rsidR="00A64C75">
          <w:rPr>
            <w:noProof/>
            <w:webHidden/>
          </w:rPr>
          <w:fldChar w:fldCharType="end"/>
        </w:r>
      </w:hyperlink>
    </w:p>
    <w:p w14:paraId="699C6251" w14:textId="30A5EA7A" w:rsidR="00A64C75" w:rsidRDefault="00DD1DB4">
      <w:pPr>
        <w:pStyle w:val="TOC2"/>
        <w:tabs>
          <w:tab w:val="right" w:leader="dot" w:pos="9638"/>
        </w:tabs>
        <w:rPr>
          <w:rFonts w:asciiTheme="minorHAnsi" w:eastAsiaTheme="minorEastAsia" w:hAnsiTheme="minorHAnsi" w:cstheme="minorBidi"/>
          <w:noProof/>
        </w:rPr>
      </w:pPr>
      <w:hyperlink w:anchor="_Toc17126447" w:history="1">
        <w:r w:rsidR="00A64C75" w:rsidRPr="00CF1F1A">
          <w:rPr>
            <w:rStyle w:val="Hyperlink"/>
            <w:rFonts w:eastAsia="MS Mincho"/>
            <w:bCs/>
            <w:noProof/>
          </w:rPr>
          <w:t>4.1</w:t>
        </w:r>
        <w:r w:rsidR="00A64C75" w:rsidRPr="00CF1F1A">
          <w:rPr>
            <w:rStyle w:val="Hyperlink"/>
            <w:rFonts w:eastAsia="MS Mincho"/>
            <w:noProof/>
          </w:rPr>
          <w:t xml:space="preserve"> Cancel-Jobs</w:t>
        </w:r>
        <w:r w:rsidR="00A64C75">
          <w:rPr>
            <w:noProof/>
            <w:webHidden/>
          </w:rPr>
          <w:tab/>
        </w:r>
        <w:r w:rsidR="00A64C75">
          <w:rPr>
            <w:noProof/>
            <w:webHidden/>
          </w:rPr>
          <w:fldChar w:fldCharType="begin"/>
        </w:r>
        <w:r w:rsidR="00A64C75">
          <w:rPr>
            <w:noProof/>
            <w:webHidden/>
          </w:rPr>
          <w:instrText xml:space="preserve"> PAGEREF _Toc17126447 \h </w:instrText>
        </w:r>
        <w:r w:rsidR="00A64C75">
          <w:rPr>
            <w:noProof/>
            <w:webHidden/>
          </w:rPr>
        </w:r>
        <w:r w:rsidR="00A64C75">
          <w:rPr>
            <w:noProof/>
            <w:webHidden/>
          </w:rPr>
          <w:fldChar w:fldCharType="separate"/>
        </w:r>
        <w:r>
          <w:rPr>
            <w:noProof/>
            <w:webHidden/>
          </w:rPr>
          <w:t>17</w:t>
        </w:r>
        <w:r w:rsidR="00A64C75">
          <w:rPr>
            <w:noProof/>
            <w:webHidden/>
          </w:rPr>
          <w:fldChar w:fldCharType="end"/>
        </w:r>
      </w:hyperlink>
    </w:p>
    <w:p w14:paraId="2F74A008" w14:textId="598F14E9" w:rsidR="00A64C75" w:rsidRDefault="00DD1DB4">
      <w:pPr>
        <w:pStyle w:val="TOC3"/>
        <w:tabs>
          <w:tab w:val="right" w:leader="dot" w:pos="9638"/>
        </w:tabs>
        <w:rPr>
          <w:rFonts w:asciiTheme="minorHAnsi" w:eastAsiaTheme="minorEastAsia" w:hAnsiTheme="minorHAnsi" w:cstheme="minorBidi"/>
          <w:noProof/>
        </w:rPr>
      </w:pPr>
      <w:hyperlink w:anchor="_Toc17126448" w:history="1">
        <w:r w:rsidR="00A64C75" w:rsidRPr="00CF1F1A">
          <w:rPr>
            <w:rStyle w:val="Hyperlink"/>
            <w:rFonts w:eastAsia="MS Mincho"/>
            <w:bCs/>
            <w:noProof/>
          </w:rPr>
          <w:t>4.1.1</w:t>
        </w:r>
        <w:r w:rsidR="00A64C75" w:rsidRPr="00CF1F1A">
          <w:rPr>
            <w:rStyle w:val="Hyperlink"/>
            <w:rFonts w:eastAsia="MS Mincho"/>
            <w:noProof/>
          </w:rPr>
          <w:t xml:space="preserve"> Cancel-Jobs Request</w:t>
        </w:r>
        <w:r w:rsidR="00A64C75">
          <w:rPr>
            <w:noProof/>
            <w:webHidden/>
          </w:rPr>
          <w:tab/>
        </w:r>
        <w:r w:rsidR="00A64C75">
          <w:rPr>
            <w:noProof/>
            <w:webHidden/>
          </w:rPr>
          <w:fldChar w:fldCharType="begin"/>
        </w:r>
        <w:r w:rsidR="00A64C75">
          <w:rPr>
            <w:noProof/>
            <w:webHidden/>
          </w:rPr>
          <w:instrText xml:space="preserve"> PAGEREF _Toc17126448 \h </w:instrText>
        </w:r>
        <w:r w:rsidR="00A64C75">
          <w:rPr>
            <w:noProof/>
            <w:webHidden/>
          </w:rPr>
        </w:r>
        <w:r w:rsidR="00A64C75">
          <w:rPr>
            <w:noProof/>
            <w:webHidden/>
          </w:rPr>
          <w:fldChar w:fldCharType="separate"/>
        </w:r>
        <w:r>
          <w:rPr>
            <w:noProof/>
            <w:webHidden/>
          </w:rPr>
          <w:t>17</w:t>
        </w:r>
        <w:r w:rsidR="00A64C75">
          <w:rPr>
            <w:noProof/>
            <w:webHidden/>
          </w:rPr>
          <w:fldChar w:fldCharType="end"/>
        </w:r>
      </w:hyperlink>
    </w:p>
    <w:p w14:paraId="282C2E3F" w14:textId="7504E82D" w:rsidR="00A64C75" w:rsidRDefault="00DD1DB4">
      <w:pPr>
        <w:pStyle w:val="TOC3"/>
        <w:tabs>
          <w:tab w:val="right" w:leader="dot" w:pos="9638"/>
        </w:tabs>
        <w:rPr>
          <w:rFonts w:asciiTheme="minorHAnsi" w:eastAsiaTheme="minorEastAsia" w:hAnsiTheme="minorHAnsi" w:cstheme="minorBidi"/>
          <w:noProof/>
        </w:rPr>
      </w:pPr>
      <w:hyperlink w:anchor="_Toc17126449" w:history="1">
        <w:r w:rsidR="00A64C75" w:rsidRPr="00CF1F1A">
          <w:rPr>
            <w:rStyle w:val="Hyperlink"/>
            <w:rFonts w:eastAsia="MS Mincho"/>
            <w:bCs/>
            <w:noProof/>
          </w:rPr>
          <w:t>4.1.2</w:t>
        </w:r>
        <w:r w:rsidR="00A64C75" w:rsidRPr="00CF1F1A">
          <w:rPr>
            <w:rStyle w:val="Hyperlink"/>
            <w:rFonts w:eastAsia="MS Mincho"/>
            <w:noProof/>
          </w:rPr>
          <w:t xml:space="preserve"> Cancel-Jobs Response</w:t>
        </w:r>
        <w:r w:rsidR="00A64C75">
          <w:rPr>
            <w:noProof/>
            <w:webHidden/>
          </w:rPr>
          <w:tab/>
        </w:r>
        <w:r w:rsidR="00A64C75">
          <w:rPr>
            <w:noProof/>
            <w:webHidden/>
          </w:rPr>
          <w:fldChar w:fldCharType="begin"/>
        </w:r>
        <w:r w:rsidR="00A64C75">
          <w:rPr>
            <w:noProof/>
            <w:webHidden/>
          </w:rPr>
          <w:instrText xml:space="preserve"> PAGEREF _Toc17126449 \h </w:instrText>
        </w:r>
        <w:r w:rsidR="00A64C75">
          <w:rPr>
            <w:noProof/>
            <w:webHidden/>
          </w:rPr>
        </w:r>
        <w:r w:rsidR="00A64C75">
          <w:rPr>
            <w:noProof/>
            <w:webHidden/>
          </w:rPr>
          <w:fldChar w:fldCharType="separate"/>
        </w:r>
        <w:r>
          <w:rPr>
            <w:noProof/>
            <w:webHidden/>
          </w:rPr>
          <w:t>18</w:t>
        </w:r>
        <w:r w:rsidR="00A64C75">
          <w:rPr>
            <w:noProof/>
            <w:webHidden/>
          </w:rPr>
          <w:fldChar w:fldCharType="end"/>
        </w:r>
      </w:hyperlink>
    </w:p>
    <w:p w14:paraId="41F6EA79" w14:textId="7781A285" w:rsidR="00A64C75" w:rsidRDefault="00DD1DB4">
      <w:pPr>
        <w:pStyle w:val="TOC2"/>
        <w:tabs>
          <w:tab w:val="right" w:leader="dot" w:pos="9638"/>
        </w:tabs>
        <w:rPr>
          <w:rFonts w:asciiTheme="minorHAnsi" w:eastAsiaTheme="minorEastAsia" w:hAnsiTheme="minorHAnsi" w:cstheme="minorBidi"/>
          <w:noProof/>
        </w:rPr>
      </w:pPr>
      <w:hyperlink w:anchor="_Toc17126450" w:history="1">
        <w:r w:rsidR="00A64C75" w:rsidRPr="00CF1F1A">
          <w:rPr>
            <w:rStyle w:val="Hyperlink"/>
            <w:rFonts w:eastAsia="MS Mincho"/>
            <w:bCs/>
            <w:noProof/>
          </w:rPr>
          <w:t>4.2</w:t>
        </w:r>
        <w:r w:rsidR="00A64C75" w:rsidRPr="00CF1F1A">
          <w:rPr>
            <w:rStyle w:val="Hyperlink"/>
            <w:rFonts w:eastAsia="MS Mincho"/>
            <w:noProof/>
          </w:rPr>
          <w:t xml:space="preserve"> Cancel-My-Jobs</w:t>
        </w:r>
        <w:r w:rsidR="00A64C75">
          <w:rPr>
            <w:noProof/>
            <w:webHidden/>
          </w:rPr>
          <w:tab/>
        </w:r>
        <w:r w:rsidR="00A64C75">
          <w:rPr>
            <w:noProof/>
            <w:webHidden/>
          </w:rPr>
          <w:fldChar w:fldCharType="begin"/>
        </w:r>
        <w:r w:rsidR="00A64C75">
          <w:rPr>
            <w:noProof/>
            <w:webHidden/>
          </w:rPr>
          <w:instrText xml:space="preserve"> PAGEREF _Toc17126450 \h </w:instrText>
        </w:r>
        <w:r w:rsidR="00A64C75">
          <w:rPr>
            <w:noProof/>
            <w:webHidden/>
          </w:rPr>
        </w:r>
        <w:r w:rsidR="00A64C75">
          <w:rPr>
            <w:noProof/>
            <w:webHidden/>
          </w:rPr>
          <w:fldChar w:fldCharType="separate"/>
        </w:r>
        <w:r>
          <w:rPr>
            <w:noProof/>
            <w:webHidden/>
          </w:rPr>
          <w:t>18</w:t>
        </w:r>
        <w:r w:rsidR="00A64C75">
          <w:rPr>
            <w:noProof/>
            <w:webHidden/>
          </w:rPr>
          <w:fldChar w:fldCharType="end"/>
        </w:r>
      </w:hyperlink>
    </w:p>
    <w:p w14:paraId="388DF7A7" w14:textId="3DB12BF6" w:rsidR="00A64C75" w:rsidRDefault="00DD1DB4">
      <w:pPr>
        <w:pStyle w:val="TOC3"/>
        <w:tabs>
          <w:tab w:val="right" w:leader="dot" w:pos="9638"/>
        </w:tabs>
        <w:rPr>
          <w:rFonts w:asciiTheme="minorHAnsi" w:eastAsiaTheme="minorEastAsia" w:hAnsiTheme="minorHAnsi" w:cstheme="minorBidi"/>
          <w:noProof/>
        </w:rPr>
      </w:pPr>
      <w:hyperlink w:anchor="_Toc17126451" w:history="1">
        <w:r w:rsidR="00A64C75" w:rsidRPr="00CF1F1A">
          <w:rPr>
            <w:rStyle w:val="Hyperlink"/>
            <w:rFonts w:eastAsia="MS Mincho"/>
            <w:bCs/>
            <w:noProof/>
          </w:rPr>
          <w:t>4.2.1</w:t>
        </w:r>
        <w:r w:rsidR="00A64C75" w:rsidRPr="00CF1F1A">
          <w:rPr>
            <w:rStyle w:val="Hyperlink"/>
            <w:rFonts w:eastAsia="MS Mincho"/>
            <w:noProof/>
          </w:rPr>
          <w:t xml:space="preserve"> Cancel-My-Jobs Request</w:t>
        </w:r>
        <w:r w:rsidR="00A64C75">
          <w:rPr>
            <w:noProof/>
            <w:webHidden/>
          </w:rPr>
          <w:tab/>
        </w:r>
        <w:r w:rsidR="00A64C75">
          <w:rPr>
            <w:noProof/>
            <w:webHidden/>
          </w:rPr>
          <w:fldChar w:fldCharType="begin"/>
        </w:r>
        <w:r w:rsidR="00A64C75">
          <w:rPr>
            <w:noProof/>
            <w:webHidden/>
          </w:rPr>
          <w:instrText xml:space="preserve"> PAGEREF _Toc17126451 \h </w:instrText>
        </w:r>
        <w:r w:rsidR="00A64C75">
          <w:rPr>
            <w:noProof/>
            <w:webHidden/>
          </w:rPr>
        </w:r>
        <w:r w:rsidR="00A64C75">
          <w:rPr>
            <w:noProof/>
            <w:webHidden/>
          </w:rPr>
          <w:fldChar w:fldCharType="separate"/>
        </w:r>
        <w:r>
          <w:rPr>
            <w:noProof/>
            <w:webHidden/>
          </w:rPr>
          <w:t>18</w:t>
        </w:r>
        <w:r w:rsidR="00A64C75">
          <w:rPr>
            <w:noProof/>
            <w:webHidden/>
          </w:rPr>
          <w:fldChar w:fldCharType="end"/>
        </w:r>
      </w:hyperlink>
    </w:p>
    <w:p w14:paraId="39629763" w14:textId="2FC619D0" w:rsidR="00A64C75" w:rsidRDefault="00DD1DB4">
      <w:pPr>
        <w:pStyle w:val="TOC3"/>
        <w:tabs>
          <w:tab w:val="right" w:leader="dot" w:pos="9638"/>
        </w:tabs>
        <w:rPr>
          <w:rFonts w:asciiTheme="minorHAnsi" w:eastAsiaTheme="minorEastAsia" w:hAnsiTheme="minorHAnsi" w:cstheme="minorBidi"/>
          <w:noProof/>
        </w:rPr>
      </w:pPr>
      <w:hyperlink w:anchor="_Toc17126452" w:history="1">
        <w:r w:rsidR="00A64C75" w:rsidRPr="00CF1F1A">
          <w:rPr>
            <w:rStyle w:val="Hyperlink"/>
            <w:rFonts w:eastAsia="MS Mincho"/>
            <w:bCs/>
            <w:noProof/>
          </w:rPr>
          <w:t>4.2.2</w:t>
        </w:r>
        <w:r w:rsidR="00A64C75" w:rsidRPr="00CF1F1A">
          <w:rPr>
            <w:rStyle w:val="Hyperlink"/>
            <w:rFonts w:eastAsia="MS Mincho"/>
            <w:noProof/>
          </w:rPr>
          <w:t xml:space="preserve"> Cancel-My-Jobs Response</w:t>
        </w:r>
        <w:r w:rsidR="00A64C75">
          <w:rPr>
            <w:noProof/>
            <w:webHidden/>
          </w:rPr>
          <w:tab/>
        </w:r>
        <w:r w:rsidR="00A64C75">
          <w:rPr>
            <w:noProof/>
            <w:webHidden/>
          </w:rPr>
          <w:fldChar w:fldCharType="begin"/>
        </w:r>
        <w:r w:rsidR="00A64C75">
          <w:rPr>
            <w:noProof/>
            <w:webHidden/>
          </w:rPr>
          <w:instrText xml:space="preserve"> PAGEREF _Toc17126452 \h </w:instrText>
        </w:r>
        <w:r w:rsidR="00A64C75">
          <w:rPr>
            <w:noProof/>
            <w:webHidden/>
          </w:rPr>
        </w:r>
        <w:r w:rsidR="00A64C75">
          <w:rPr>
            <w:noProof/>
            <w:webHidden/>
          </w:rPr>
          <w:fldChar w:fldCharType="separate"/>
        </w:r>
        <w:r>
          <w:rPr>
            <w:noProof/>
            <w:webHidden/>
          </w:rPr>
          <w:t>19</w:t>
        </w:r>
        <w:r w:rsidR="00A64C75">
          <w:rPr>
            <w:noProof/>
            <w:webHidden/>
          </w:rPr>
          <w:fldChar w:fldCharType="end"/>
        </w:r>
      </w:hyperlink>
    </w:p>
    <w:p w14:paraId="16568304" w14:textId="6D4C8DC9" w:rsidR="00A64C75" w:rsidRDefault="00DD1DB4">
      <w:pPr>
        <w:pStyle w:val="TOC2"/>
        <w:tabs>
          <w:tab w:val="right" w:leader="dot" w:pos="9638"/>
        </w:tabs>
        <w:rPr>
          <w:rFonts w:asciiTheme="minorHAnsi" w:eastAsiaTheme="minorEastAsia" w:hAnsiTheme="minorHAnsi" w:cstheme="minorBidi"/>
          <w:noProof/>
        </w:rPr>
      </w:pPr>
      <w:hyperlink w:anchor="_Toc17126453" w:history="1">
        <w:r w:rsidR="00A64C75" w:rsidRPr="00CF1F1A">
          <w:rPr>
            <w:rStyle w:val="Hyperlink"/>
            <w:rFonts w:eastAsia="MS Mincho"/>
            <w:bCs/>
            <w:noProof/>
          </w:rPr>
          <w:t>4.3</w:t>
        </w:r>
        <w:r w:rsidR="00A64C75" w:rsidRPr="00CF1F1A">
          <w:rPr>
            <w:rStyle w:val="Hyperlink"/>
            <w:rFonts w:eastAsia="MS Mincho"/>
            <w:noProof/>
          </w:rPr>
          <w:t xml:space="preserve"> Close-Job</w:t>
        </w:r>
        <w:r w:rsidR="00A64C75">
          <w:rPr>
            <w:noProof/>
            <w:webHidden/>
          </w:rPr>
          <w:tab/>
        </w:r>
        <w:r w:rsidR="00A64C75">
          <w:rPr>
            <w:noProof/>
            <w:webHidden/>
          </w:rPr>
          <w:fldChar w:fldCharType="begin"/>
        </w:r>
        <w:r w:rsidR="00A64C75">
          <w:rPr>
            <w:noProof/>
            <w:webHidden/>
          </w:rPr>
          <w:instrText xml:space="preserve"> PAGEREF _Toc17126453 \h </w:instrText>
        </w:r>
        <w:r w:rsidR="00A64C75">
          <w:rPr>
            <w:noProof/>
            <w:webHidden/>
          </w:rPr>
        </w:r>
        <w:r w:rsidR="00A64C75">
          <w:rPr>
            <w:noProof/>
            <w:webHidden/>
          </w:rPr>
          <w:fldChar w:fldCharType="separate"/>
        </w:r>
        <w:r>
          <w:rPr>
            <w:noProof/>
            <w:webHidden/>
          </w:rPr>
          <w:t>19</w:t>
        </w:r>
        <w:r w:rsidR="00A64C75">
          <w:rPr>
            <w:noProof/>
            <w:webHidden/>
          </w:rPr>
          <w:fldChar w:fldCharType="end"/>
        </w:r>
      </w:hyperlink>
    </w:p>
    <w:p w14:paraId="0FECDFF6" w14:textId="66291013" w:rsidR="00A64C75" w:rsidRDefault="00DD1DB4">
      <w:pPr>
        <w:pStyle w:val="TOC3"/>
        <w:tabs>
          <w:tab w:val="right" w:leader="dot" w:pos="9638"/>
        </w:tabs>
        <w:rPr>
          <w:rFonts w:asciiTheme="minorHAnsi" w:eastAsiaTheme="minorEastAsia" w:hAnsiTheme="minorHAnsi" w:cstheme="minorBidi"/>
          <w:noProof/>
        </w:rPr>
      </w:pPr>
      <w:hyperlink w:anchor="_Toc17126454" w:history="1">
        <w:r w:rsidR="00A64C75" w:rsidRPr="00CF1F1A">
          <w:rPr>
            <w:rStyle w:val="Hyperlink"/>
            <w:rFonts w:eastAsia="MS Mincho"/>
            <w:bCs/>
            <w:noProof/>
          </w:rPr>
          <w:t>4.3.1</w:t>
        </w:r>
        <w:r w:rsidR="00A64C75" w:rsidRPr="00CF1F1A">
          <w:rPr>
            <w:rStyle w:val="Hyperlink"/>
            <w:rFonts w:eastAsia="MS Mincho"/>
            <w:noProof/>
          </w:rPr>
          <w:t xml:space="preserve"> Close-Job Request</w:t>
        </w:r>
        <w:r w:rsidR="00A64C75">
          <w:rPr>
            <w:noProof/>
            <w:webHidden/>
          </w:rPr>
          <w:tab/>
        </w:r>
        <w:r w:rsidR="00A64C75">
          <w:rPr>
            <w:noProof/>
            <w:webHidden/>
          </w:rPr>
          <w:fldChar w:fldCharType="begin"/>
        </w:r>
        <w:r w:rsidR="00A64C75">
          <w:rPr>
            <w:noProof/>
            <w:webHidden/>
          </w:rPr>
          <w:instrText xml:space="preserve"> PAGEREF _Toc17126454 \h </w:instrText>
        </w:r>
        <w:r w:rsidR="00A64C75">
          <w:rPr>
            <w:noProof/>
            <w:webHidden/>
          </w:rPr>
        </w:r>
        <w:r w:rsidR="00A64C75">
          <w:rPr>
            <w:noProof/>
            <w:webHidden/>
          </w:rPr>
          <w:fldChar w:fldCharType="separate"/>
        </w:r>
        <w:r>
          <w:rPr>
            <w:noProof/>
            <w:webHidden/>
          </w:rPr>
          <w:t>20</w:t>
        </w:r>
        <w:r w:rsidR="00A64C75">
          <w:rPr>
            <w:noProof/>
            <w:webHidden/>
          </w:rPr>
          <w:fldChar w:fldCharType="end"/>
        </w:r>
      </w:hyperlink>
    </w:p>
    <w:p w14:paraId="0D5899FE" w14:textId="3CAC954E" w:rsidR="00A64C75" w:rsidRDefault="00DD1DB4">
      <w:pPr>
        <w:pStyle w:val="TOC3"/>
        <w:tabs>
          <w:tab w:val="right" w:leader="dot" w:pos="9638"/>
        </w:tabs>
        <w:rPr>
          <w:rFonts w:asciiTheme="minorHAnsi" w:eastAsiaTheme="minorEastAsia" w:hAnsiTheme="minorHAnsi" w:cstheme="minorBidi"/>
          <w:noProof/>
        </w:rPr>
      </w:pPr>
      <w:hyperlink w:anchor="_Toc17126455" w:history="1">
        <w:r w:rsidR="00A64C75" w:rsidRPr="00CF1F1A">
          <w:rPr>
            <w:rStyle w:val="Hyperlink"/>
            <w:rFonts w:eastAsia="MS Mincho"/>
            <w:bCs/>
            <w:noProof/>
          </w:rPr>
          <w:t>4.3.2</w:t>
        </w:r>
        <w:r w:rsidR="00A64C75" w:rsidRPr="00CF1F1A">
          <w:rPr>
            <w:rStyle w:val="Hyperlink"/>
            <w:rFonts w:eastAsia="MS Mincho"/>
            <w:noProof/>
          </w:rPr>
          <w:t xml:space="preserve"> Close-Job Response</w:t>
        </w:r>
        <w:r w:rsidR="00A64C75">
          <w:rPr>
            <w:noProof/>
            <w:webHidden/>
          </w:rPr>
          <w:tab/>
        </w:r>
        <w:r w:rsidR="00A64C75">
          <w:rPr>
            <w:noProof/>
            <w:webHidden/>
          </w:rPr>
          <w:fldChar w:fldCharType="begin"/>
        </w:r>
        <w:r w:rsidR="00A64C75">
          <w:rPr>
            <w:noProof/>
            <w:webHidden/>
          </w:rPr>
          <w:instrText xml:space="preserve"> PAGEREF _Toc17126455 \h </w:instrText>
        </w:r>
        <w:r w:rsidR="00A64C75">
          <w:rPr>
            <w:noProof/>
            <w:webHidden/>
          </w:rPr>
        </w:r>
        <w:r w:rsidR="00A64C75">
          <w:rPr>
            <w:noProof/>
            <w:webHidden/>
          </w:rPr>
          <w:fldChar w:fldCharType="separate"/>
        </w:r>
        <w:r>
          <w:rPr>
            <w:noProof/>
            <w:webHidden/>
          </w:rPr>
          <w:t>20</w:t>
        </w:r>
        <w:r w:rsidR="00A64C75">
          <w:rPr>
            <w:noProof/>
            <w:webHidden/>
          </w:rPr>
          <w:fldChar w:fldCharType="end"/>
        </w:r>
      </w:hyperlink>
    </w:p>
    <w:p w14:paraId="1B184C8A" w14:textId="51298171" w:rsidR="00A64C75" w:rsidRDefault="00DD1DB4">
      <w:pPr>
        <w:pStyle w:val="TOC2"/>
        <w:tabs>
          <w:tab w:val="right" w:leader="dot" w:pos="9638"/>
        </w:tabs>
        <w:rPr>
          <w:rFonts w:asciiTheme="minorHAnsi" w:eastAsiaTheme="minorEastAsia" w:hAnsiTheme="minorHAnsi" w:cstheme="minorBidi"/>
          <w:noProof/>
        </w:rPr>
      </w:pPr>
      <w:hyperlink w:anchor="_Toc17126456" w:history="1">
        <w:r w:rsidR="00A64C75" w:rsidRPr="00CF1F1A">
          <w:rPr>
            <w:rStyle w:val="Hyperlink"/>
            <w:rFonts w:eastAsia="MS Mincho"/>
            <w:bCs/>
            <w:noProof/>
          </w:rPr>
          <w:t>4.4</w:t>
        </w:r>
        <w:r w:rsidR="00A64C75" w:rsidRPr="00CF1F1A">
          <w:rPr>
            <w:rStyle w:val="Hyperlink"/>
            <w:rFonts w:eastAsia="MS Mincho"/>
            <w:noProof/>
          </w:rPr>
          <w:t xml:space="preserve"> Resubmit-Job</w:t>
        </w:r>
        <w:r w:rsidR="00A64C75">
          <w:rPr>
            <w:noProof/>
            <w:webHidden/>
          </w:rPr>
          <w:tab/>
        </w:r>
        <w:r w:rsidR="00A64C75">
          <w:rPr>
            <w:noProof/>
            <w:webHidden/>
          </w:rPr>
          <w:fldChar w:fldCharType="begin"/>
        </w:r>
        <w:r w:rsidR="00A64C75">
          <w:rPr>
            <w:noProof/>
            <w:webHidden/>
          </w:rPr>
          <w:instrText xml:space="preserve"> PAGEREF _Toc17126456 \h </w:instrText>
        </w:r>
        <w:r w:rsidR="00A64C75">
          <w:rPr>
            <w:noProof/>
            <w:webHidden/>
          </w:rPr>
        </w:r>
        <w:r w:rsidR="00A64C75">
          <w:rPr>
            <w:noProof/>
            <w:webHidden/>
          </w:rPr>
          <w:fldChar w:fldCharType="separate"/>
        </w:r>
        <w:r>
          <w:rPr>
            <w:noProof/>
            <w:webHidden/>
          </w:rPr>
          <w:t>21</w:t>
        </w:r>
        <w:r w:rsidR="00A64C75">
          <w:rPr>
            <w:noProof/>
            <w:webHidden/>
          </w:rPr>
          <w:fldChar w:fldCharType="end"/>
        </w:r>
      </w:hyperlink>
    </w:p>
    <w:p w14:paraId="0E3D0481" w14:textId="7BD7A0C4" w:rsidR="00A64C75" w:rsidRDefault="00DD1DB4">
      <w:pPr>
        <w:pStyle w:val="TOC3"/>
        <w:tabs>
          <w:tab w:val="right" w:leader="dot" w:pos="9638"/>
        </w:tabs>
        <w:rPr>
          <w:rFonts w:asciiTheme="minorHAnsi" w:eastAsiaTheme="minorEastAsia" w:hAnsiTheme="minorHAnsi" w:cstheme="minorBidi"/>
          <w:noProof/>
        </w:rPr>
      </w:pPr>
      <w:hyperlink w:anchor="_Toc17126457" w:history="1">
        <w:r w:rsidR="00A64C75" w:rsidRPr="00CF1F1A">
          <w:rPr>
            <w:rStyle w:val="Hyperlink"/>
            <w:rFonts w:eastAsia="MS Mincho"/>
            <w:bCs/>
            <w:noProof/>
          </w:rPr>
          <w:t>4.4.1</w:t>
        </w:r>
        <w:r w:rsidR="00A64C75" w:rsidRPr="00CF1F1A">
          <w:rPr>
            <w:rStyle w:val="Hyperlink"/>
            <w:rFonts w:eastAsia="MS Mincho"/>
            <w:noProof/>
          </w:rPr>
          <w:t xml:space="preserve"> Resubmit-Job Request</w:t>
        </w:r>
        <w:r w:rsidR="00A64C75">
          <w:rPr>
            <w:noProof/>
            <w:webHidden/>
          </w:rPr>
          <w:tab/>
        </w:r>
        <w:r w:rsidR="00A64C75">
          <w:rPr>
            <w:noProof/>
            <w:webHidden/>
          </w:rPr>
          <w:fldChar w:fldCharType="begin"/>
        </w:r>
        <w:r w:rsidR="00A64C75">
          <w:rPr>
            <w:noProof/>
            <w:webHidden/>
          </w:rPr>
          <w:instrText xml:space="preserve"> PAGEREF _Toc17126457 \h </w:instrText>
        </w:r>
        <w:r w:rsidR="00A64C75">
          <w:rPr>
            <w:noProof/>
            <w:webHidden/>
          </w:rPr>
        </w:r>
        <w:r w:rsidR="00A64C75">
          <w:rPr>
            <w:noProof/>
            <w:webHidden/>
          </w:rPr>
          <w:fldChar w:fldCharType="separate"/>
        </w:r>
        <w:r>
          <w:rPr>
            <w:noProof/>
            <w:webHidden/>
          </w:rPr>
          <w:t>22</w:t>
        </w:r>
        <w:r w:rsidR="00A64C75">
          <w:rPr>
            <w:noProof/>
            <w:webHidden/>
          </w:rPr>
          <w:fldChar w:fldCharType="end"/>
        </w:r>
      </w:hyperlink>
    </w:p>
    <w:p w14:paraId="55E28F72" w14:textId="10FEEAD8" w:rsidR="00A64C75" w:rsidRDefault="00DD1DB4">
      <w:pPr>
        <w:pStyle w:val="TOC3"/>
        <w:tabs>
          <w:tab w:val="right" w:leader="dot" w:pos="9638"/>
        </w:tabs>
        <w:rPr>
          <w:rFonts w:asciiTheme="minorHAnsi" w:eastAsiaTheme="minorEastAsia" w:hAnsiTheme="minorHAnsi" w:cstheme="minorBidi"/>
          <w:noProof/>
        </w:rPr>
      </w:pPr>
      <w:hyperlink w:anchor="_Toc17126458" w:history="1">
        <w:r w:rsidR="00A64C75" w:rsidRPr="00CF1F1A">
          <w:rPr>
            <w:rStyle w:val="Hyperlink"/>
            <w:rFonts w:eastAsia="MS Mincho"/>
            <w:bCs/>
            <w:noProof/>
          </w:rPr>
          <w:t>4.4.2</w:t>
        </w:r>
        <w:r w:rsidR="00A64C75" w:rsidRPr="00CF1F1A">
          <w:rPr>
            <w:rStyle w:val="Hyperlink"/>
            <w:rFonts w:eastAsia="MS Mincho"/>
            <w:noProof/>
          </w:rPr>
          <w:t xml:space="preserve"> Resubmit-Job Response</w:t>
        </w:r>
        <w:r w:rsidR="00A64C75">
          <w:rPr>
            <w:noProof/>
            <w:webHidden/>
          </w:rPr>
          <w:tab/>
        </w:r>
        <w:r w:rsidR="00A64C75">
          <w:rPr>
            <w:noProof/>
            <w:webHidden/>
          </w:rPr>
          <w:fldChar w:fldCharType="begin"/>
        </w:r>
        <w:r w:rsidR="00A64C75">
          <w:rPr>
            <w:noProof/>
            <w:webHidden/>
          </w:rPr>
          <w:instrText xml:space="preserve"> PAGEREF _Toc17126458 \h </w:instrText>
        </w:r>
        <w:r w:rsidR="00A64C75">
          <w:rPr>
            <w:noProof/>
            <w:webHidden/>
          </w:rPr>
        </w:r>
        <w:r w:rsidR="00A64C75">
          <w:rPr>
            <w:noProof/>
            <w:webHidden/>
          </w:rPr>
          <w:fldChar w:fldCharType="separate"/>
        </w:r>
        <w:r>
          <w:rPr>
            <w:noProof/>
            <w:webHidden/>
          </w:rPr>
          <w:t>22</w:t>
        </w:r>
        <w:r w:rsidR="00A64C75">
          <w:rPr>
            <w:noProof/>
            <w:webHidden/>
          </w:rPr>
          <w:fldChar w:fldCharType="end"/>
        </w:r>
      </w:hyperlink>
    </w:p>
    <w:p w14:paraId="6FA5E64C" w14:textId="4DC70806" w:rsidR="00A64C75" w:rsidRDefault="00DD1DB4">
      <w:pPr>
        <w:pStyle w:val="TOC1"/>
        <w:tabs>
          <w:tab w:val="right" w:leader="dot" w:pos="9638"/>
        </w:tabs>
        <w:rPr>
          <w:rFonts w:asciiTheme="minorHAnsi" w:eastAsiaTheme="minorEastAsia" w:hAnsiTheme="minorHAnsi" w:cstheme="minorBidi"/>
          <w:noProof/>
        </w:rPr>
      </w:pPr>
      <w:hyperlink w:anchor="_Toc17126459" w:history="1">
        <w:r w:rsidR="00A64C75" w:rsidRPr="00CF1F1A">
          <w:rPr>
            <w:rStyle w:val="Hyperlink"/>
            <w:rFonts w:eastAsia="MS Mincho"/>
            <w:bCs/>
            <w:noProof/>
          </w:rPr>
          <w:t>5.</w:t>
        </w:r>
        <w:r w:rsidR="00A64C75" w:rsidRPr="00CF1F1A">
          <w:rPr>
            <w:rStyle w:val="Hyperlink"/>
            <w:rFonts w:eastAsia="MS Mincho"/>
            <w:noProof/>
          </w:rPr>
          <w:t xml:space="preserve"> Attributes</w:t>
        </w:r>
        <w:r w:rsidR="00A64C75">
          <w:rPr>
            <w:noProof/>
            <w:webHidden/>
          </w:rPr>
          <w:tab/>
        </w:r>
        <w:r w:rsidR="00A64C75">
          <w:rPr>
            <w:noProof/>
            <w:webHidden/>
          </w:rPr>
          <w:fldChar w:fldCharType="begin"/>
        </w:r>
        <w:r w:rsidR="00A64C75">
          <w:rPr>
            <w:noProof/>
            <w:webHidden/>
          </w:rPr>
          <w:instrText xml:space="preserve"> PAGEREF _Toc17126459 \h </w:instrText>
        </w:r>
        <w:r w:rsidR="00A64C75">
          <w:rPr>
            <w:noProof/>
            <w:webHidden/>
          </w:rPr>
        </w:r>
        <w:r w:rsidR="00A64C75">
          <w:rPr>
            <w:noProof/>
            <w:webHidden/>
          </w:rPr>
          <w:fldChar w:fldCharType="separate"/>
        </w:r>
        <w:r>
          <w:rPr>
            <w:noProof/>
            <w:webHidden/>
          </w:rPr>
          <w:t>24</w:t>
        </w:r>
        <w:r w:rsidR="00A64C75">
          <w:rPr>
            <w:noProof/>
            <w:webHidden/>
          </w:rPr>
          <w:fldChar w:fldCharType="end"/>
        </w:r>
      </w:hyperlink>
    </w:p>
    <w:p w14:paraId="4A80E24D" w14:textId="73327F90" w:rsidR="00A64C75" w:rsidRDefault="00DD1DB4">
      <w:pPr>
        <w:pStyle w:val="TOC2"/>
        <w:tabs>
          <w:tab w:val="right" w:leader="dot" w:pos="9638"/>
        </w:tabs>
        <w:rPr>
          <w:rFonts w:asciiTheme="minorHAnsi" w:eastAsiaTheme="minorEastAsia" w:hAnsiTheme="minorHAnsi" w:cstheme="minorBidi"/>
          <w:noProof/>
        </w:rPr>
      </w:pPr>
      <w:hyperlink w:anchor="_Toc17126460" w:history="1">
        <w:r w:rsidR="00A64C75" w:rsidRPr="00CF1F1A">
          <w:rPr>
            <w:rStyle w:val="Hyperlink"/>
            <w:rFonts w:eastAsia="MS Mincho"/>
            <w:bCs/>
            <w:noProof/>
          </w:rPr>
          <w:t>5.1</w:t>
        </w:r>
        <w:r w:rsidR="00A64C75" w:rsidRPr="00CF1F1A">
          <w:rPr>
            <w:rStyle w:val="Hyperlink"/>
            <w:rFonts w:eastAsia="MS Mincho"/>
            <w:noProof/>
          </w:rPr>
          <w:t xml:space="preserve"> Operation Attributes</w:t>
        </w:r>
        <w:r w:rsidR="00A64C75">
          <w:rPr>
            <w:noProof/>
            <w:webHidden/>
          </w:rPr>
          <w:tab/>
        </w:r>
        <w:r w:rsidR="00A64C75">
          <w:rPr>
            <w:noProof/>
            <w:webHidden/>
          </w:rPr>
          <w:fldChar w:fldCharType="begin"/>
        </w:r>
        <w:r w:rsidR="00A64C75">
          <w:rPr>
            <w:noProof/>
            <w:webHidden/>
          </w:rPr>
          <w:instrText xml:space="preserve"> PAGEREF _Toc17126460 \h </w:instrText>
        </w:r>
        <w:r w:rsidR="00A64C75">
          <w:rPr>
            <w:noProof/>
            <w:webHidden/>
          </w:rPr>
        </w:r>
        <w:r w:rsidR="00A64C75">
          <w:rPr>
            <w:noProof/>
            <w:webHidden/>
          </w:rPr>
          <w:fldChar w:fldCharType="separate"/>
        </w:r>
        <w:r>
          <w:rPr>
            <w:noProof/>
            <w:webHidden/>
          </w:rPr>
          <w:t>24</w:t>
        </w:r>
        <w:r w:rsidR="00A64C75">
          <w:rPr>
            <w:noProof/>
            <w:webHidden/>
          </w:rPr>
          <w:fldChar w:fldCharType="end"/>
        </w:r>
      </w:hyperlink>
    </w:p>
    <w:p w14:paraId="4D768501" w14:textId="1447B252" w:rsidR="00A64C75" w:rsidRDefault="00DD1DB4">
      <w:pPr>
        <w:pStyle w:val="TOC3"/>
        <w:tabs>
          <w:tab w:val="right" w:leader="dot" w:pos="9638"/>
        </w:tabs>
        <w:rPr>
          <w:rFonts w:asciiTheme="minorHAnsi" w:eastAsiaTheme="minorEastAsia" w:hAnsiTheme="minorHAnsi" w:cstheme="minorBidi"/>
          <w:noProof/>
        </w:rPr>
      </w:pPr>
      <w:hyperlink w:anchor="_Toc17126461" w:history="1">
        <w:r w:rsidR="00A64C75" w:rsidRPr="00CF1F1A">
          <w:rPr>
            <w:rStyle w:val="Hyperlink"/>
            <w:rFonts w:eastAsia="MS Mincho"/>
            <w:bCs/>
            <w:noProof/>
          </w:rPr>
          <w:t>5.1.1</w:t>
        </w:r>
        <w:r w:rsidR="00A64C75" w:rsidRPr="00CF1F1A">
          <w:rPr>
            <w:rStyle w:val="Hyperlink"/>
            <w:rFonts w:eastAsia="MS Mincho"/>
            <w:noProof/>
          </w:rPr>
          <w:t xml:space="preserve"> document-format-details (collection)</w:t>
        </w:r>
        <w:r w:rsidR="00A64C75">
          <w:rPr>
            <w:noProof/>
            <w:webHidden/>
          </w:rPr>
          <w:tab/>
        </w:r>
        <w:r w:rsidR="00A64C75">
          <w:rPr>
            <w:noProof/>
            <w:webHidden/>
          </w:rPr>
          <w:fldChar w:fldCharType="begin"/>
        </w:r>
        <w:r w:rsidR="00A64C75">
          <w:rPr>
            <w:noProof/>
            <w:webHidden/>
          </w:rPr>
          <w:instrText xml:space="preserve"> PAGEREF _Toc17126461 \h </w:instrText>
        </w:r>
        <w:r w:rsidR="00A64C75">
          <w:rPr>
            <w:noProof/>
            <w:webHidden/>
          </w:rPr>
        </w:r>
        <w:r w:rsidR="00A64C75">
          <w:rPr>
            <w:noProof/>
            <w:webHidden/>
          </w:rPr>
          <w:fldChar w:fldCharType="separate"/>
        </w:r>
        <w:r>
          <w:rPr>
            <w:noProof/>
            <w:webHidden/>
          </w:rPr>
          <w:t>24</w:t>
        </w:r>
        <w:r w:rsidR="00A64C75">
          <w:rPr>
            <w:noProof/>
            <w:webHidden/>
          </w:rPr>
          <w:fldChar w:fldCharType="end"/>
        </w:r>
      </w:hyperlink>
    </w:p>
    <w:p w14:paraId="56D959D1" w14:textId="533998AF" w:rsidR="00A64C75" w:rsidRDefault="00DD1DB4">
      <w:pPr>
        <w:pStyle w:val="TOC3"/>
        <w:tabs>
          <w:tab w:val="right" w:leader="dot" w:pos="9638"/>
        </w:tabs>
        <w:rPr>
          <w:rFonts w:asciiTheme="minorHAnsi" w:eastAsiaTheme="minorEastAsia" w:hAnsiTheme="minorHAnsi" w:cstheme="minorBidi"/>
          <w:noProof/>
        </w:rPr>
      </w:pPr>
      <w:hyperlink w:anchor="_Toc17126462" w:history="1">
        <w:r w:rsidR="00A64C75" w:rsidRPr="00CF1F1A">
          <w:rPr>
            <w:rStyle w:val="Hyperlink"/>
            <w:rFonts w:eastAsia="MS Mincho"/>
            <w:bCs/>
            <w:noProof/>
          </w:rPr>
          <w:t>5.1.2</w:t>
        </w:r>
        <w:r w:rsidR="00A64C75" w:rsidRPr="00CF1F1A">
          <w:rPr>
            <w:rStyle w:val="Hyperlink"/>
            <w:rFonts w:eastAsia="MS Mincho"/>
            <w:noProof/>
          </w:rPr>
          <w:t xml:space="preserve"> job-hold-until-time (dateTime)</w:t>
        </w:r>
        <w:r w:rsidR="00A64C75">
          <w:rPr>
            <w:noProof/>
            <w:webHidden/>
          </w:rPr>
          <w:tab/>
        </w:r>
        <w:r w:rsidR="00A64C75">
          <w:rPr>
            <w:noProof/>
            <w:webHidden/>
          </w:rPr>
          <w:fldChar w:fldCharType="begin"/>
        </w:r>
        <w:r w:rsidR="00A64C75">
          <w:rPr>
            <w:noProof/>
            <w:webHidden/>
          </w:rPr>
          <w:instrText xml:space="preserve"> PAGEREF _Toc17126462 \h </w:instrText>
        </w:r>
        <w:r w:rsidR="00A64C75">
          <w:rPr>
            <w:noProof/>
            <w:webHidden/>
          </w:rPr>
        </w:r>
        <w:r w:rsidR="00A64C75">
          <w:rPr>
            <w:noProof/>
            <w:webHidden/>
          </w:rPr>
          <w:fldChar w:fldCharType="separate"/>
        </w:r>
        <w:r>
          <w:rPr>
            <w:noProof/>
            <w:webHidden/>
          </w:rPr>
          <w:t>25</w:t>
        </w:r>
        <w:r w:rsidR="00A64C75">
          <w:rPr>
            <w:noProof/>
            <w:webHidden/>
          </w:rPr>
          <w:fldChar w:fldCharType="end"/>
        </w:r>
      </w:hyperlink>
    </w:p>
    <w:p w14:paraId="6B579AB0" w14:textId="096BC060" w:rsidR="00A64C75" w:rsidRDefault="00DD1DB4">
      <w:pPr>
        <w:pStyle w:val="TOC3"/>
        <w:tabs>
          <w:tab w:val="right" w:leader="dot" w:pos="9638"/>
        </w:tabs>
        <w:rPr>
          <w:rFonts w:asciiTheme="minorHAnsi" w:eastAsiaTheme="minorEastAsia" w:hAnsiTheme="minorHAnsi" w:cstheme="minorBidi"/>
          <w:noProof/>
        </w:rPr>
      </w:pPr>
      <w:hyperlink w:anchor="_Toc17126463" w:history="1">
        <w:r w:rsidR="00A64C75" w:rsidRPr="00CF1F1A">
          <w:rPr>
            <w:rStyle w:val="Hyperlink"/>
            <w:rFonts w:eastAsia="MS Mincho"/>
            <w:bCs/>
            <w:noProof/>
          </w:rPr>
          <w:t>5.1.3</w:t>
        </w:r>
        <w:r w:rsidR="00A64C75" w:rsidRPr="00CF1F1A">
          <w:rPr>
            <w:rStyle w:val="Hyperlink"/>
            <w:rFonts w:eastAsia="MS Mincho"/>
            <w:noProof/>
          </w:rPr>
          <w:t xml:space="preserve"> job-ids (1setOf integer(1:MAX))</w:t>
        </w:r>
        <w:r w:rsidR="00A64C75">
          <w:rPr>
            <w:noProof/>
            <w:webHidden/>
          </w:rPr>
          <w:tab/>
        </w:r>
        <w:r w:rsidR="00A64C75">
          <w:rPr>
            <w:noProof/>
            <w:webHidden/>
          </w:rPr>
          <w:fldChar w:fldCharType="begin"/>
        </w:r>
        <w:r w:rsidR="00A64C75">
          <w:rPr>
            <w:noProof/>
            <w:webHidden/>
          </w:rPr>
          <w:instrText xml:space="preserve"> PAGEREF _Toc17126463 \h </w:instrText>
        </w:r>
        <w:r w:rsidR="00A64C75">
          <w:rPr>
            <w:noProof/>
            <w:webHidden/>
          </w:rPr>
        </w:r>
        <w:r w:rsidR="00A64C75">
          <w:rPr>
            <w:noProof/>
            <w:webHidden/>
          </w:rPr>
          <w:fldChar w:fldCharType="separate"/>
        </w:r>
        <w:r>
          <w:rPr>
            <w:noProof/>
            <w:webHidden/>
          </w:rPr>
          <w:t>25</w:t>
        </w:r>
        <w:r w:rsidR="00A64C75">
          <w:rPr>
            <w:noProof/>
            <w:webHidden/>
          </w:rPr>
          <w:fldChar w:fldCharType="end"/>
        </w:r>
      </w:hyperlink>
    </w:p>
    <w:p w14:paraId="1AD64421" w14:textId="2B3E8FFD" w:rsidR="00A64C75" w:rsidRDefault="00DD1DB4">
      <w:pPr>
        <w:pStyle w:val="TOC3"/>
        <w:tabs>
          <w:tab w:val="right" w:leader="dot" w:pos="9638"/>
        </w:tabs>
        <w:rPr>
          <w:rFonts w:asciiTheme="minorHAnsi" w:eastAsiaTheme="minorEastAsia" w:hAnsiTheme="minorHAnsi" w:cstheme="minorBidi"/>
          <w:noProof/>
        </w:rPr>
      </w:pPr>
      <w:hyperlink w:anchor="_Toc17126464" w:history="1">
        <w:r w:rsidR="00A64C75" w:rsidRPr="00CF1F1A">
          <w:rPr>
            <w:rStyle w:val="Hyperlink"/>
            <w:rFonts w:eastAsia="MS Mincho"/>
            <w:bCs/>
            <w:noProof/>
          </w:rPr>
          <w:t>5.1.4</w:t>
        </w:r>
        <w:r w:rsidR="00A64C75" w:rsidRPr="00CF1F1A">
          <w:rPr>
            <w:rStyle w:val="Hyperlink"/>
            <w:rFonts w:eastAsia="MS Mincho"/>
            <w:noProof/>
          </w:rPr>
          <w:t xml:space="preserve"> job-mandatory-attributes (1setOf keyword)</w:t>
        </w:r>
        <w:r w:rsidR="00A64C75">
          <w:rPr>
            <w:noProof/>
            <w:webHidden/>
          </w:rPr>
          <w:tab/>
        </w:r>
        <w:r w:rsidR="00A64C75">
          <w:rPr>
            <w:noProof/>
            <w:webHidden/>
          </w:rPr>
          <w:fldChar w:fldCharType="begin"/>
        </w:r>
        <w:r w:rsidR="00A64C75">
          <w:rPr>
            <w:noProof/>
            <w:webHidden/>
          </w:rPr>
          <w:instrText xml:space="preserve"> PAGEREF _Toc17126464 \h </w:instrText>
        </w:r>
        <w:r w:rsidR="00A64C75">
          <w:rPr>
            <w:noProof/>
            <w:webHidden/>
          </w:rPr>
        </w:r>
        <w:r w:rsidR="00A64C75">
          <w:rPr>
            <w:noProof/>
            <w:webHidden/>
          </w:rPr>
          <w:fldChar w:fldCharType="separate"/>
        </w:r>
        <w:r>
          <w:rPr>
            <w:noProof/>
            <w:webHidden/>
          </w:rPr>
          <w:t>25</w:t>
        </w:r>
        <w:r w:rsidR="00A64C75">
          <w:rPr>
            <w:noProof/>
            <w:webHidden/>
          </w:rPr>
          <w:fldChar w:fldCharType="end"/>
        </w:r>
      </w:hyperlink>
    </w:p>
    <w:p w14:paraId="290078F0" w14:textId="5A37F5AE" w:rsidR="00A64C75" w:rsidRDefault="00DD1DB4">
      <w:pPr>
        <w:pStyle w:val="TOC2"/>
        <w:tabs>
          <w:tab w:val="right" w:leader="dot" w:pos="9638"/>
        </w:tabs>
        <w:rPr>
          <w:rFonts w:asciiTheme="minorHAnsi" w:eastAsiaTheme="minorEastAsia" w:hAnsiTheme="minorHAnsi" w:cstheme="minorBidi"/>
          <w:noProof/>
        </w:rPr>
      </w:pPr>
      <w:hyperlink w:anchor="_Toc17126465" w:history="1">
        <w:r w:rsidR="00A64C75" w:rsidRPr="00CF1F1A">
          <w:rPr>
            <w:rStyle w:val="Hyperlink"/>
            <w:rFonts w:eastAsia="MS Mincho"/>
            <w:bCs/>
            <w:noProof/>
          </w:rPr>
          <w:t>5.2</w:t>
        </w:r>
        <w:r w:rsidR="00A64C75" w:rsidRPr="00CF1F1A">
          <w:rPr>
            <w:rStyle w:val="Hyperlink"/>
            <w:rFonts w:eastAsia="MS Mincho"/>
            <w:noProof/>
          </w:rPr>
          <w:t xml:space="preserve"> Document and Job Status Attributes</w:t>
        </w:r>
        <w:r w:rsidR="00A64C75">
          <w:rPr>
            <w:noProof/>
            <w:webHidden/>
          </w:rPr>
          <w:tab/>
        </w:r>
        <w:r w:rsidR="00A64C75">
          <w:rPr>
            <w:noProof/>
            <w:webHidden/>
          </w:rPr>
          <w:fldChar w:fldCharType="begin"/>
        </w:r>
        <w:r w:rsidR="00A64C75">
          <w:rPr>
            <w:noProof/>
            <w:webHidden/>
          </w:rPr>
          <w:instrText xml:space="preserve"> PAGEREF _Toc17126465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122C4597" w14:textId="315C2CF2" w:rsidR="00A64C75" w:rsidRDefault="00DD1DB4">
      <w:pPr>
        <w:pStyle w:val="TOC3"/>
        <w:tabs>
          <w:tab w:val="right" w:leader="dot" w:pos="9638"/>
        </w:tabs>
        <w:rPr>
          <w:rFonts w:asciiTheme="minorHAnsi" w:eastAsiaTheme="minorEastAsia" w:hAnsiTheme="minorHAnsi" w:cstheme="minorBidi"/>
          <w:noProof/>
        </w:rPr>
      </w:pPr>
      <w:hyperlink w:anchor="_Toc17126466" w:history="1">
        <w:r w:rsidR="00A64C75" w:rsidRPr="00CF1F1A">
          <w:rPr>
            <w:rStyle w:val="Hyperlink"/>
            <w:rFonts w:eastAsia="MS Mincho"/>
            <w:bCs/>
            <w:noProof/>
          </w:rPr>
          <w:t>5.2.1</w:t>
        </w:r>
        <w:r w:rsidR="00A64C75" w:rsidRPr="00CF1F1A">
          <w:rPr>
            <w:rStyle w:val="Hyperlink"/>
            <w:rFonts w:eastAsia="MS Mincho"/>
            <w:noProof/>
          </w:rPr>
          <w:t xml:space="preserve"> document-format-details (collection)</w:t>
        </w:r>
        <w:r w:rsidR="00A64C75">
          <w:rPr>
            <w:noProof/>
            <w:webHidden/>
          </w:rPr>
          <w:tab/>
        </w:r>
        <w:r w:rsidR="00A64C75">
          <w:rPr>
            <w:noProof/>
            <w:webHidden/>
          </w:rPr>
          <w:fldChar w:fldCharType="begin"/>
        </w:r>
        <w:r w:rsidR="00A64C75">
          <w:rPr>
            <w:noProof/>
            <w:webHidden/>
          </w:rPr>
          <w:instrText xml:space="preserve"> PAGEREF _Toc17126466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47766063" w14:textId="671B9EF1" w:rsidR="00A64C75" w:rsidRDefault="00DD1DB4">
      <w:pPr>
        <w:pStyle w:val="TOC3"/>
        <w:tabs>
          <w:tab w:val="right" w:leader="dot" w:pos="9638"/>
        </w:tabs>
        <w:rPr>
          <w:rFonts w:asciiTheme="minorHAnsi" w:eastAsiaTheme="minorEastAsia" w:hAnsiTheme="minorHAnsi" w:cstheme="minorBidi"/>
          <w:noProof/>
        </w:rPr>
      </w:pPr>
      <w:hyperlink w:anchor="_Toc17126467" w:history="1">
        <w:r w:rsidR="00A64C75" w:rsidRPr="00CF1F1A">
          <w:rPr>
            <w:rStyle w:val="Hyperlink"/>
            <w:rFonts w:eastAsia="MS Mincho"/>
            <w:bCs/>
            <w:noProof/>
          </w:rPr>
          <w:t>5.2.2</w:t>
        </w:r>
        <w:r w:rsidR="00A64C75" w:rsidRPr="00CF1F1A">
          <w:rPr>
            <w:rStyle w:val="Hyperlink"/>
            <w:rFonts w:eastAsia="MS Mincho"/>
            <w:noProof/>
          </w:rPr>
          <w:t xml:space="preserve"> document-format-details-detected (collection)</w:t>
        </w:r>
        <w:r w:rsidR="00A64C75">
          <w:rPr>
            <w:noProof/>
            <w:webHidden/>
          </w:rPr>
          <w:tab/>
        </w:r>
        <w:r w:rsidR="00A64C75">
          <w:rPr>
            <w:noProof/>
            <w:webHidden/>
          </w:rPr>
          <w:fldChar w:fldCharType="begin"/>
        </w:r>
        <w:r w:rsidR="00A64C75">
          <w:rPr>
            <w:noProof/>
            <w:webHidden/>
          </w:rPr>
          <w:instrText xml:space="preserve"> PAGEREF _Toc17126467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235C8817" w14:textId="7B63114E" w:rsidR="00A64C75" w:rsidRDefault="00DD1DB4">
      <w:pPr>
        <w:pStyle w:val="TOC3"/>
        <w:tabs>
          <w:tab w:val="right" w:leader="dot" w:pos="9638"/>
        </w:tabs>
        <w:rPr>
          <w:rFonts w:asciiTheme="minorHAnsi" w:eastAsiaTheme="minorEastAsia" w:hAnsiTheme="minorHAnsi" w:cstheme="minorBidi"/>
          <w:noProof/>
        </w:rPr>
      </w:pPr>
      <w:hyperlink w:anchor="_Toc17126468" w:history="1">
        <w:r w:rsidR="00A64C75" w:rsidRPr="00CF1F1A">
          <w:rPr>
            <w:rStyle w:val="Hyperlink"/>
            <w:rFonts w:eastAsia="MS Mincho"/>
            <w:bCs/>
            <w:noProof/>
          </w:rPr>
          <w:t>5.2.3</w:t>
        </w:r>
        <w:r w:rsidR="00A64C75" w:rsidRPr="00CF1F1A">
          <w:rPr>
            <w:rStyle w:val="Hyperlink"/>
            <w:rFonts w:eastAsia="MS Mincho"/>
            <w:noProof/>
          </w:rPr>
          <w:t xml:space="preserve"> errors-count (integer(0:MAX))</w:t>
        </w:r>
        <w:r w:rsidR="00A64C75">
          <w:rPr>
            <w:noProof/>
            <w:webHidden/>
          </w:rPr>
          <w:tab/>
        </w:r>
        <w:r w:rsidR="00A64C75">
          <w:rPr>
            <w:noProof/>
            <w:webHidden/>
          </w:rPr>
          <w:fldChar w:fldCharType="begin"/>
        </w:r>
        <w:r w:rsidR="00A64C75">
          <w:rPr>
            <w:noProof/>
            <w:webHidden/>
          </w:rPr>
          <w:instrText xml:space="preserve"> PAGEREF _Toc17126468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2FDD90D4" w14:textId="520FF78D" w:rsidR="00A64C75" w:rsidRDefault="00DD1DB4">
      <w:pPr>
        <w:pStyle w:val="TOC3"/>
        <w:tabs>
          <w:tab w:val="right" w:leader="dot" w:pos="9638"/>
        </w:tabs>
        <w:rPr>
          <w:rFonts w:asciiTheme="minorHAnsi" w:eastAsiaTheme="minorEastAsia" w:hAnsiTheme="minorHAnsi" w:cstheme="minorBidi"/>
          <w:noProof/>
        </w:rPr>
      </w:pPr>
      <w:hyperlink w:anchor="_Toc17126469" w:history="1">
        <w:r w:rsidR="00A64C75" w:rsidRPr="00CF1F1A">
          <w:rPr>
            <w:rStyle w:val="Hyperlink"/>
            <w:rFonts w:eastAsia="MS Mincho"/>
            <w:bCs/>
            <w:noProof/>
          </w:rPr>
          <w:t>5.2.4</w:t>
        </w:r>
        <w:r w:rsidR="00A64C75" w:rsidRPr="00CF1F1A">
          <w:rPr>
            <w:rStyle w:val="Hyperlink"/>
            <w:rFonts w:eastAsia="MS Mincho"/>
            <w:noProof/>
          </w:rPr>
          <w:t xml:space="preserve"> print-content-optimize-actual (1setOf type2 keyword)</w:t>
        </w:r>
        <w:r w:rsidR="00A64C75">
          <w:rPr>
            <w:noProof/>
            <w:webHidden/>
          </w:rPr>
          <w:tab/>
        </w:r>
        <w:r w:rsidR="00A64C75">
          <w:rPr>
            <w:noProof/>
            <w:webHidden/>
          </w:rPr>
          <w:fldChar w:fldCharType="begin"/>
        </w:r>
        <w:r w:rsidR="00A64C75">
          <w:rPr>
            <w:noProof/>
            <w:webHidden/>
          </w:rPr>
          <w:instrText xml:space="preserve"> PAGEREF _Toc17126469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6209F0E0" w14:textId="0142C45C" w:rsidR="00A64C75" w:rsidRDefault="00DD1DB4">
      <w:pPr>
        <w:pStyle w:val="TOC3"/>
        <w:tabs>
          <w:tab w:val="right" w:leader="dot" w:pos="9638"/>
        </w:tabs>
        <w:rPr>
          <w:rFonts w:asciiTheme="minorHAnsi" w:eastAsiaTheme="minorEastAsia" w:hAnsiTheme="minorHAnsi" w:cstheme="minorBidi"/>
          <w:noProof/>
        </w:rPr>
      </w:pPr>
      <w:hyperlink w:anchor="_Toc17126470" w:history="1">
        <w:r w:rsidR="00A64C75" w:rsidRPr="00CF1F1A">
          <w:rPr>
            <w:rStyle w:val="Hyperlink"/>
            <w:rFonts w:eastAsia="MS Mincho"/>
            <w:bCs/>
            <w:noProof/>
          </w:rPr>
          <w:t>5.2.5</w:t>
        </w:r>
        <w:r w:rsidR="00A64C75" w:rsidRPr="00CF1F1A">
          <w:rPr>
            <w:rStyle w:val="Hyperlink"/>
            <w:rFonts w:eastAsia="MS Mincho"/>
            <w:noProof/>
          </w:rPr>
          <w:t xml:space="preserve"> warnings-count (integer(0:MAX))</w:t>
        </w:r>
        <w:r w:rsidR="00A64C75">
          <w:rPr>
            <w:noProof/>
            <w:webHidden/>
          </w:rPr>
          <w:tab/>
        </w:r>
        <w:r w:rsidR="00A64C75">
          <w:rPr>
            <w:noProof/>
            <w:webHidden/>
          </w:rPr>
          <w:fldChar w:fldCharType="begin"/>
        </w:r>
        <w:r w:rsidR="00A64C75">
          <w:rPr>
            <w:noProof/>
            <w:webHidden/>
          </w:rPr>
          <w:instrText xml:space="preserve"> PAGEREF _Toc17126470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326AB5BD" w14:textId="684D4298" w:rsidR="00A64C75" w:rsidRDefault="00DD1DB4">
      <w:pPr>
        <w:pStyle w:val="TOC2"/>
        <w:tabs>
          <w:tab w:val="right" w:leader="dot" w:pos="9638"/>
        </w:tabs>
        <w:rPr>
          <w:rFonts w:asciiTheme="minorHAnsi" w:eastAsiaTheme="minorEastAsia" w:hAnsiTheme="minorHAnsi" w:cstheme="minorBidi"/>
          <w:noProof/>
        </w:rPr>
      </w:pPr>
      <w:hyperlink w:anchor="_Toc17126471" w:history="1">
        <w:r w:rsidR="00A64C75" w:rsidRPr="00CF1F1A">
          <w:rPr>
            <w:rStyle w:val="Hyperlink"/>
            <w:rFonts w:eastAsia="MS Mincho"/>
            <w:bCs/>
            <w:noProof/>
          </w:rPr>
          <w:t>5.3</w:t>
        </w:r>
        <w:r w:rsidR="00A64C75" w:rsidRPr="00CF1F1A">
          <w:rPr>
            <w:rStyle w:val="Hyperlink"/>
            <w:rFonts w:eastAsia="MS Mincho"/>
            <w:noProof/>
          </w:rPr>
          <w:t xml:space="preserve"> Document and Job Template Attributes</w:t>
        </w:r>
        <w:r w:rsidR="00A64C75">
          <w:rPr>
            <w:noProof/>
            <w:webHidden/>
          </w:rPr>
          <w:tab/>
        </w:r>
        <w:r w:rsidR="00A64C75">
          <w:rPr>
            <w:noProof/>
            <w:webHidden/>
          </w:rPr>
          <w:fldChar w:fldCharType="begin"/>
        </w:r>
        <w:r w:rsidR="00A64C75">
          <w:rPr>
            <w:noProof/>
            <w:webHidden/>
          </w:rPr>
          <w:instrText xml:space="preserve"> PAGEREF _Toc17126471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42CAF0DF" w14:textId="701DBF87" w:rsidR="00A64C75" w:rsidRDefault="00DD1DB4">
      <w:pPr>
        <w:pStyle w:val="TOC3"/>
        <w:tabs>
          <w:tab w:val="right" w:leader="dot" w:pos="9638"/>
        </w:tabs>
        <w:rPr>
          <w:rFonts w:asciiTheme="minorHAnsi" w:eastAsiaTheme="minorEastAsia" w:hAnsiTheme="minorHAnsi" w:cstheme="minorBidi"/>
          <w:noProof/>
        </w:rPr>
      </w:pPr>
      <w:hyperlink w:anchor="_Toc17126472" w:history="1">
        <w:r w:rsidR="00A64C75" w:rsidRPr="00CF1F1A">
          <w:rPr>
            <w:rStyle w:val="Hyperlink"/>
            <w:bCs/>
            <w:noProof/>
          </w:rPr>
          <w:t>5.3.1</w:t>
        </w:r>
        <w:r w:rsidR="00A64C75" w:rsidRPr="00CF1F1A">
          <w:rPr>
            <w:rStyle w:val="Hyperlink"/>
            <w:noProof/>
          </w:rPr>
          <w:t xml:space="preserve"> media-col (collection)</w:t>
        </w:r>
        <w:r w:rsidR="00A64C75">
          <w:rPr>
            <w:noProof/>
            <w:webHidden/>
          </w:rPr>
          <w:tab/>
        </w:r>
        <w:r w:rsidR="00A64C75">
          <w:rPr>
            <w:noProof/>
            <w:webHidden/>
          </w:rPr>
          <w:fldChar w:fldCharType="begin"/>
        </w:r>
        <w:r w:rsidR="00A64C75">
          <w:rPr>
            <w:noProof/>
            <w:webHidden/>
          </w:rPr>
          <w:instrText xml:space="preserve"> PAGEREF _Toc17126472 \h </w:instrText>
        </w:r>
        <w:r w:rsidR="00A64C75">
          <w:rPr>
            <w:noProof/>
            <w:webHidden/>
          </w:rPr>
        </w:r>
        <w:r w:rsidR="00A64C75">
          <w:rPr>
            <w:noProof/>
            <w:webHidden/>
          </w:rPr>
          <w:fldChar w:fldCharType="separate"/>
        </w:r>
        <w:r>
          <w:rPr>
            <w:noProof/>
            <w:webHidden/>
          </w:rPr>
          <w:t>26</w:t>
        </w:r>
        <w:r w:rsidR="00A64C75">
          <w:rPr>
            <w:noProof/>
            <w:webHidden/>
          </w:rPr>
          <w:fldChar w:fldCharType="end"/>
        </w:r>
      </w:hyperlink>
    </w:p>
    <w:p w14:paraId="7E877359" w14:textId="62D5ADCE" w:rsidR="00A64C75" w:rsidRDefault="00DD1DB4">
      <w:pPr>
        <w:pStyle w:val="TOC3"/>
        <w:tabs>
          <w:tab w:val="right" w:leader="dot" w:pos="9638"/>
        </w:tabs>
        <w:rPr>
          <w:rFonts w:asciiTheme="minorHAnsi" w:eastAsiaTheme="minorEastAsia" w:hAnsiTheme="minorHAnsi" w:cstheme="minorBidi"/>
          <w:noProof/>
        </w:rPr>
      </w:pPr>
      <w:hyperlink w:anchor="_Toc17126473" w:history="1">
        <w:r w:rsidR="00A64C75" w:rsidRPr="00CF1F1A">
          <w:rPr>
            <w:rStyle w:val="Hyperlink"/>
            <w:rFonts w:eastAsia="MS Mincho"/>
            <w:bCs/>
            <w:noProof/>
          </w:rPr>
          <w:t>5.3.2</w:t>
        </w:r>
        <w:r w:rsidR="00A64C75" w:rsidRPr="00CF1F1A">
          <w:rPr>
            <w:rStyle w:val="Hyperlink"/>
            <w:rFonts w:eastAsia="MS Mincho"/>
            <w:noProof/>
          </w:rPr>
          <w:t xml:space="preserve"> output-device (name(127))</w:t>
        </w:r>
        <w:r w:rsidR="00A64C75">
          <w:rPr>
            <w:noProof/>
            <w:webHidden/>
          </w:rPr>
          <w:tab/>
        </w:r>
        <w:r w:rsidR="00A64C75">
          <w:rPr>
            <w:noProof/>
            <w:webHidden/>
          </w:rPr>
          <w:fldChar w:fldCharType="begin"/>
        </w:r>
        <w:r w:rsidR="00A64C75">
          <w:rPr>
            <w:noProof/>
            <w:webHidden/>
          </w:rPr>
          <w:instrText xml:space="preserve"> PAGEREF _Toc17126473 \h </w:instrText>
        </w:r>
        <w:r w:rsidR="00A64C75">
          <w:rPr>
            <w:noProof/>
            <w:webHidden/>
          </w:rPr>
        </w:r>
        <w:r w:rsidR="00A64C75">
          <w:rPr>
            <w:noProof/>
            <w:webHidden/>
          </w:rPr>
          <w:fldChar w:fldCharType="separate"/>
        </w:r>
        <w:r>
          <w:rPr>
            <w:noProof/>
            <w:webHidden/>
          </w:rPr>
          <w:t>34</w:t>
        </w:r>
        <w:r w:rsidR="00A64C75">
          <w:rPr>
            <w:noProof/>
            <w:webHidden/>
          </w:rPr>
          <w:fldChar w:fldCharType="end"/>
        </w:r>
      </w:hyperlink>
    </w:p>
    <w:p w14:paraId="2D612375" w14:textId="67856C9C" w:rsidR="00A64C75" w:rsidRDefault="00DD1DB4">
      <w:pPr>
        <w:pStyle w:val="TOC3"/>
        <w:tabs>
          <w:tab w:val="right" w:leader="dot" w:pos="9638"/>
        </w:tabs>
        <w:rPr>
          <w:rFonts w:asciiTheme="minorHAnsi" w:eastAsiaTheme="minorEastAsia" w:hAnsiTheme="minorHAnsi" w:cstheme="minorBidi"/>
          <w:noProof/>
        </w:rPr>
      </w:pPr>
      <w:hyperlink w:anchor="_Toc17126474" w:history="1">
        <w:r w:rsidR="00A64C75" w:rsidRPr="00CF1F1A">
          <w:rPr>
            <w:rStyle w:val="Hyperlink"/>
            <w:rFonts w:eastAsia="MS Mincho"/>
            <w:bCs/>
            <w:noProof/>
          </w:rPr>
          <w:t>5.3.3</w:t>
        </w:r>
        <w:r w:rsidR="00A64C75" w:rsidRPr="00CF1F1A">
          <w:rPr>
            <w:rStyle w:val="Hyperlink"/>
            <w:rFonts w:eastAsia="MS Mincho"/>
            <w:noProof/>
          </w:rPr>
          <w:t xml:space="preserve"> print-content-optimize (type2 keyword)</w:t>
        </w:r>
        <w:r w:rsidR="00A64C75">
          <w:rPr>
            <w:noProof/>
            <w:webHidden/>
          </w:rPr>
          <w:tab/>
        </w:r>
        <w:r w:rsidR="00A64C75">
          <w:rPr>
            <w:noProof/>
            <w:webHidden/>
          </w:rPr>
          <w:fldChar w:fldCharType="begin"/>
        </w:r>
        <w:r w:rsidR="00A64C75">
          <w:rPr>
            <w:noProof/>
            <w:webHidden/>
          </w:rPr>
          <w:instrText xml:space="preserve"> PAGEREF _Toc17126474 \h </w:instrText>
        </w:r>
        <w:r w:rsidR="00A64C75">
          <w:rPr>
            <w:noProof/>
            <w:webHidden/>
          </w:rPr>
        </w:r>
        <w:r w:rsidR="00A64C75">
          <w:rPr>
            <w:noProof/>
            <w:webHidden/>
          </w:rPr>
          <w:fldChar w:fldCharType="separate"/>
        </w:r>
        <w:r>
          <w:rPr>
            <w:noProof/>
            <w:webHidden/>
          </w:rPr>
          <w:t>35</w:t>
        </w:r>
        <w:r w:rsidR="00A64C75">
          <w:rPr>
            <w:noProof/>
            <w:webHidden/>
          </w:rPr>
          <w:fldChar w:fldCharType="end"/>
        </w:r>
      </w:hyperlink>
    </w:p>
    <w:p w14:paraId="0299F861" w14:textId="36321C71" w:rsidR="00A64C75" w:rsidRDefault="00DD1DB4">
      <w:pPr>
        <w:pStyle w:val="TOC2"/>
        <w:tabs>
          <w:tab w:val="right" w:leader="dot" w:pos="9638"/>
        </w:tabs>
        <w:rPr>
          <w:rFonts w:asciiTheme="minorHAnsi" w:eastAsiaTheme="minorEastAsia" w:hAnsiTheme="minorHAnsi" w:cstheme="minorBidi"/>
          <w:noProof/>
        </w:rPr>
      </w:pPr>
      <w:hyperlink w:anchor="_Toc17126475" w:history="1">
        <w:r w:rsidR="00A64C75" w:rsidRPr="00CF1F1A">
          <w:rPr>
            <w:rStyle w:val="Hyperlink"/>
            <w:rFonts w:eastAsia="MS Mincho"/>
            <w:bCs/>
            <w:noProof/>
          </w:rPr>
          <w:t>5.4</w:t>
        </w:r>
        <w:r w:rsidR="00A64C75" w:rsidRPr="00CF1F1A">
          <w:rPr>
            <w:rStyle w:val="Hyperlink"/>
            <w:rFonts w:eastAsia="MS Mincho"/>
            <w:noProof/>
          </w:rPr>
          <w:t xml:space="preserve"> Job Template Attributes</w:t>
        </w:r>
        <w:r w:rsidR="00A64C75">
          <w:rPr>
            <w:noProof/>
            <w:webHidden/>
          </w:rPr>
          <w:tab/>
        </w:r>
        <w:r w:rsidR="00A64C75">
          <w:rPr>
            <w:noProof/>
            <w:webHidden/>
          </w:rPr>
          <w:fldChar w:fldCharType="begin"/>
        </w:r>
        <w:r w:rsidR="00A64C75">
          <w:rPr>
            <w:noProof/>
            <w:webHidden/>
          </w:rPr>
          <w:instrText xml:space="preserve"> PAGEREF _Toc17126475 \h </w:instrText>
        </w:r>
        <w:r w:rsidR="00A64C75">
          <w:rPr>
            <w:noProof/>
            <w:webHidden/>
          </w:rPr>
        </w:r>
        <w:r w:rsidR="00A64C75">
          <w:rPr>
            <w:noProof/>
            <w:webHidden/>
          </w:rPr>
          <w:fldChar w:fldCharType="separate"/>
        </w:r>
        <w:r>
          <w:rPr>
            <w:noProof/>
            <w:webHidden/>
          </w:rPr>
          <w:t>35</w:t>
        </w:r>
        <w:r w:rsidR="00A64C75">
          <w:rPr>
            <w:noProof/>
            <w:webHidden/>
          </w:rPr>
          <w:fldChar w:fldCharType="end"/>
        </w:r>
      </w:hyperlink>
    </w:p>
    <w:p w14:paraId="67DA4F8B" w14:textId="4EF154CE" w:rsidR="00A64C75" w:rsidRDefault="00DD1DB4">
      <w:pPr>
        <w:pStyle w:val="TOC3"/>
        <w:tabs>
          <w:tab w:val="right" w:leader="dot" w:pos="9638"/>
        </w:tabs>
        <w:rPr>
          <w:rFonts w:asciiTheme="minorHAnsi" w:eastAsiaTheme="minorEastAsia" w:hAnsiTheme="minorHAnsi" w:cstheme="minorBidi"/>
          <w:noProof/>
        </w:rPr>
      </w:pPr>
      <w:hyperlink w:anchor="_Toc17126476" w:history="1">
        <w:r w:rsidR="00A64C75" w:rsidRPr="00CF1F1A">
          <w:rPr>
            <w:rStyle w:val="Hyperlink"/>
            <w:bCs/>
            <w:noProof/>
          </w:rPr>
          <w:t>5.4.1</w:t>
        </w:r>
        <w:r w:rsidR="00A64C75" w:rsidRPr="00CF1F1A">
          <w:rPr>
            <w:rStyle w:val="Hyperlink"/>
            <w:noProof/>
          </w:rPr>
          <w:t xml:space="preserve"> job-account-id (name(MAX))</w:t>
        </w:r>
        <w:r w:rsidR="00A64C75">
          <w:rPr>
            <w:noProof/>
            <w:webHidden/>
          </w:rPr>
          <w:tab/>
        </w:r>
        <w:r w:rsidR="00A64C75">
          <w:rPr>
            <w:noProof/>
            <w:webHidden/>
          </w:rPr>
          <w:fldChar w:fldCharType="begin"/>
        </w:r>
        <w:r w:rsidR="00A64C75">
          <w:rPr>
            <w:noProof/>
            <w:webHidden/>
          </w:rPr>
          <w:instrText xml:space="preserve"> PAGEREF _Toc17126476 \h </w:instrText>
        </w:r>
        <w:r w:rsidR="00A64C75">
          <w:rPr>
            <w:noProof/>
            <w:webHidden/>
          </w:rPr>
        </w:r>
        <w:r w:rsidR="00A64C75">
          <w:rPr>
            <w:noProof/>
            <w:webHidden/>
          </w:rPr>
          <w:fldChar w:fldCharType="separate"/>
        </w:r>
        <w:r>
          <w:rPr>
            <w:noProof/>
            <w:webHidden/>
          </w:rPr>
          <w:t>35</w:t>
        </w:r>
        <w:r w:rsidR="00A64C75">
          <w:rPr>
            <w:noProof/>
            <w:webHidden/>
          </w:rPr>
          <w:fldChar w:fldCharType="end"/>
        </w:r>
      </w:hyperlink>
    </w:p>
    <w:p w14:paraId="3D2A6B14" w14:textId="48FFF438" w:rsidR="00A64C75" w:rsidRDefault="00DD1DB4">
      <w:pPr>
        <w:pStyle w:val="TOC3"/>
        <w:tabs>
          <w:tab w:val="right" w:leader="dot" w:pos="9638"/>
        </w:tabs>
        <w:rPr>
          <w:rFonts w:asciiTheme="minorHAnsi" w:eastAsiaTheme="minorEastAsia" w:hAnsiTheme="minorHAnsi" w:cstheme="minorBidi"/>
          <w:noProof/>
        </w:rPr>
      </w:pPr>
      <w:hyperlink w:anchor="_Toc17126477" w:history="1">
        <w:r w:rsidR="00A64C75" w:rsidRPr="00CF1F1A">
          <w:rPr>
            <w:rStyle w:val="Hyperlink"/>
            <w:bCs/>
            <w:noProof/>
          </w:rPr>
          <w:t>5.4.2</w:t>
        </w:r>
        <w:r w:rsidR="00A64C75" w:rsidRPr="00CF1F1A">
          <w:rPr>
            <w:rStyle w:val="Hyperlink"/>
            <w:noProof/>
          </w:rPr>
          <w:t xml:space="preserve"> job-accounting-user-id (name(MAX))</w:t>
        </w:r>
        <w:r w:rsidR="00A64C75">
          <w:rPr>
            <w:noProof/>
            <w:webHidden/>
          </w:rPr>
          <w:tab/>
        </w:r>
        <w:r w:rsidR="00A64C75">
          <w:rPr>
            <w:noProof/>
            <w:webHidden/>
          </w:rPr>
          <w:fldChar w:fldCharType="begin"/>
        </w:r>
        <w:r w:rsidR="00A64C75">
          <w:rPr>
            <w:noProof/>
            <w:webHidden/>
          </w:rPr>
          <w:instrText xml:space="preserve"> PAGEREF _Toc17126477 \h </w:instrText>
        </w:r>
        <w:r w:rsidR="00A64C75">
          <w:rPr>
            <w:noProof/>
            <w:webHidden/>
          </w:rPr>
        </w:r>
        <w:r w:rsidR="00A64C75">
          <w:rPr>
            <w:noProof/>
            <w:webHidden/>
          </w:rPr>
          <w:fldChar w:fldCharType="separate"/>
        </w:r>
        <w:r>
          <w:rPr>
            <w:noProof/>
            <w:webHidden/>
          </w:rPr>
          <w:t>35</w:t>
        </w:r>
        <w:r w:rsidR="00A64C75">
          <w:rPr>
            <w:noProof/>
            <w:webHidden/>
          </w:rPr>
          <w:fldChar w:fldCharType="end"/>
        </w:r>
      </w:hyperlink>
    </w:p>
    <w:p w14:paraId="1F5AB81B" w14:textId="6D5C13C5" w:rsidR="00A64C75" w:rsidRDefault="00DD1DB4">
      <w:pPr>
        <w:pStyle w:val="TOC3"/>
        <w:tabs>
          <w:tab w:val="right" w:leader="dot" w:pos="9638"/>
        </w:tabs>
        <w:rPr>
          <w:rFonts w:asciiTheme="minorHAnsi" w:eastAsiaTheme="minorEastAsia" w:hAnsiTheme="minorHAnsi" w:cstheme="minorBidi"/>
          <w:noProof/>
        </w:rPr>
      </w:pPr>
      <w:hyperlink w:anchor="_Toc17126478" w:history="1">
        <w:r w:rsidR="00A64C75" w:rsidRPr="00CF1F1A">
          <w:rPr>
            <w:rStyle w:val="Hyperlink"/>
            <w:rFonts w:eastAsia="MS Mincho"/>
            <w:bCs/>
            <w:noProof/>
          </w:rPr>
          <w:t>5.4.3</w:t>
        </w:r>
        <w:r w:rsidR="00A64C75" w:rsidRPr="00CF1F1A">
          <w:rPr>
            <w:rStyle w:val="Hyperlink"/>
            <w:rFonts w:eastAsia="MS Mincho"/>
            <w:noProof/>
          </w:rPr>
          <w:t xml:space="preserve"> job-cancel-after (integer(0:MAX))</w:t>
        </w:r>
        <w:r w:rsidR="00A64C75">
          <w:rPr>
            <w:noProof/>
            <w:webHidden/>
          </w:rPr>
          <w:tab/>
        </w:r>
        <w:r w:rsidR="00A64C75">
          <w:rPr>
            <w:noProof/>
            <w:webHidden/>
          </w:rPr>
          <w:fldChar w:fldCharType="begin"/>
        </w:r>
        <w:r w:rsidR="00A64C75">
          <w:rPr>
            <w:noProof/>
            <w:webHidden/>
          </w:rPr>
          <w:instrText xml:space="preserve"> PAGEREF _Toc17126478 \h </w:instrText>
        </w:r>
        <w:r w:rsidR="00A64C75">
          <w:rPr>
            <w:noProof/>
            <w:webHidden/>
          </w:rPr>
        </w:r>
        <w:r w:rsidR="00A64C75">
          <w:rPr>
            <w:noProof/>
            <w:webHidden/>
          </w:rPr>
          <w:fldChar w:fldCharType="separate"/>
        </w:r>
        <w:r>
          <w:rPr>
            <w:noProof/>
            <w:webHidden/>
          </w:rPr>
          <w:t>35</w:t>
        </w:r>
        <w:r w:rsidR="00A64C75">
          <w:rPr>
            <w:noProof/>
            <w:webHidden/>
          </w:rPr>
          <w:fldChar w:fldCharType="end"/>
        </w:r>
      </w:hyperlink>
    </w:p>
    <w:p w14:paraId="7655B57A" w14:textId="4AE6932E" w:rsidR="00A64C75" w:rsidRDefault="00DD1DB4">
      <w:pPr>
        <w:pStyle w:val="TOC3"/>
        <w:tabs>
          <w:tab w:val="right" w:leader="dot" w:pos="9638"/>
        </w:tabs>
        <w:rPr>
          <w:rFonts w:asciiTheme="minorHAnsi" w:eastAsiaTheme="minorEastAsia" w:hAnsiTheme="minorHAnsi" w:cstheme="minorBidi"/>
          <w:noProof/>
        </w:rPr>
      </w:pPr>
      <w:hyperlink w:anchor="_Toc17126479" w:history="1">
        <w:r w:rsidR="00A64C75" w:rsidRPr="00CF1F1A">
          <w:rPr>
            <w:rStyle w:val="Hyperlink"/>
            <w:rFonts w:eastAsia="MS Mincho"/>
            <w:bCs/>
            <w:noProof/>
          </w:rPr>
          <w:t>5.4.4</w:t>
        </w:r>
        <w:r w:rsidR="00A64C75" w:rsidRPr="00CF1F1A">
          <w:rPr>
            <w:rStyle w:val="Hyperlink"/>
            <w:rFonts w:eastAsia="MS Mincho"/>
            <w:noProof/>
          </w:rPr>
          <w:t xml:space="preserve"> job-delay-output-until (type2 keyword | name(MAX))</w:t>
        </w:r>
        <w:r w:rsidR="00A64C75">
          <w:rPr>
            <w:noProof/>
            <w:webHidden/>
          </w:rPr>
          <w:tab/>
        </w:r>
        <w:r w:rsidR="00A64C75">
          <w:rPr>
            <w:noProof/>
            <w:webHidden/>
          </w:rPr>
          <w:fldChar w:fldCharType="begin"/>
        </w:r>
        <w:r w:rsidR="00A64C75">
          <w:rPr>
            <w:noProof/>
            <w:webHidden/>
          </w:rPr>
          <w:instrText xml:space="preserve"> PAGEREF _Toc17126479 \h </w:instrText>
        </w:r>
        <w:r w:rsidR="00A64C75">
          <w:rPr>
            <w:noProof/>
            <w:webHidden/>
          </w:rPr>
        </w:r>
        <w:r w:rsidR="00A64C75">
          <w:rPr>
            <w:noProof/>
            <w:webHidden/>
          </w:rPr>
          <w:fldChar w:fldCharType="separate"/>
        </w:r>
        <w:r>
          <w:rPr>
            <w:noProof/>
            <w:webHidden/>
          </w:rPr>
          <w:t>35</w:t>
        </w:r>
        <w:r w:rsidR="00A64C75">
          <w:rPr>
            <w:noProof/>
            <w:webHidden/>
          </w:rPr>
          <w:fldChar w:fldCharType="end"/>
        </w:r>
      </w:hyperlink>
    </w:p>
    <w:p w14:paraId="51200913" w14:textId="1911ECD5" w:rsidR="00A64C75" w:rsidRDefault="00DD1DB4">
      <w:pPr>
        <w:pStyle w:val="TOC3"/>
        <w:tabs>
          <w:tab w:val="right" w:leader="dot" w:pos="9638"/>
        </w:tabs>
        <w:rPr>
          <w:rFonts w:asciiTheme="minorHAnsi" w:eastAsiaTheme="minorEastAsia" w:hAnsiTheme="minorHAnsi" w:cstheme="minorBidi"/>
          <w:noProof/>
        </w:rPr>
      </w:pPr>
      <w:hyperlink w:anchor="_Toc17126480" w:history="1">
        <w:r w:rsidR="00A64C75" w:rsidRPr="00CF1F1A">
          <w:rPr>
            <w:rStyle w:val="Hyperlink"/>
            <w:rFonts w:eastAsia="MS Mincho"/>
            <w:bCs/>
            <w:noProof/>
          </w:rPr>
          <w:t>5.4.5</w:t>
        </w:r>
        <w:r w:rsidR="00A64C75" w:rsidRPr="00CF1F1A">
          <w:rPr>
            <w:rStyle w:val="Hyperlink"/>
            <w:rFonts w:eastAsia="MS Mincho"/>
            <w:noProof/>
          </w:rPr>
          <w:t xml:space="preserve"> job-delay-output-until-time (dateTime)</w:t>
        </w:r>
        <w:r w:rsidR="00A64C75">
          <w:rPr>
            <w:noProof/>
            <w:webHidden/>
          </w:rPr>
          <w:tab/>
        </w:r>
        <w:r w:rsidR="00A64C75">
          <w:rPr>
            <w:noProof/>
            <w:webHidden/>
          </w:rPr>
          <w:fldChar w:fldCharType="begin"/>
        </w:r>
        <w:r w:rsidR="00A64C75">
          <w:rPr>
            <w:noProof/>
            <w:webHidden/>
          </w:rPr>
          <w:instrText xml:space="preserve"> PAGEREF _Toc17126480 \h </w:instrText>
        </w:r>
        <w:r w:rsidR="00A64C75">
          <w:rPr>
            <w:noProof/>
            <w:webHidden/>
          </w:rPr>
        </w:r>
        <w:r w:rsidR="00A64C75">
          <w:rPr>
            <w:noProof/>
            <w:webHidden/>
          </w:rPr>
          <w:fldChar w:fldCharType="separate"/>
        </w:r>
        <w:r>
          <w:rPr>
            <w:noProof/>
            <w:webHidden/>
          </w:rPr>
          <w:t>36</w:t>
        </w:r>
        <w:r w:rsidR="00A64C75">
          <w:rPr>
            <w:noProof/>
            <w:webHidden/>
          </w:rPr>
          <w:fldChar w:fldCharType="end"/>
        </w:r>
      </w:hyperlink>
    </w:p>
    <w:p w14:paraId="5508EC34" w14:textId="18B50EC4" w:rsidR="00A64C75" w:rsidRDefault="00DD1DB4">
      <w:pPr>
        <w:pStyle w:val="TOC3"/>
        <w:tabs>
          <w:tab w:val="right" w:leader="dot" w:pos="9638"/>
        </w:tabs>
        <w:rPr>
          <w:rFonts w:asciiTheme="minorHAnsi" w:eastAsiaTheme="minorEastAsia" w:hAnsiTheme="minorHAnsi" w:cstheme="minorBidi"/>
          <w:noProof/>
        </w:rPr>
      </w:pPr>
      <w:hyperlink w:anchor="_Toc17126481" w:history="1">
        <w:r w:rsidR="00A64C75" w:rsidRPr="00CF1F1A">
          <w:rPr>
            <w:rStyle w:val="Hyperlink"/>
            <w:rFonts w:eastAsia="MS Mincho"/>
            <w:bCs/>
            <w:noProof/>
          </w:rPr>
          <w:t>5.4.6</w:t>
        </w:r>
        <w:r w:rsidR="00A64C75" w:rsidRPr="00CF1F1A">
          <w:rPr>
            <w:rStyle w:val="Hyperlink"/>
            <w:rFonts w:eastAsia="MS Mincho"/>
            <w:noProof/>
          </w:rPr>
          <w:t xml:space="preserve"> job-hold-until-time (dateTime)</w:t>
        </w:r>
        <w:r w:rsidR="00A64C75">
          <w:rPr>
            <w:noProof/>
            <w:webHidden/>
          </w:rPr>
          <w:tab/>
        </w:r>
        <w:r w:rsidR="00A64C75">
          <w:rPr>
            <w:noProof/>
            <w:webHidden/>
          </w:rPr>
          <w:fldChar w:fldCharType="begin"/>
        </w:r>
        <w:r w:rsidR="00A64C75">
          <w:rPr>
            <w:noProof/>
            <w:webHidden/>
          </w:rPr>
          <w:instrText xml:space="preserve"> PAGEREF _Toc17126481 \h </w:instrText>
        </w:r>
        <w:r w:rsidR="00A64C75">
          <w:rPr>
            <w:noProof/>
            <w:webHidden/>
          </w:rPr>
        </w:r>
        <w:r w:rsidR="00A64C75">
          <w:rPr>
            <w:noProof/>
            <w:webHidden/>
          </w:rPr>
          <w:fldChar w:fldCharType="separate"/>
        </w:r>
        <w:r>
          <w:rPr>
            <w:noProof/>
            <w:webHidden/>
          </w:rPr>
          <w:t>37</w:t>
        </w:r>
        <w:r w:rsidR="00A64C75">
          <w:rPr>
            <w:noProof/>
            <w:webHidden/>
          </w:rPr>
          <w:fldChar w:fldCharType="end"/>
        </w:r>
      </w:hyperlink>
    </w:p>
    <w:p w14:paraId="525A599C" w14:textId="3F25C404" w:rsidR="00A64C75" w:rsidRDefault="00DD1DB4">
      <w:pPr>
        <w:pStyle w:val="TOC3"/>
        <w:tabs>
          <w:tab w:val="right" w:leader="dot" w:pos="9638"/>
        </w:tabs>
        <w:rPr>
          <w:rFonts w:asciiTheme="minorHAnsi" w:eastAsiaTheme="minorEastAsia" w:hAnsiTheme="minorHAnsi" w:cstheme="minorBidi"/>
          <w:noProof/>
        </w:rPr>
      </w:pPr>
      <w:hyperlink w:anchor="_Toc17126482" w:history="1">
        <w:r w:rsidR="00A64C75" w:rsidRPr="00CF1F1A">
          <w:rPr>
            <w:rStyle w:val="Hyperlink"/>
            <w:rFonts w:eastAsia="MS Mincho"/>
            <w:bCs/>
            <w:noProof/>
          </w:rPr>
          <w:t>5.4.7</w:t>
        </w:r>
        <w:r w:rsidR="00A64C75" w:rsidRPr="00CF1F1A">
          <w:rPr>
            <w:rStyle w:val="Hyperlink"/>
            <w:rFonts w:eastAsia="MS Mincho"/>
            <w:noProof/>
          </w:rPr>
          <w:t xml:space="preserve"> job-retain-until (type2 keyword | name(MAX))</w:t>
        </w:r>
        <w:r w:rsidR="00A64C75">
          <w:rPr>
            <w:noProof/>
            <w:webHidden/>
          </w:rPr>
          <w:tab/>
        </w:r>
        <w:r w:rsidR="00A64C75">
          <w:rPr>
            <w:noProof/>
            <w:webHidden/>
          </w:rPr>
          <w:fldChar w:fldCharType="begin"/>
        </w:r>
        <w:r w:rsidR="00A64C75">
          <w:rPr>
            <w:noProof/>
            <w:webHidden/>
          </w:rPr>
          <w:instrText xml:space="preserve"> PAGEREF _Toc17126482 \h </w:instrText>
        </w:r>
        <w:r w:rsidR="00A64C75">
          <w:rPr>
            <w:noProof/>
            <w:webHidden/>
          </w:rPr>
        </w:r>
        <w:r w:rsidR="00A64C75">
          <w:rPr>
            <w:noProof/>
            <w:webHidden/>
          </w:rPr>
          <w:fldChar w:fldCharType="separate"/>
        </w:r>
        <w:r>
          <w:rPr>
            <w:noProof/>
            <w:webHidden/>
          </w:rPr>
          <w:t>37</w:t>
        </w:r>
        <w:r w:rsidR="00A64C75">
          <w:rPr>
            <w:noProof/>
            <w:webHidden/>
          </w:rPr>
          <w:fldChar w:fldCharType="end"/>
        </w:r>
      </w:hyperlink>
    </w:p>
    <w:p w14:paraId="6F2CA3E4" w14:textId="20ACB6D1" w:rsidR="00A64C75" w:rsidRDefault="00DD1DB4">
      <w:pPr>
        <w:pStyle w:val="TOC3"/>
        <w:tabs>
          <w:tab w:val="right" w:leader="dot" w:pos="9638"/>
        </w:tabs>
        <w:rPr>
          <w:rFonts w:asciiTheme="minorHAnsi" w:eastAsiaTheme="minorEastAsia" w:hAnsiTheme="minorHAnsi" w:cstheme="minorBidi"/>
          <w:noProof/>
        </w:rPr>
      </w:pPr>
      <w:hyperlink w:anchor="_Toc17126483" w:history="1">
        <w:r w:rsidR="00A64C75" w:rsidRPr="00CF1F1A">
          <w:rPr>
            <w:rStyle w:val="Hyperlink"/>
            <w:rFonts w:eastAsia="MS Mincho"/>
            <w:bCs/>
            <w:noProof/>
          </w:rPr>
          <w:t>5.4.8</w:t>
        </w:r>
        <w:r w:rsidR="00A64C75" w:rsidRPr="00CF1F1A">
          <w:rPr>
            <w:rStyle w:val="Hyperlink"/>
            <w:rFonts w:eastAsia="MS Mincho"/>
            <w:noProof/>
          </w:rPr>
          <w:t xml:space="preserve"> job-retain-until-interval (integer(0:MAX))</w:t>
        </w:r>
        <w:r w:rsidR="00A64C75">
          <w:rPr>
            <w:noProof/>
            <w:webHidden/>
          </w:rPr>
          <w:tab/>
        </w:r>
        <w:r w:rsidR="00A64C75">
          <w:rPr>
            <w:noProof/>
            <w:webHidden/>
          </w:rPr>
          <w:fldChar w:fldCharType="begin"/>
        </w:r>
        <w:r w:rsidR="00A64C75">
          <w:rPr>
            <w:noProof/>
            <w:webHidden/>
          </w:rPr>
          <w:instrText xml:space="preserve"> PAGEREF _Toc17126483 \h </w:instrText>
        </w:r>
        <w:r w:rsidR="00A64C75">
          <w:rPr>
            <w:noProof/>
            <w:webHidden/>
          </w:rPr>
        </w:r>
        <w:r w:rsidR="00A64C75">
          <w:rPr>
            <w:noProof/>
            <w:webHidden/>
          </w:rPr>
          <w:fldChar w:fldCharType="separate"/>
        </w:r>
        <w:r>
          <w:rPr>
            <w:noProof/>
            <w:webHidden/>
          </w:rPr>
          <w:t>37</w:t>
        </w:r>
        <w:r w:rsidR="00A64C75">
          <w:rPr>
            <w:noProof/>
            <w:webHidden/>
          </w:rPr>
          <w:fldChar w:fldCharType="end"/>
        </w:r>
      </w:hyperlink>
    </w:p>
    <w:p w14:paraId="1E984316" w14:textId="792C9CEE" w:rsidR="00A64C75" w:rsidRDefault="00DD1DB4">
      <w:pPr>
        <w:pStyle w:val="TOC3"/>
        <w:tabs>
          <w:tab w:val="right" w:leader="dot" w:pos="9638"/>
        </w:tabs>
        <w:rPr>
          <w:rFonts w:asciiTheme="minorHAnsi" w:eastAsiaTheme="minorEastAsia" w:hAnsiTheme="minorHAnsi" w:cstheme="minorBidi"/>
          <w:noProof/>
        </w:rPr>
      </w:pPr>
      <w:hyperlink w:anchor="_Toc17126484" w:history="1">
        <w:r w:rsidR="00A64C75" w:rsidRPr="00CF1F1A">
          <w:rPr>
            <w:rStyle w:val="Hyperlink"/>
            <w:rFonts w:eastAsia="MS Mincho"/>
            <w:bCs/>
            <w:noProof/>
          </w:rPr>
          <w:t>5.4.9</w:t>
        </w:r>
        <w:r w:rsidR="00A64C75" w:rsidRPr="00CF1F1A">
          <w:rPr>
            <w:rStyle w:val="Hyperlink"/>
            <w:rFonts w:eastAsia="MS Mincho"/>
            <w:noProof/>
          </w:rPr>
          <w:t xml:space="preserve"> job-retain-until-time (dateTime)</w:t>
        </w:r>
        <w:r w:rsidR="00A64C75">
          <w:rPr>
            <w:noProof/>
            <w:webHidden/>
          </w:rPr>
          <w:tab/>
        </w:r>
        <w:r w:rsidR="00A64C75">
          <w:rPr>
            <w:noProof/>
            <w:webHidden/>
          </w:rPr>
          <w:fldChar w:fldCharType="begin"/>
        </w:r>
        <w:r w:rsidR="00A64C75">
          <w:rPr>
            <w:noProof/>
            <w:webHidden/>
          </w:rPr>
          <w:instrText xml:space="preserve"> PAGEREF _Toc17126484 \h </w:instrText>
        </w:r>
        <w:r w:rsidR="00A64C75">
          <w:rPr>
            <w:noProof/>
            <w:webHidden/>
          </w:rPr>
        </w:r>
        <w:r w:rsidR="00A64C75">
          <w:rPr>
            <w:noProof/>
            <w:webHidden/>
          </w:rPr>
          <w:fldChar w:fldCharType="separate"/>
        </w:r>
        <w:r>
          <w:rPr>
            <w:noProof/>
            <w:webHidden/>
          </w:rPr>
          <w:t>37</w:t>
        </w:r>
        <w:r w:rsidR="00A64C75">
          <w:rPr>
            <w:noProof/>
            <w:webHidden/>
          </w:rPr>
          <w:fldChar w:fldCharType="end"/>
        </w:r>
      </w:hyperlink>
    </w:p>
    <w:p w14:paraId="52527424" w14:textId="28FB2F45" w:rsidR="00A64C75" w:rsidRDefault="00DD1DB4">
      <w:pPr>
        <w:pStyle w:val="TOC3"/>
        <w:tabs>
          <w:tab w:val="right" w:leader="dot" w:pos="9638"/>
        </w:tabs>
        <w:rPr>
          <w:rFonts w:asciiTheme="minorHAnsi" w:eastAsiaTheme="minorEastAsia" w:hAnsiTheme="minorHAnsi" w:cstheme="minorBidi"/>
          <w:noProof/>
        </w:rPr>
      </w:pPr>
      <w:hyperlink w:anchor="_Toc17126485" w:history="1">
        <w:r w:rsidR="00A64C75" w:rsidRPr="00CF1F1A">
          <w:rPr>
            <w:rStyle w:val="Hyperlink"/>
            <w:bCs/>
            <w:noProof/>
          </w:rPr>
          <w:t>5.4.10</w:t>
        </w:r>
        <w:r w:rsidR="00A64C75" w:rsidRPr="00CF1F1A">
          <w:rPr>
            <w:rStyle w:val="Hyperlink"/>
            <w:noProof/>
          </w:rPr>
          <w:t xml:space="preserve"> job-sheets-col (collection)</w:t>
        </w:r>
        <w:r w:rsidR="00A64C75">
          <w:rPr>
            <w:noProof/>
            <w:webHidden/>
          </w:rPr>
          <w:tab/>
        </w:r>
        <w:r w:rsidR="00A64C75">
          <w:rPr>
            <w:noProof/>
            <w:webHidden/>
          </w:rPr>
          <w:fldChar w:fldCharType="begin"/>
        </w:r>
        <w:r w:rsidR="00A64C75">
          <w:rPr>
            <w:noProof/>
            <w:webHidden/>
          </w:rPr>
          <w:instrText xml:space="preserve"> PAGEREF _Toc17126485 \h </w:instrText>
        </w:r>
        <w:r w:rsidR="00A64C75">
          <w:rPr>
            <w:noProof/>
            <w:webHidden/>
          </w:rPr>
        </w:r>
        <w:r w:rsidR="00A64C75">
          <w:rPr>
            <w:noProof/>
            <w:webHidden/>
          </w:rPr>
          <w:fldChar w:fldCharType="separate"/>
        </w:r>
        <w:r>
          <w:rPr>
            <w:noProof/>
            <w:webHidden/>
          </w:rPr>
          <w:t>38</w:t>
        </w:r>
        <w:r w:rsidR="00A64C75">
          <w:rPr>
            <w:noProof/>
            <w:webHidden/>
          </w:rPr>
          <w:fldChar w:fldCharType="end"/>
        </w:r>
      </w:hyperlink>
    </w:p>
    <w:p w14:paraId="403E580E" w14:textId="10FDAB9B" w:rsidR="00A64C75" w:rsidRDefault="00DD1DB4">
      <w:pPr>
        <w:pStyle w:val="TOC2"/>
        <w:tabs>
          <w:tab w:val="right" w:leader="dot" w:pos="9638"/>
        </w:tabs>
        <w:rPr>
          <w:rFonts w:asciiTheme="minorHAnsi" w:eastAsiaTheme="minorEastAsia" w:hAnsiTheme="minorHAnsi" w:cstheme="minorBidi"/>
          <w:noProof/>
        </w:rPr>
      </w:pPr>
      <w:hyperlink w:anchor="_Toc17126486" w:history="1">
        <w:r w:rsidR="00A64C75" w:rsidRPr="00CF1F1A">
          <w:rPr>
            <w:rStyle w:val="Hyperlink"/>
            <w:rFonts w:eastAsia="MS Mincho"/>
            <w:bCs/>
            <w:noProof/>
          </w:rPr>
          <w:t>5.5</w:t>
        </w:r>
        <w:r w:rsidR="00A64C75" w:rsidRPr="00CF1F1A">
          <w:rPr>
            <w:rStyle w:val="Hyperlink"/>
            <w:rFonts w:eastAsia="MS Mincho"/>
            <w:noProof/>
          </w:rPr>
          <w:t xml:space="preserve"> Printer Description Attributes</w:t>
        </w:r>
        <w:r w:rsidR="00A64C75">
          <w:rPr>
            <w:noProof/>
            <w:webHidden/>
          </w:rPr>
          <w:tab/>
        </w:r>
        <w:r w:rsidR="00A64C75">
          <w:rPr>
            <w:noProof/>
            <w:webHidden/>
          </w:rPr>
          <w:fldChar w:fldCharType="begin"/>
        </w:r>
        <w:r w:rsidR="00A64C75">
          <w:rPr>
            <w:noProof/>
            <w:webHidden/>
          </w:rPr>
          <w:instrText xml:space="preserve"> PAGEREF _Toc17126486 \h </w:instrText>
        </w:r>
        <w:r w:rsidR="00A64C75">
          <w:rPr>
            <w:noProof/>
            <w:webHidden/>
          </w:rPr>
        </w:r>
        <w:r w:rsidR="00A64C75">
          <w:rPr>
            <w:noProof/>
            <w:webHidden/>
          </w:rPr>
          <w:fldChar w:fldCharType="separate"/>
        </w:r>
        <w:r>
          <w:rPr>
            <w:noProof/>
            <w:webHidden/>
          </w:rPr>
          <w:t>38</w:t>
        </w:r>
        <w:r w:rsidR="00A64C75">
          <w:rPr>
            <w:noProof/>
            <w:webHidden/>
          </w:rPr>
          <w:fldChar w:fldCharType="end"/>
        </w:r>
      </w:hyperlink>
    </w:p>
    <w:p w14:paraId="32C4D5CC" w14:textId="02628F14" w:rsidR="00A64C75" w:rsidRDefault="00DD1DB4">
      <w:pPr>
        <w:pStyle w:val="TOC3"/>
        <w:tabs>
          <w:tab w:val="right" w:leader="dot" w:pos="9638"/>
        </w:tabs>
        <w:rPr>
          <w:rFonts w:asciiTheme="minorHAnsi" w:eastAsiaTheme="minorEastAsia" w:hAnsiTheme="minorHAnsi" w:cstheme="minorBidi"/>
          <w:noProof/>
        </w:rPr>
      </w:pPr>
      <w:hyperlink w:anchor="_Toc17126487" w:history="1">
        <w:r w:rsidR="00A64C75" w:rsidRPr="00CF1F1A">
          <w:rPr>
            <w:rStyle w:val="Hyperlink"/>
            <w:rFonts w:eastAsia="MS Mincho"/>
            <w:bCs/>
            <w:noProof/>
          </w:rPr>
          <w:t>5.5.1</w:t>
        </w:r>
        <w:r w:rsidR="00A64C75" w:rsidRPr="00CF1F1A">
          <w:rPr>
            <w:rStyle w:val="Hyperlink"/>
            <w:rFonts w:eastAsia="MS Mincho"/>
            <w:noProof/>
          </w:rPr>
          <w:t xml:space="preserve"> document-charset-default (charset)</w:t>
        </w:r>
        <w:r w:rsidR="00A64C75">
          <w:rPr>
            <w:noProof/>
            <w:webHidden/>
          </w:rPr>
          <w:tab/>
        </w:r>
        <w:r w:rsidR="00A64C75">
          <w:rPr>
            <w:noProof/>
            <w:webHidden/>
          </w:rPr>
          <w:fldChar w:fldCharType="begin"/>
        </w:r>
        <w:r w:rsidR="00A64C75">
          <w:rPr>
            <w:noProof/>
            <w:webHidden/>
          </w:rPr>
          <w:instrText xml:space="preserve"> PAGEREF _Toc17126487 \h </w:instrText>
        </w:r>
        <w:r w:rsidR="00A64C75">
          <w:rPr>
            <w:noProof/>
            <w:webHidden/>
          </w:rPr>
        </w:r>
        <w:r w:rsidR="00A64C75">
          <w:rPr>
            <w:noProof/>
            <w:webHidden/>
          </w:rPr>
          <w:fldChar w:fldCharType="separate"/>
        </w:r>
        <w:r>
          <w:rPr>
            <w:noProof/>
            <w:webHidden/>
          </w:rPr>
          <w:t>38</w:t>
        </w:r>
        <w:r w:rsidR="00A64C75">
          <w:rPr>
            <w:noProof/>
            <w:webHidden/>
          </w:rPr>
          <w:fldChar w:fldCharType="end"/>
        </w:r>
      </w:hyperlink>
    </w:p>
    <w:p w14:paraId="444ABC3D" w14:textId="1A7D21D6" w:rsidR="00A64C75" w:rsidRDefault="00DD1DB4">
      <w:pPr>
        <w:pStyle w:val="TOC3"/>
        <w:tabs>
          <w:tab w:val="right" w:leader="dot" w:pos="9638"/>
        </w:tabs>
        <w:rPr>
          <w:rFonts w:asciiTheme="minorHAnsi" w:eastAsiaTheme="minorEastAsia" w:hAnsiTheme="minorHAnsi" w:cstheme="minorBidi"/>
          <w:noProof/>
        </w:rPr>
      </w:pPr>
      <w:hyperlink w:anchor="_Toc17126488" w:history="1">
        <w:r w:rsidR="00A64C75" w:rsidRPr="00CF1F1A">
          <w:rPr>
            <w:rStyle w:val="Hyperlink"/>
            <w:rFonts w:eastAsia="MS Mincho"/>
            <w:bCs/>
            <w:noProof/>
          </w:rPr>
          <w:t>5.5.2</w:t>
        </w:r>
        <w:r w:rsidR="00A64C75" w:rsidRPr="00CF1F1A">
          <w:rPr>
            <w:rStyle w:val="Hyperlink"/>
            <w:rFonts w:eastAsia="MS Mincho"/>
            <w:noProof/>
          </w:rPr>
          <w:t xml:space="preserve"> document-charset-supported (1setOf charset)</w:t>
        </w:r>
        <w:r w:rsidR="00A64C75">
          <w:rPr>
            <w:noProof/>
            <w:webHidden/>
          </w:rPr>
          <w:tab/>
        </w:r>
        <w:r w:rsidR="00A64C75">
          <w:rPr>
            <w:noProof/>
            <w:webHidden/>
          </w:rPr>
          <w:fldChar w:fldCharType="begin"/>
        </w:r>
        <w:r w:rsidR="00A64C75">
          <w:rPr>
            <w:noProof/>
            <w:webHidden/>
          </w:rPr>
          <w:instrText xml:space="preserve"> PAGEREF _Toc17126488 \h </w:instrText>
        </w:r>
        <w:r w:rsidR="00A64C75">
          <w:rPr>
            <w:noProof/>
            <w:webHidden/>
          </w:rPr>
        </w:r>
        <w:r w:rsidR="00A64C75">
          <w:rPr>
            <w:noProof/>
            <w:webHidden/>
          </w:rPr>
          <w:fldChar w:fldCharType="separate"/>
        </w:r>
        <w:r>
          <w:rPr>
            <w:noProof/>
            <w:webHidden/>
          </w:rPr>
          <w:t>38</w:t>
        </w:r>
        <w:r w:rsidR="00A64C75">
          <w:rPr>
            <w:noProof/>
            <w:webHidden/>
          </w:rPr>
          <w:fldChar w:fldCharType="end"/>
        </w:r>
      </w:hyperlink>
    </w:p>
    <w:p w14:paraId="022454CB" w14:textId="6CCB0929" w:rsidR="00A64C75" w:rsidRDefault="00DD1DB4">
      <w:pPr>
        <w:pStyle w:val="TOC3"/>
        <w:tabs>
          <w:tab w:val="right" w:leader="dot" w:pos="9638"/>
        </w:tabs>
        <w:rPr>
          <w:rFonts w:asciiTheme="minorHAnsi" w:eastAsiaTheme="minorEastAsia" w:hAnsiTheme="minorHAnsi" w:cstheme="minorBidi"/>
          <w:noProof/>
        </w:rPr>
      </w:pPr>
      <w:hyperlink w:anchor="_Toc17126489" w:history="1">
        <w:r w:rsidR="00A64C75" w:rsidRPr="00CF1F1A">
          <w:rPr>
            <w:rStyle w:val="Hyperlink"/>
            <w:rFonts w:eastAsia="MS Mincho"/>
            <w:bCs/>
            <w:noProof/>
          </w:rPr>
          <w:t>5.5.3</w:t>
        </w:r>
        <w:r w:rsidR="00A64C75" w:rsidRPr="00CF1F1A">
          <w:rPr>
            <w:rStyle w:val="Hyperlink"/>
            <w:rFonts w:eastAsia="MS Mincho"/>
            <w:noProof/>
          </w:rPr>
          <w:t xml:space="preserve"> document-format-details-supported (1setOf keyword)</w:t>
        </w:r>
        <w:r w:rsidR="00A64C75">
          <w:rPr>
            <w:noProof/>
            <w:webHidden/>
          </w:rPr>
          <w:tab/>
        </w:r>
        <w:r w:rsidR="00A64C75">
          <w:rPr>
            <w:noProof/>
            <w:webHidden/>
          </w:rPr>
          <w:fldChar w:fldCharType="begin"/>
        </w:r>
        <w:r w:rsidR="00A64C75">
          <w:rPr>
            <w:noProof/>
            <w:webHidden/>
          </w:rPr>
          <w:instrText xml:space="preserve"> PAGEREF _Toc17126489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46D5A10C" w14:textId="4C846197" w:rsidR="00A64C75" w:rsidRDefault="00DD1DB4">
      <w:pPr>
        <w:pStyle w:val="TOC3"/>
        <w:tabs>
          <w:tab w:val="right" w:leader="dot" w:pos="9638"/>
        </w:tabs>
        <w:rPr>
          <w:rFonts w:asciiTheme="minorHAnsi" w:eastAsiaTheme="minorEastAsia" w:hAnsiTheme="minorHAnsi" w:cstheme="minorBidi"/>
          <w:noProof/>
        </w:rPr>
      </w:pPr>
      <w:hyperlink w:anchor="_Toc17126490" w:history="1">
        <w:r w:rsidR="00A64C75" w:rsidRPr="00CF1F1A">
          <w:rPr>
            <w:rStyle w:val="Hyperlink"/>
            <w:rFonts w:eastAsia="MS Mincho"/>
            <w:bCs/>
            <w:noProof/>
          </w:rPr>
          <w:t>5.5.4</w:t>
        </w:r>
        <w:r w:rsidR="00A64C75" w:rsidRPr="00CF1F1A">
          <w:rPr>
            <w:rStyle w:val="Hyperlink"/>
            <w:rFonts w:eastAsia="MS Mincho"/>
            <w:noProof/>
          </w:rPr>
          <w:t xml:space="preserve"> document-natural-language-default (naturalLanguage)</w:t>
        </w:r>
        <w:r w:rsidR="00A64C75">
          <w:rPr>
            <w:noProof/>
            <w:webHidden/>
          </w:rPr>
          <w:tab/>
        </w:r>
        <w:r w:rsidR="00A64C75">
          <w:rPr>
            <w:noProof/>
            <w:webHidden/>
          </w:rPr>
          <w:fldChar w:fldCharType="begin"/>
        </w:r>
        <w:r w:rsidR="00A64C75">
          <w:rPr>
            <w:noProof/>
            <w:webHidden/>
          </w:rPr>
          <w:instrText xml:space="preserve"> PAGEREF _Toc17126490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0C903723" w14:textId="6A7490AB" w:rsidR="00A64C75" w:rsidRDefault="00DD1DB4">
      <w:pPr>
        <w:pStyle w:val="TOC3"/>
        <w:tabs>
          <w:tab w:val="right" w:leader="dot" w:pos="9638"/>
        </w:tabs>
        <w:rPr>
          <w:rFonts w:asciiTheme="minorHAnsi" w:eastAsiaTheme="minorEastAsia" w:hAnsiTheme="minorHAnsi" w:cstheme="minorBidi"/>
          <w:noProof/>
        </w:rPr>
      </w:pPr>
      <w:hyperlink w:anchor="_Toc17126491" w:history="1">
        <w:r w:rsidR="00A64C75" w:rsidRPr="00CF1F1A">
          <w:rPr>
            <w:rStyle w:val="Hyperlink"/>
            <w:rFonts w:eastAsia="MS Mincho"/>
            <w:bCs/>
            <w:noProof/>
          </w:rPr>
          <w:t>5.5.5</w:t>
        </w:r>
        <w:r w:rsidR="00A64C75" w:rsidRPr="00CF1F1A">
          <w:rPr>
            <w:rStyle w:val="Hyperlink"/>
            <w:rFonts w:eastAsia="MS Mincho"/>
            <w:noProof/>
          </w:rPr>
          <w:t xml:space="preserve"> document-natural-language-supported (1setOf naturalLanguage)</w:t>
        </w:r>
        <w:r w:rsidR="00A64C75">
          <w:rPr>
            <w:noProof/>
            <w:webHidden/>
          </w:rPr>
          <w:tab/>
        </w:r>
        <w:r w:rsidR="00A64C75">
          <w:rPr>
            <w:noProof/>
            <w:webHidden/>
          </w:rPr>
          <w:fldChar w:fldCharType="begin"/>
        </w:r>
        <w:r w:rsidR="00A64C75">
          <w:rPr>
            <w:noProof/>
            <w:webHidden/>
          </w:rPr>
          <w:instrText xml:space="preserve"> PAGEREF _Toc17126491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139FE1CE" w14:textId="4682DFA9" w:rsidR="00A64C75" w:rsidRDefault="00DD1DB4">
      <w:pPr>
        <w:pStyle w:val="TOC3"/>
        <w:tabs>
          <w:tab w:val="right" w:leader="dot" w:pos="9638"/>
        </w:tabs>
        <w:rPr>
          <w:rFonts w:asciiTheme="minorHAnsi" w:eastAsiaTheme="minorEastAsia" w:hAnsiTheme="minorHAnsi" w:cstheme="minorBidi"/>
          <w:noProof/>
        </w:rPr>
      </w:pPr>
      <w:hyperlink w:anchor="_Toc17126492" w:history="1">
        <w:r w:rsidR="00A64C75" w:rsidRPr="00CF1F1A">
          <w:rPr>
            <w:rStyle w:val="Hyperlink"/>
            <w:bCs/>
            <w:noProof/>
          </w:rPr>
          <w:t>5.5.6</w:t>
        </w:r>
        <w:r w:rsidR="00A64C75" w:rsidRPr="00CF1F1A">
          <w:rPr>
            <w:rStyle w:val="Hyperlink"/>
            <w:noProof/>
          </w:rPr>
          <w:t xml:space="preserve"> job-account-id-default (name(MAX) | no-value)</w:t>
        </w:r>
        <w:r w:rsidR="00A64C75">
          <w:rPr>
            <w:noProof/>
            <w:webHidden/>
          </w:rPr>
          <w:tab/>
        </w:r>
        <w:r w:rsidR="00A64C75">
          <w:rPr>
            <w:noProof/>
            <w:webHidden/>
          </w:rPr>
          <w:fldChar w:fldCharType="begin"/>
        </w:r>
        <w:r w:rsidR="00A64C75">
          <w:rPr>
            <w:noProof/>
            <w:webHidden/>
          </w:rPr>
          <w:instrText xml:space="preserve"> PAGEREF _Toc17126492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77A65621" w14:textId="01CC3F88" w:rsidR="00A64C75" w:rsidRDefault="00DD1DB4">
      <w:pPr>
        <w:pStyle w:val="TOC3"/>
        <w:tabs>
          <w:tab w:val="right" w:leader="dot" w:pos="9638"/>
        </w:tabs>
        <w:rPr>
          <w:rFonts w:asciiTheme="minorHAnsi" w:eastAsiaTheme="minorEastAsia" w:hAnsiTheme="minorHAnsi" w:cstheme="minorBidi"/>
          <w:noProof/>
        </w:rPr>
      </w:pPr>
      <w:hyperlink w:anchor="_Toc17126493" w:history="1">
        <w:r w:rsidR="00A64C75" w:rsidRPr="00CF1F1A">
          <w:rPr>
            <w:rStyle w:val="Hyperlink"/>
            <w:bCs/>
            <w:noProof/>
          </w:rPr>
          <w:t>5.5.7</w:t>
        </w:r>
        <w:r w:rsidR="00A64C75" w:rsidRPr="00CF1F1A">
          <w:rPr>
            <w:rStyle w:val="Hyperlink"/>
            <w:noProof/>
          </w:rPr>
          <w:t xml:space="preserve"> job-account-id-supported (boolean)</w:t>
        </w:r>
        <w:r w:rsidR="00A64C75">
          <w:rPr>
            <w:noProof/>
            <w:webHidden/>
          </w:rPr>
          <w:tab/>
        </w:r>
        <w:r w:rsidR="00A64C75">
          <w:rPr>
            <w:noProof/>
            <w:webHidden/>
          </w:rPr>
          <w:fldChar w:fldCharType="begin"/>
        </w:r>
        <w:r w:rsidR="00A64C75">
          <w:rPr>
            <w:noProof/>
            <w:webHidden/>
          </w:rPr>
          <w:instrText xml:space="preserve"> PAGEREF _Toc17126493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434315F7" w14:textId="10E96EDC" w:rsidR="00A64C75" w:rsidRDefault="00DD1DB4">
      <w:pPr>
        <w:pStyle w:val="TOC3"/>
        <w:tabs>
          <w:tab w:val="right" w:leader="dot" w:pos="9638"/>
        </w:tabs>
        <w:rPr>
          <w:rFonts w:asciiTheme="minorHAnsi" w:eastAsiaTheme="minorEastAsia" w:hAnsiTheme="minorHAnsi" w:cstheme="minorBidi"/>
          <w:noProof/>
        </w:rPr>
      </w:pPr>
      <w:hyperlink w:anchor="_Toc17126494" w:history="1">
        <w:r w:rsidR="00A64C75" w:rsidRPr="00CF1F1A">
          <w:rPr>
            <w:rStyle w:val="Hyperlink"/>
            <w:bCs/>
            <w:noProof/>
          </w:rPr>
          <w:t>5.5.8</w:t>
        </w:r>
        <w:r w:rsidR="00A64C75" w:rsidRPr="00CF1F1A">
          <w:rPr>
            <w:rStyle w:val="Hyperlink"/>
            <w:noProof/>
          </w:rPr>
          <w:t xml:space="preserve"> job-accounting-user-id-default (name(MAX) | no-value)</w:t>
        </w:r>
        <w:r w:rsidR="00A64C75">
          <w:rPr>
            <w:noProof/>
            <w:webHidden/>
          </w:rPr>
          <w:tab/>
        </w:r>
        <w:r w:rsidR="00A64C75">
          <w:rPr>
            <w:noProof/>
            <w:webHidden/>
          </w:rPr>
          <w:fldChar w:fldCharType="begin"/>
        </w:r>
        <w:r w:rsidR="00A64C75">
          <w:rPr>
            <w:noProof/>
            <w:webHidden/>
          </w:rPr>
          <w:instrText xml:space="preserve"> PAGEREF _Toc17126494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7FAE86CF" w14:textId="74C8B2BD" w:rsidR="00A64C75" w:rsidRDefault="00DD1DB4">
      <w:pPr>
        <w:pStyle w:val="TOC3"/>
        <w:tabs>
          <w:tab w:val="right" w:leader="dot" w:pos="9638"/>
        </w:tabs>
        <w:rPr>
          <w:rFonts w:asciiTheme="minorHAnsi" w:eastAsiaTheme="minorEastAsia" w:hAnsiTheme="minorHAnsi" w:cstheme="minorBidi"/>
          <w:noProof/>
        </w:rPr>
      </w:pPr>
      <w:hyperlink w:anchor="_Toc17126495" w:history="1">
        <w:r w:rsidR="00A64C75" w:rsidRPr="00CF1F1A">
          <w:rPr>
            <w:rStyle w:val="Hyperlink"/>
            <w:bCs/>
            <w:noProof/>
          </w:rPr>
          <w:t>5.5.9</w:t>
        </w:r>
        <w:r w:rsidR="00A64C75" w:rsidRPr="00CF1F1A">
          <w:rPr>
            <w:rStyle w:val="Hyperlink"/>
            <w:noProof/>
          </w:rPr>
          <w:t xml:space="preserve"> job-accounting-user-id-supported (boolean)</w:t>
        </w:r>
        <w:r w:rsidR="00A64C75">
          <w:rPr>
            <w:noProof/>
            <w:webHidden/>
          </w:rPr>
          <w:tab/>
        </w:r>
        <w:r w:rsidR="00A64C75">
          <w:rPr>
            <w:noProof/>
            <w:webHidden/>
          </w:rPr>
          <w:fldChar w:fldCharType="begin"/>
        </w:r>
        <w:r w:rsidR="00A64C75">
          <w:rPr>
            <w:noProof/>
            <w:webHidden/>
          </w:rPr>
          <w:instrText xml:space="preserve"> PAGEREF _Toc17126495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6576AA7C" w14:textId="4221ACA9" w:rsidR="00A64C75" w:rsidRDefault="00DD1DB4">
      <w:pPr>
        <w:pStyle w:val="TOC3"/>
        <w:tabs>
          <w:tab w:val="right" w:leader="dot" w:pos="9638"/>
        </w:tabs>
        <w:rPr>
          <w:rFonts w:asciiTheme="minorHAnsi" w:eastAsiaTheme="minorEastAsia" w:hAnsiTheme="minorHAnsi" w:cstheme="minorBidi"/>
          <w:noProof/>
        </w:rPr>
      </w:pPr>
      <w:hyperlink w:anchor="_Toc17126496" w:history="1">
        <w:r w:rsidR="00A64C75" w:rsidRPr="00CF1F1A">
          <w:rPr>
            <w:rStyle w:val="Hyperlink"/>
            <w:rFonts w:eastAsia="MS Mincho"/>
            <w:bCs/>
            <w:noProof/>
          </w:rPr>
          <w:t>5.5.10</w:t>
        </w:r>
        <w:r w:rsidR="00A64C75" w:rsidRPr="00CF1F1A">
          <w:rPr>
            <w:rStyle w:val="Hyperlink"/>
            <w:rFonts w:eastAsia="MS Mincho"/>
            <w:noProof/>
          </w:rPr>
          <w:t xml:space="preserve"> job-cancel-after-default (integer(0:MAX) | no-value)</w:t>
        </w:r>
        <w:r w:rsidR="00A64C75">
          <w:rPr>
            <w:noProof/>
            <w:webHidden/>
          </w:rPr>
          <w:tab/>
        </w:r>
        <w:r w:rsidR="00A64C75">
          <w:rPr>
            <w:noProof/>
            <w:webHidden/>
          </w:rPr>
          <w:fldChar w:fldCharType="begin"/>
        </w:r>
        <w:r w:rsidR="00A64C75">
          <w:rPr>
            <w:noProof/>
            <w:webHidden/>
          </w:rPr>
          <w:instrText xml:space="preserve"> PAGEREF _Toc17126496 \h </w:instrText>
        </w:r>
        <w:r w:rsidR="00A64C75">
          <w:rPr>
            <w:noProof/>
            <w:webHidden/>
          </w:rPr>
        </w:r>
        <w:r w:rsidR="00A64C75">
          <w:rPr>
            <w:noProof/>
            <w:webHidden/>
          </w:rPr>
          <w:fldChar w:fldCharType="separate"/>
        </w:r>
        <w:r>
          <w:rPr>
            <w:noProof/>
            <w:webHidden/>
          </w:rPr>
          <w:t>39</w:t>
        </w:r>
        <w:r w:rsidR="00A64C75">
          <w:rPr>
            <w:noProof/>
            <w:webHidden/>
          </w:rPr>
          <w:fldChar w:fldCharType="end"/>
        </w:r>
      </w:hyperlink>
    </w:p>
    <w:p w14:paraId="1477377C" w14:textId="3C877191" w:rsidR="00A64C75" w:rsidRDefault="00DD1DB4">
      <w:pPr>
        <w:pStyle w:val="TOC3"/>
        <w:tabs>
          <w:tab w:val="right" w:leader="dot" w:pos="9638"/>
        </w:tabs>
        <w:rPr>
          <w:rFonts w:asciiTheme="minorHAnsi" w:eastAsiaTheme="minorEastAsia" w:hAnsiTheme="minorHAnsi" w:cstheme="minorBidi"/>
          <w:noProof/>
        </w:rPr>
      </w:pPr>
      <w:hyperlink w:anchor="_Toc17126497" w:history="1">
        <w:r w:rsidR="00A64C75" w:rsidRPr="00CF1F1A">
          <w:rPr>
            <w:rStyle w:val="Hyperlink"/>
            <w:rFonts w:eastAsia="MS Mincho"/>
            <w:bCs/>
            <w:noProof/>
          </w:rPr>
          <w:t>5.5.11</w:t>
        </w:r>
        <w:r w:rsidR="00A64C75" w:rsidRPr="00CF1F1A">
          <w:rPr>
            <w:rStyle w:val="Hyperlink"/>
            <w:rFonts w:eastAsia="MS Mincho"/>
            <w:noProof/>
          </w:rPr>
          <w:t xml:space="preserve"> job-cancel-after-supported (rangeOfInteger(0:MAX))</w:t>
        </w:r>
        <w:r w:rsidR="00A64C75">
          <w:rPr>
            <w:noProof/>
            <w:webHidden/>
          </w:rPr>
          <w:tab/>
        </w:r>
        <w:r w:rsidR="00A64C75">
          <w:rPr>
            <w:noProof/>
            <w:webHidden/>
          </w:rPr>
          <w:fldChar w:fldCharType="begin"/>
        </w:r>
        <w:r w:rsidR="00A64C75">
          <w:rPr>
            <w:noProof/>
            <w:webHidden/>
          </w:rPr>
          <w:instrText xml:space="preserve"> PAGEREF _Toc17126497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3C983AC2" w14:textId="6D55EC26" w:rsidR="00A64C75" w:rsidRDefault="00DD1DB4">
      <w:pPr>
        <w:pStyle w:val="TOC3"/>
        <w:tabs>
          <w:tab w:val="right" w:leader="dot" w:pos="9638"/>
        </w:tabs>
        <w:rPr>
          <w:rFonts w:asciiTheme="minorHAnsi" w:eastAsiaTheme="minorEastAsia" w:hAnsiTheme="minorHAnsi" w:cstheme="minorBidi"/>
          <w:noProof/>
        </w:rPr>
      </w:pPr>
      <w:hyperlink w:anchor="_Toc17126498" w:history="1">
        <w:r w:rsidR="00A64C75" w:rsidRPr="00CF1F1A">
          <w:rPr>
            <w:rStyle w:val="Hyperlink"/>
            <w:rFonts w:eastAsia="MS Mincho"/>
            <w:bCs/>
            <w:noProof/>
          </w:rPr>
          <w:t>5.5.12</w:t>
        </w:r>
        <w:r w:rsidR="00A64C75" w:rsidRPr="00CF1F1A">
          <w:rPr>
            <w:rStyle w:val="Hyperlink"/>
            <w:rFonts w:eastAsia="MS Mincho"/>
            <w:noProof/>
          </w:rPr>
          <w:t xml:space="preserve"> job-creation-attributes-supported (1setOf keyword)</w:t>
        </w:r>
        <w:r w:rsidR="00A64C75">
          <w:rPr>
            <w:noProof/>
            <w:webHidden/>
          </w:rPr>
          <w:tab/>
        </w:r>
        <w:r w:rsidR="00A64C75">
          <w:rPr>
            <w:noProof/>
            <w:webHidden/>
          </w:rPr>
          <w:fldChar w:fldCharType="begin"/>
        </w:r>
        <w:r w:rsidR="00A64C75">
          <w:rPr>
            <w:noProof/>
            <w:webHidden/>
          </w:rPr>
          <w:instrText xml:space="preserve"> PAGEREF _Toc17126498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3712EC7C" w14:textId="0EDCE3C1" w:rsidR="00A64C75" w:rsidRDefault="00DD1DB4">
      <w:pPr>
        <w:pStyle w:val="TOC3"/>
        <w:tabs>
          <w:tab w:val="right" w:leader="dot" w:pos="9638"/>
        </w:tabs>
        <w:rPr>
          <w:rFonts w:asciiTheme="minorHAnsi" w:eastAsiaTheme="minorEastAsia" w:hAnsiTheme="minorHAnsi" w:cstheme="minorBidi"/>
          <w:noProof/>
        </w:rPr>
      </w:pPr>
      <w:hyperlink w:anchor="_Toc17126499" w:history="1">
        <w:r w:rsidR="00A64C75" w:rsidRPr="00CF1F1A">
          <w:rPr>
            <w:rStyle w:val="Hyperlink"/>
            <w:rFonts w:eastAsia="MS Mincho"/>
            <w:bCs/>
            <w:noProof/>
          </w:rPr>
          <w:t>5.5.13</w:t>
        </w:r>
        <w:r w:rsidR="00A64C75" w:rsidRPr="00CF1F1A">
          <w:rPr>
            <w:rStyle w:val="Hyperlink"/>
            <w:rFonts w:eastAsia="MS Mincho"/>
            <w:noProof/>
          </w:rPr>
          <w:t xml:space="preserve"> job-delay-output-until-default (type2 keyword | name(MAX))</w:t>
        </w:r>
        <w:r w:rsidR="00A64C75">
          <w:rPr>
            <w:noProof/>
            <w:webHidden/>
          </w:rPr>
          <w:tab/>
        </w:r>
        <w:r w:rsidR="00A64C75">
          <w:rPr>
            <w:noProof/>
            <w:webHidden/>
          </w:rPr>
          <w:fldChar w:fldCharType="begin"/>
        </w:r>
        <w:r w:rsidR="00A64C75">
          <w:rPr>
            <w:noProof/>
            <w:webHidden/>
          </w:rPr>
          <w:instrText xml:space="preserve"> PAGEREF _Toc17126499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6C0719E0" w14:textId="461A6B69" w:rsidR="00A64C75" w:rsidRDefault="00DD1DB4">
      <w:pPr>
        <w:pStyle w:val="TOC3"/>
        <w:tabs>
          <w:tab w:val="right" w:leader="dot" w:pos="9638"/>
        </w:tabs>
        <w:rPr>
          <w:rFonts w:asciiTheme="minorHAnsi" w:eastAsiaTheme="minorEastAsia" w:hAnsiTheme="minorHAnsi" w:cstheme="minorBidi"/>
          <w:noProof/>
        </w:rPr>
      </w:pPr>
      <w:hyperlink w:anchor="_Toc17126500" w:history="1">
        <w:r w:rsidR="00A64C75" w:rsidRPr="00CF1F1A">
          <w:rPr>
            <w:rStyle w:val="Hyperlink"/>
            <w:rFonts w:eastAsia="MS Mincho"/>
            <w:bCs/>
            <w:noProof/>
          </w:rPr>
          <w:t>5.5.14</w:t>
        </w:r>
        <w:r w:rsidR="00A64C75" w:rsidRPr="00CF1F1A">
          <w:rPr>
            <w:rStyle w:val="Hyperlink"/>
            <w:rFonts w:eastAsia="MS Mincho"/>
            <w:noProof/>
          </w:rPr>
          <w:t xml:space="preserve"> job-delay-output-until-supported (1setOf (type2 keyword | name(MAX)))</w:t>
        </w:r>
        <w:r w:rsidR="00A64C75">
          <w:rPr>
            <w:noProof/>
            <w:webHidden/>
          </w:rPr>
          <w:tab/>
        </w:r>
        <w:r w:rsidR="00A64C75">
          <w:rPr>
            <w:noProof/>
            <w:webHidden/>
          </w:rPr>
          <w:fldChar w:fldCharType="begin"/>
        </w:r>
        <w:r w:rsidR="00A64C75">
          <w:rPr>
            <w:noProof/>
            <w:webHidden/>
          </w:rPr>
          <w:instrText xml:space="preserve"> PAGEREF _Toc17126500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6778957E" w14:textId="14588EBF" w:rsidR="00A64C75" w:rsidRDefault="00DD1DB4">
      <w:pPr>
        <w:pStyle w:val="TOC3"/>
        <w:tabs>
          <w:tab w:val="right" w:leader="dot" w:pos="9638"/>
        </w:tabs>
        <w:rPr>
          <w:rFonts w:asciiTheme="minorHAnsi" w:eastAsiaTheme="minorEastAsia" w:hAnsiTheme="minorHAnsi" w:cstheme="minorBidi"/>
          <w:noProof/>
        </w:rPr>
      </w:pPr>
      <w:hyperlink w:anchor="_Toc17126501" w:history="1">
        <w:r w:rsidR="00A64C75" w:rsidRPr="00CF1F1A">
          <w:rPr>
            <w:rStyle w:val="Hyperlink"/>
            <w:rFonts w:eastAsia="MS Mincho"/>
            <w:bCs/>
            <w:noProof/>
          </w:rPr>
          <w:t>5.5.15</w:t>
        </w:r>
        <w:r w:rsidR="00A64C75" w:rsidRPr="00CF1F1A">
          <w:rPr>
            <w:rStyle w:val="Hyperlink"/>
            <w:rFonts w:eastAsia="MS Mincho"/>
            <w:noProof/>
          </w:rPr>
          <w:t xml:space="preserve"> job-delay-output-until-time-supported (rangeOfInteger(0:MAX))</w:t>
        </w:r>
        <w:r w:rsidR="00A64C75">
          <w:rPr>
            <w:noProof/>
            <w:webHidden/>
          </w:rPr>
          <w:tab/>
        </w:r>
        <w:r w:rsidR="00A64C75">
          <w:rPr>
            <w:noProof/>
            <w:webHidden/>
          </w:rPr>
          <w:fldChar w:fldCharType="begin"/>
        </w:r>
        <w:r w:rsidR="00A64C75">
          <w:rPr>
            <w:noProof/>
            <w:webHidden/>
          </w:rPr>
          <w:instrText xml:space="preserve"> PAGEREF _Toc17126501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180BEB00" w14:textId="6963A4D1" w:rsidR="00A64C75" w:rsidRDefault="00DD1DB4">
      <w:pPr>
        <w:pStyle w:val="TOC3"/>
        <w:tabs>
          <w:tab w:val="right" w:leader="dot" w:pos="9638"/>
        </w:tabs>
        <w:rPr>
          <w:rFonts w:asciiTheme="minorHAnsi" w:eastAsiaTheme="minorEastAsia" w:hAnsiTheme="minorHAnsi" w:cstheme="minorBidi"/>
          <w:noProof/>
        </w:rPr>
      </w:pPr>
      <w:hyperlink w:anchor="_Toc17126502" w:history="1">
        <w:r w:rsidR="00A64C75" w:rsidRPr="00CF1F1A">
          <w:rPr>
            <w:rStyle w:val="Hyperlink"/>
            <w:rFonts w:eastAsia="MS Mincho"/>
            <w:bCs/>
            <w:noProof/>
          </w:rPr>
          <w:t>5.5.16</w:t>
        </w:r>
        <w:r w:rsidR="00A64C75" w:rsidRPr="00CF1F1A">
          <w:rPr>
            <w:rStyle w:val="Hyperlink"/>
            <w:rFonts w:eastAsia="MS Mincho"/>
            <w:noProof/>
          </w:rPr>
          <w:t xml:space="preserve"> job-history-attributes-configured (1setOf keyword)</w:t>
        </w:r>
        <w:r w:rsidR="00A64C75">
          <w:rPr>
            <w:noProof/>
            <w:webHidden/>
          </w:rPr>
          <w:tab/>
        </w:r>
        <w:r w:rsidR="00A64C75">
          <w:rPr>
            <w:noProof/>
            <w:webHidden/>
          </w:rPr>
          <w:fldChar w:fldCharType="begin"/>
        </w:r>
        <w:r w:rsidR="00A64C75">
          <w:rPr>
            <w:noProof/>
            <w:webHidden/>
          </w:rPr>
          <w:instrText xml:space="preserve"> PAGEREF _Toc17126502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1C432BE1" w14:textId="346BCDED" w:rsidR="00A64C75" w:rsidRDefault="00DD1DB4">
      <w:pPr>
        <w:pStyle w:val="TOC3"/>
        <w:tabs>
          <w:tab w:val="right" w:leader="dot" w:pos="9638"/>
        </w:tabs>
        <w:rPr>
          <w:rFonts w:asciiTheme="minorHAnsi" w:eastAsiaTheme="minorEastAsia" w:hAnsiTheme="minorHAnsi" w:cstheme="minorBidi"/>
          <w:noProof/>
        </w:rPr>
      </w:pPr>
      <w:hyperlink w:anchor="_Toc17126503" w:history="1">
        <w:r w:rsidR="00A64C75" w:rsidRPr="00CF1F1A">
          <w:rPr>
            <w:rStyle w:val="Hyperlink"/>
            <w:rFonts w:eastAsia="MS Mincho"/>
            <w:bCs/>
            <w:noProof/>
          </w:rPr>
          <w:t>5.5.17</w:t>
        </w:r>
        <w:r w:rsidR="00A64C75" w:rsidRPr="00CF1F1A">
          <w:rPr>
            <w:rStyle w:val="Hyperlink"/>
            <w:rFonts w:eastAsia="MS Mincho"/>
            <w:noProof/>
          </w:rPr>
          <w:t xml:space="preserve"> job-history-attributes-supported (1setOf keyword)</w:t>
        </w:r>
        <w:r w:rsidR="00A64C75">
          <w:rPr>
            <w:noProof/>
            <w:webHidden/>
          </w:rPr>
          <w:tab/>
        </w:r>
        <w:r w:rsidR="00A64C75">
          <w:rPr>
            <w:noProof/>
            <w:webHidden/>
          </w:rPr>
          <w:fldChar w:fldCharType="begin"/>
        </w:r>
        <w:r w:rsidR="00A64C75">
          <w:rPr>
            <w:noProof/>
            <w:webHidden/>
          </w:rPr>
          <w:instrText xml:space="preserve"> PAGEREF _Toc17126503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57F71826" w14:textId="5BD283C1" w:rsidR="00A64C75" w:rsidRDefault="00DD1DB4">
      <w:pPr>
        <w:pStyle w:val="TOC3"/>
        <w:tabs>
          <w:tab w:val="right" w:leader="dot" w:pos="9638"/>
        </w:tabs>
        <w:rPr>
          <w:rFonts w:asciiTheme="minorHAnsi" w:eastAsiaTheme="minorEastAsia" w:hAnsiTheme="minorHAnsi" w:cstheme="minorBidi"/>
          <w:noProof/>
        </w:rPr>
      </w:pPr>
      <w:hyperlink w:anchor="_Toc17126504" w:history="1">
        <w:r w:rsidR="00A64C75" w:rsidRPr="00CF1F1A">
          <w:rPr>
            <w:rStyle w:val="Hyperlink"/>
            <w:rFonts w:eastAsia="MS Mincho"/>
            <w:bCs/>
            <w:noProof/>
          </w:rPr>
          <w:t>5.5.18</w:t>
        </w:r>
        <w:r w:rsidR="00A64C75" w:rsidRPr="00CF1F1A">
          <w:rPr>
            <w:rStyle w:val="Hyperlink"/>
            <w:rFonts w:eastAsia="MS Mincho"/>
            <w:noProof/>
          </w:rPr>
          <w:t xml:space="preserve"> job-history-interval-configured (integer(0:MAX))</w:t>
        </w:r>
        <w:r w:rsidR="00A64C75">
          <w:rPr>
            <w:noProof/>
            <w:webHidden/>
          </w:rPr>
          <w:tab/>
        </w:r>
        <w:r w:rsidR="00A64C75">
          <w:rPr>
            <w:noProof/>
            <w:webHidden/>
          </w:rPr>
          <w:fldChar w:fldCharType="begin"/>
        </w:r>
        <w:r w:rsidR="00A64C75">
          <w:rPr>
            <w:noProof/>
            <w:webHidden/>
          </w:rPr>
          <w:instrText xml:space="preserve"> PAGEREF _Toc17126504 \h </w:instrText>
        </w:r>
        <w:r w:rsidR="00A64C75">
          <w:rPr>
            <w:noProof/>
            <w:webHidden/>
          </w:rPr>
        </w:r>
        <w:r w:rsidR="00A64C75">
          <w:rPr>
            <w:noProof/>
            <w:webHidden/>
          </w:rPr>
          <w:fldChar w:fldCharType="separate"/>
        </w:r>
        <w:r>
          <w:rPr>
            <w:noProof/>
            <w:webHidden/>
          </w:rPr>
          <w:t>40</w:t>
        </w:r>
        <w:r w:rsidR="00A64C75">
          <w:rPr>
            <w:noProof/>
            <w:webHidden/>
          </w:rPr>
          <w:fldChar w:fldCharType="end"/>
        </w:r>
      </w:hyperlink>
    </w:p>
    <w:p w14:paraId="3D665999" w14:textId="6EF77327" w:rsidR="00A64C75" w:rsidRDefault="00DD1DB4">
      <w:pPr>
        <w:pStyle w:val="TOC3"/>
        <w:tabs>
          <w:tab w:val="right" w:leader="dot" w:pos="9638"/>
        </w:tabs>
        <w:rPr>
          <w:rFonts w:asciiTheme="minorHAnsi" w:eastAsiaTheme="minorEastAsia" w:hAnsiTheme="minorHAnsi" w:cstheme="minorBidi"/>
          <w:noProof/>
        </w:rPr>
      </w:pPr>
      <w:hyperlink w:anchor="_Toc17126505" w:history="1">
        <w:r w:rsidR="00A64C75" w:rsidRPr="00CF1F1A">
          <w:rPr>
            <w:rStyle w:val="Hyperlink"/>
            <w:rFonts w:eastAsia="MS Mincho"/>
            <w:bCs/>
            <w:noProof/>
          </w:rPr>
          <w:t>5.5.19</w:t>
        </w:r>
        <w:r w:rsidR="00A64C75" w:rsidRPr="00CF1F1A">
          <w:rPr>
            <w:rStyle w:val="Hyperlink"/>
            <w:rFonts w:eastAsia="MS Mincho"/>
            <w:noProof/>
          </w:rPr>
          <w:t xml:space="preserve"> job-history-interval-supported (rangeOfInteger(0:MAX))</w:t>
        </w:r>
        <w:r w:rsidR="00A64C75">
          <w:rPr>
            <w:noProof/>
            <w:webHidden/>
          </w:rPr>
          <w:tab/>
        </w:r>
        <w:r w:rsidR="00A64C75">
          <w:rPr>
            <w:noProof/>
            <w:webHidden/>
          </w:rPr>
          <w:fldChar w:fldCharType="begin"/>
        </w:r>
        <w:r w:rsidR="00A64C75">
          <w:rPr>
            <w:noProof/>
            <w:webHidden/>
          </w:rPr>
          <w:instrText xml:space="preserve"> PAGEREF _Toc17126505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1A881CB9" w14:textId="56EC7705" w:rsidR="00A64C75" w:rsidRDefault="00DD1DB4">
      <w:pPr>
        <w:pStyle w:val="TOC3"/>
        <w:tabs>
          <w:tab w:val="right" w:leader="dot" w:pos="9638"/>
        </w:tabs>
        <w:rPr>
          <w:rFonts w:asciiTheme="minorHAnsi" w:eastAsiaTheme="minorEastAsia" w:hAnsiTheme="minorHAnsi" w:cstheme="minorBidi"/>
          <w:noProof/>
        </w:rPr>
      </w:pPr>
      <w:hyperlink w:anchor="_Toc17126506" w:history="1">
        <w:r w:rsidR="00A64C75" w:rsidRPr="00CF1F1A">
          <w:rPr>
            <w:rStyle w:val="Hyperlink"/>
            <w:rFonts w:eastAsia="MS Mincho"/>
            <w:bCs/>
            <w:noProof/>
          </w:rPr>
          <w:t>5.5.20</w:t>
        </w:r>
        <w:r w:rsidR="00A64C75" w:rsidRPr="00CF1F1A">
          <w:rPr>
            <w:rStyle w:val="Hyperlink"/>
            <w:rFonts w:eastAsia="MS Mincho"/>
            <w:noProof/>
          </w:rPr>
          <w:t xml:space="preserve"> job-ids-supported (boolean)</w:t>
        </w:r>
        <w:r w:rsidR="00A64C75">
          <w:rPr>
            <w:noProof/>
            <w:webHidden/>
          </w:rPr>
          <w:tab/>
        </w:r>
        <w:r w:rsidR="00A64C75">
          <w:rPr>
            <w:noProof/>
            <w:webHidden/>
          </w:rPr>
          <w:fldChar w:fldCharType="begin"/>
        </w:r>
        <w:r w:rsidR="00A64C75">
          <w:rPr>
            <w:noProof/>
            <w:webHidden/>
          </w:rPr>
          <w:instrText xml:space="preserve"> PAGEREF _Toc17126506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72C2AC63" w14:textId="13677F24" w:rsidR="00A64C75" w:rsidRDefault="00DD1DB4">
      <w:pPr>
        <w:pStyle w:val="TOC3"/>
        <w:tabs>
          <w:tab w:val="right" w:leader="dot" w:pos="9638"/>
        </w:tabs>
        <w:rPr>
          <w:rFonts w:asciiTheme="minorHAnsi" w:eastAsiaTheme="minorEastAsia" w:hAnsiTheme="minorHAnsi" w:cstheme="minorBidi"/>
          <w:noProof/>
        </w:rPr>
      </w:pPr>
      <w:hyperlink w:anchor="_Toc17126507" w:history="1">
        <w:r w:rsidR="00A64C75" w:rsidRPr="00CF1F1A">
          <w:rPr>
            <w:rStyle w:val="Hyperlink"/>
            <w:rFonts w:eastAsia="MS Mincho"/>
            <w:bCs/>
            <w:noProof/>
          </w:rPr>
          <w:t>5.5.21</w:t>
        </w:r>
        <w:r w:rsidR="00A64C75" w:rsidRPr="00CF1F1A">
          <w:rPr>
            <w:rStyle w:val="Hyperlink"/>
            <w:rFonts w:eastAsia="MS Mincho"/>
            <w:noProof/>
          </w:rPr>
          <w:t xml:space="preserve"> job-mandatory-attributes-supported (boolean)</w:t>
        </w:r>
        <w:r w:rsidR="00A64C75">
          <w:rPr>
            <w:noProof/>
            <w:webHidden/>
          </w:rPr>
          <w:tab/>
        </w:r>
        <w:r w:rsidR="00A64C75">
          <w:rPr>
            <w:noProof/>
            <w:webHidden/>
          </w:rPr>
          <w:fldChar w:fldCharType="begin"/>
        </w:r>
        <w:r w:rsidR="00A64C75">
          <w:rPr>
            <w:noProof/>
            <w:webHidden/>
          </w:rPr>
          <w:instrText xml:space="preserve"> PAGEREF _Toc17126507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315C413C" w14:textId="08DCCAA5" w:rsidR="00A64C75" w:rsidRDefault="00DD1DB4">
      <w:pPr>
        <w:pStyle w:val="TOC3"/>
        <w:tabs>
          <w:tab w:val="right" w:leader="dot" w:pos="9638"/>
        </w:tabs>
        <w:rPr>
          <w:rFonts w:asciiTheme="minorHAnsi" w:eastAsiaTheme="minorEastAsia" w:hAnsiTheme="minorHAnsi" w:cstheme="minorBidi"/>
          <w:noProof/>
        </w:rPr>
      </w:pPr>
      <w:hyperlink w:anchor="_Toc17126508" w:history="1">
        <w:r w:rsidR="00A64C75" w:rsidRPr="00CF1F1A">
          <w:rPr>
            <w:rStyle w:val="Hyperlink"/>
            <w:rFonts w:eastAsia="MS Mincho"/>
            <w:bCs/>
            <w:noProof/>
          </w:rPr>
          <w:t>5.5.22</w:t>
        </w:r>
        <w:r w:rsidR="00A64C75" w:rsidRPr="00CF1F1A">
          <w:rPr>
            <w:rStyle w:val="Hyperlink"/>
            <w:rFonts w:eastAsia="MS Mincho"/>
            <w:noProof/>
          </w:rPr>
          <w:t xml:space="preserve"> job-retain-until-default (type2 keyword | name(MAX))</w:t>
        </w:r>
        <w:r w:rsidR="00A64C75">
          <w:rPr>
            <w:noProof/>
            <w:webHidden/>
          </w:rPr>
          <w:tab/>
        </w:r>
        <w:r w:rsidR="00A64C75">
          <w:rPr>
            <w:noProof/>
            <w:webHidden/>
          </w:rPr>
          <w:fldChar w:fldCharType="begin"/>
        </w:r>
        <w:r w:rsidR="00A64C75">
          <w:rPr>
            <w:noProof/>
            <w:webHidden/>
          </w:rPr>
          <w:instrText xml:space="preserve"> PAGEREF _Toc17126508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3B3F6A99" w14:textId="349C13CF" w:rsidR="00A64C75" w:rsidRDefault="00DD1DB4">
      <w:pPr>
        <w:pStyle w:val="TOC3"/>
        <w:tabs>
          <w:tab w:val="right" w:leader="dot" w:pos="9638"/>
        </w:tabs>
        <w:rPr>
          <w:rFonts w:asciiTheme="minorHAnsi" w:eastAsiaTheme="minorEastAsia" w:hAnsiTheme="minorHAnsi" w:cstheme="minorBidi"/>
          <w:noProof/>
        </w:rPr>
      </w:pPr>
      <w:hyperlink w:anchor="_Toc17126509" w:history="1">
        <w:r w:rsidR="00A64C75" w:rsidRPr="00CF1F1A">
          <w:rPr>
            <w:rStyle w:val="Hyperlink"/>
            <w:rFonts w:eastAsia="MS Mincho"/>
            <w:bCs/>
            <w:noProof/>
          </w:rPr>
          <w:t>5.5.23</w:t>
        </w:r>
        <w:r w:rsidR="00A64C75" w:rsidRPr="00CF1F1A">
          <w:rPr>
            <w:rStyle w:val="Hyperlink"/>
            <w:rFonts w:eastAsia="MS Mincho"/>
            <w:noProof/>
          </w:rPr>
          <w:t xml:space="preserve"> job-retain-until-interval-default (integer(0:MAX) | no-value)</w:t>
        </w:r>
        <w:r w:rsidR="00A64C75">
          <w:rPr>
            <w:noProof/>
            <w:webHidden/>
          </w:rPr>
          <w:tab/>
        </w:r>
        <w:r w:rsidR="00A64C75">
          <w:rPr>
            <w:noProof/>
            <w:webHidden/>
          </w:rPr>
          <w:fldChar w:fldCharType="begin"/>
        </w:r>
        <w:r w:rsidR="00A64C75">
          <w:rPr>
            <w:noProof/>
            <w:webHidden/>
          </w:rPr>
          <w:instrText xml:space="preserve"> PAGEREF _Toc17126509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0AE93438" w14:textId="306E390B" w:rsidR="00A64C75" w:rsidRDefault="00DD1DB4">
      <w:pPr>
        <w:pStyle w:val="TOC3"/>
        <w:tabs>
          <w:tab w:val="right" w:leader="dot" w:pos="9638"/>
        </w:tabs>
        <w:rPr>
          <w:rFonts w:asciiTheme="minorHAnsi" w:eastAsiaTheme="minorEastAsia" w:hAnsiTheme="minorHAnsi" w:cstheme="minorBidi"/>
          <w:noProof/>
        </w:rPr>
      </w:pPr>
      <w:hyperlink w:anchor="_Toc17126510" w:history="1">
        <w:r w:rsidR="00A64C75" w:rsidRPr="00CF1F1A">
          <w:rPr>
            <w:rStyle w:val="Hyperlink"/>
            <w:rFonts w:eastAsia="MS Mincho"/>
            <w:bCs/>
            <w:noProof/>
          </w:rPr>
          <w:t>5.5.24</w:t>
        </w:r>
        <w:r w:rsidR="00A64C75" w:rsidRPr="00CF1F1A">
          <w:rPr>
            <w:rStyle w:val="Hyperlink"/>
            <w:rFonts w:eastAsia="MS Mincho"/>
            <w:noProof/>
          </w:rPr>
          <w:t xml:space="preserve"> job-retain-until-interval-supported (rangeOfInteger(0:MAX))</w:t>
        </w:r>
        <w:r w:rsidR="00A64C75">
          <w:rPr>
            <w:noProof/>
            <w:webHidden/>
          </w:rPr>
          <w:tab/>
        </w:r>
        <w:r w:rsidR="00A64C75">
          <w:rPr>
            <w:noProof/>
            <w:webHidden/>
          </w:rPr>
          <w:fldChar w:fldCharType="begin"/>
        </w:r>
        <w:r w:rsidR="00A64C75">
          <w:rPr>
            <w:noProof/>
            <w:webHidden/>
          </w:rPr>
          <w:instrText xml:space="preserve"> PAGEREF _Toc17126510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2F850A82" w14:textId="00449173" w:rsidR="00A64C75" w:rsidRDefault="00DD1DB4">
      <w:pPr>
        <w:pStyle w:val="TOC3"/>
        <w:tabs>
          <w:tab w:val="right" w:leader="dot" w:pos="9638"/>
        </w:tabs>
        <w:rPr>
          <w:rFonts w:asciiTheme="minorHAnsi" w:eastAsiaTheme="minorEastAsia" w:hAnsiTheme="minorHAnsi" w:cstheme="minorBidi"/>
          <w:noProof/>
        </w:rPr>
      </w:pPr>
      <w:hyperlink w:anchor="_Toc17126511" w:history="1">
        <w:r w:rsidR="00A64C75" w:rsidRPr="00CF1F1A">
          <w:rPr>
            <w:rStyle w:val="Hyperlink"/>
            <w:rFonts w:eastAsia="MS Mincho"/>
            <w:bCs/>
            <w:noProof/>
          </w:rPr>
          <w:t>5.5.25</w:t>
        </w:r>
        <w:r w:rsidR="00A64C75" w:rsidRPr="00CF1F1A">
          <w:rPr>
            <w:rStyle w:val="Hyperlink"/>
            <w:rFonts w:eastAsia="MS Mincho"/>
            <w:noProof/>
          </w:rPr>
          <w:t xml:space="preserve"> job-retain-until-supported (1setOf (type2 keyword | name(MAX)))</w:t>
        </w:r>
        <w:r w:rsidR="00A64C75">
          <w:rPr>
            <w:noProof/>
            <w:webHidden/>
          </w:rPr>
          <w:tab/>
        </w:r>
        <w:r w:rsidR="00A64C75">
          <w:rPr>
            <w:noProof/>
            <w:webHidden/>
          </w:rPr>
          <w:fldChar w:fldCharType="begin"/>
        </w:r>
        <w:r w:rsidR="00A64C75">
          <w:rPr>
            <w:noProof/>
            <w:webHidden/>
          </w:rPr>
          <w:instrText xml:space="preserve"> PAGEREF _Toc17126511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1DF0DF9E" w14:textId="69C0A1E1" w:rsidR="00A64C75" w:rsidRDefault="00DD1DB4">
      <w:pPr>
        <w:pStyle w:val="TOC3"/>
        <w:tabs>
          <w:tab w:val="right" w:leader="dot" w:pos="9638"/>
        </w:tabs>
        <w:rPr>
          <w:rFonts w:asciiTheme="minorHAnsi" w:eastAsiaTheme="minorEastAsia" w:hAnsiTheme="minorHAnsi" w:cstheme="minorBidi"/>
          <w:noProof/>
        </w:rPr>
      </w:pPr>
      <w:hyperlink w:anchor="_Toc17126512" w:history="1">
        <w:r w:rsidR="00A64C75" w:rsidRPr="00CF1F1A">
          <w:rPr>
            <w:rStyle w:val="Hyperlink"/>
            <w:rFonts w:eastAsia="MS Mincho"/>
            <w:bCs/>
            <w:noProof/>
          </w:rPr>
          <w:t>5.5.26</w:t>
        </w:r>
        <w:r w:rsidR="00A64C75" w:rsidRPr="00CF1F1A">
          <w:rPr>
            <w:rStyle w:val="Hyperlink"/>
            <w:rFonts w:eastAsia="MS Mincho"/>
            <w:noProof/>
          </w:rPr>
          <w:t xml:space="preserve"> job-retain-until-time-supported (rangeOfInteger(0:MAX))</w:t>
        </w:r>
        <w:r w:rsidR="00A64C75">
          <w:rPr>
            <w:noProof/>
            <w:webHidden/>
          </w:rPr>
          <w:tab/>
        </w:r>
        <w:r w:rsidR="00A64C75">
          <w:rPr>
            <w:noProof/>
            <w:webHidden/>
          </w:rPr>
          <w:fldChar w:fldCharType="begin"/>
        </w:r>
        <w:r w:rsidR="00A64C75">
          <w:rPr>
            <w:noProof/>
            <w:webHidden/>
          </w:rPr>
          <w:instrText xml:space="preserve"> PAGEREF _Toc17126512 \h </w:instrText>
        </w:r>
        <w:r w:rsidR="00A64C75">
          <w:rPr>
            <w:noProof/>
            <w:webHidden/>
          </w:rPr>
        </w:r>
        <w:r w:rsidR="00A64C75">
          <w:rPr>
            <w:noProof/>
            <w:webHidden/>
          </w:rPr>
          <w:fldChar w:fldCharType="separate"/>
        </w:r>
        <w:r>
          <w:rPr>
            <w:noProof/>
            <w:webHidden/>
          </w:rPr>
          <w:t>41</w:t>
        </w:r>
        <w:r w:rsidR="00A64C75">
          <w:rPr>
            <w:noProof/>
            <w:webHidden/>
          </w:rPr>
          <w:fldChar w:fldCharType="end"/>
        </w:r>
      </w:hyperlink>
    </w:p>
    <w:p w14:paraId="3CBF6154" w14:textId="4785FDB3" w:rsidR="00A64C75" w:rsidRDefault="00DD1DB4">
      <w:pPr>
        <w:pStyle w:val="TOC3"/>
        <w:tabs>
          <w:tab w:val="right" w:leader="dot" w:pos="9638"/>
        </w:tabs>
        <w:rPr>
          <w:rFonts w:asciiTheme="minorHAnsi" w:eastAsiaTheme="minorEastAsia" w:hAnsiTheme="minorHAnsi" w:cstheme="minorBidi"/>
          <w:noProof/>
        </w:rPr>
      </w:pPr>
      <w:hyperlink w:anchor="_Toc17126513" w:history="1">
        <w:r w:rsidR="00A64C75" w:rsidRPr="00CF1F1A">
          <w:rPr>
            <w:rStyle w:val="Hyperlink"/>
            <w:bCs/>
            <w:noProof/>
          </w:rPr>
          <w:t>5.5.27</w:t>
        </w:r>
        <w:r w:rsidR="00A64C75" w:rsidRPr="00CF1F1A">
          <w:rPr>
            <w:rStyle w:val="Hyperlink"/>
            <w:noProof/>
          </w:rPr>
          <w:t xml:space="preserve"> job-sheets-col-default (collection)</w:t>
        </w:r>
        <w:r w:rsidR="00A64C75">
          <w:rPr>
            <w:noProof/>
            <w:webHidden/>
          </w:rPr>
          <w:tab/>
        </w:r>
        <w:r w:rsidR="00A64C75">
          <w:rPr>
            <w:noProof/>
            <w:webHidden/>
          </w:rPr>
          <w:fldChar w:fldCharType="begin"/>
        </w:r>
        <w:r w:rsidR="00A64C75">
          <w:rPr>
            <w:noProof/>
            <w:webHidden/>
          </w:rPr>
          <w:instrText xml:space="preserve"> PAGEREF _Toc17126513 \h </w:instrText>
        </w:r>
        <w:r w:rsidR="00A64C75">
          <w:rPr>
            <w:noProof/>
            <w:webHidden/>
          </w:rPr>
        </w:r>
        <w:r w:rsidR="00A64C75">
          <w:rPr>
            <w:noProof/>
            <w:webHidden/>
          </w:rPr>
          <w:fldChar w:fldCharType="separate"/>
        </w:r>
        <w:r>
          <w:rPr>
            <w:noProof/>
            <w:webHidden/>
          </w:rPr>
          <w:t>42</w:t>
        </w:r>
        <w:r w:rsidR="00A64C75">
          <w:rPr>
            <w:noProof/>
            <w:webHidden/>
          </w:rPr>
          <w:fldChar w:fldCharType="end"/>
        </w:r>
      </w:hyperlink>
    </w:p>
    <w:p w14:paraId="15059E72" w14:textId="31532BE2" w:rsidR="00A64C75" w:rsidRDefault="00DD1DB4">
      <w:pPr>
        <w:pStyle w:val="TOC3"/>
        <w:tabs>
          <w:tab w:val="right" w:leader="dot" w:pos="9638"/>
        </w:tabs>
        <w:rPr>
          <w:rFonts w:asciiTheme="minorHAnsi" w:eastAsiaTheme="minorEastAsia" w:hAnsiTheme="minorHAnsi" w:cstheme="minorBidi"/>
          <w:noProof/>
        </w:rPr>
      </w:pPr>
      <w:hyperlink w:anchor="_Toc17126514" w:history="1">
        <w:r w:rsidR="00A64C75" w:rsidRPr="00CF1F1A">
          <w:rPr>
            <w:rStyle w:val="Hyperlink"/>
            <w:bCs/>
            <w:noProof/>
          </w:rPr>
          <w:t>5.5.28</w:t>
        </w:r>
        <w:r w:rsidR="00A64C75" w:rsidRPr="00CF1F1A">
          <w:rPr>
            <w:rStyle w:val="Hyperlink"/>
            <w:noProof/>
          </w:rPr>
          <w:t xml:space="preserve"> job-sheets-col-supported (1setOf keyword)</w:t>
        </w:r>
        <w:r w:rsidR="00A64C75">
          <w:rPr>
            <w:noProof/>
            <w:webHidden/>
          </w:rPr>
          <w:tab/>
        </w:r>
        <w:r w:rsidR="00A64C75">
          <w:rPr>
            <w:noProof/>
            <w:webHidden/>
          </w:rPr>
          <w:fldChar w:fldCharType="begin"/>
        </w:r>
        <w:r w:rsidR="00A64C75">
          <w:rPr>
            <w:noProof/>
            <w:webHidden/>
          </w:rPr>
          <w:instrText xml:space="preserve"> PAGEREF _Toc17126514 \h </w:instrText>
        </w:r>
        <w:r w:rsidR="00A64C75">
          <w:rPr>
            <w:noProof/>
            <w:webHidden/>
          </w:rPr>
        </w:r>
        <w:r w:rsidR="00A64C75">
          <w:rPr>
            <w:noProof/>
            <w:webHidden/>
          </w:rPr>
          <w:fldChar w:fldCharType="separate"/>
        </w:r>
        <w:r>
          <w:rPr>
            <w:noProof/>
            <w:webHidden/>
          </w:rPr>
          <w:t>42</w:t>
        </w:r>
        <w:r w:rsidR="00A64C75">
          <w:rPr>
            <w:noProof/>
            <w:webHidden/>
          </w:rPr>
          <w:fldChar w:fldCharType="end"/>
        </w:r>
      </w:hyperlink>
    </w:p>
    <w:p w14:paraId="139C4778" w14:textId="20C6A892" w:rsidR="00A64C75" w:rsidRDefault="00DD1DB4">
      <w:pPr>
        <w:pStyle w:val="TOC3"/>
        <w:tabs>
          <w:tab w:val="right" w:leader="dot" w:pos="9638"/>
        </w:tabs>
        <w:rPr>
          <w:rFonts w:asciiTheme="minorHAnsi" w:eastAsiaTheme="minorEastAsia" w:hAnsiTheme="minorHAnsi" w:cstheme="minorBidi"/>
          <w:noProof/>
        </w:rPr>
      </w:pPr>
      <w:hyperlink w:anchor="_Toc17126515" w:history="1">
        <w:r w:rsidR="00A64C75" w:rsidRPr="00CF1F1A">
          <w:rPr>
            <w:rStyle w:val="Hyperlink"/>
            <w:rFonts w:eastAsia="MS Mincho"/>
            <w:bCs/>
            <w:noProof/>
          </w:rPr>
          <w:t>5.5.29</w:t>
        </w:r>
        <w:r w:rsidR="00A64C75" w:rsidRPr="00CF1F1A">
          <w:rPr>
            <w:rStyle w:val="Hyperlink"/>
            <w:rFonts w:eastAsia="MS Mincho"/>
            <w:noProof/>
          </w:rPr>
          <w:t xml:space="preserve"> job-spooling-supported (type2 keyword)</w:t>
        </w:r>
        <w:r w:rsidR="00A64C75">
          <w:rPr>
            <w:noProof/>
            <w:webHidden/>
          </w:rPr>
          <w:tab/>
        </w:r>
        <w:r w:rsidR="00A64C75">
          <w:rPr>
            <w:noProof/>
            <w:webHidden/>
          </w:rPr>
          <w:fldChar w:fldCharType="begin"/>
        </w:r>
        <w:r w:rsidR="00A64C75">
          <w:rPr>
            <w:noProof/>
            <w:webHidden/>
          </w:rPr>
          <w:instrText xml:space="preserve"> PAGEREF _Toc17126515 \h </w:instrText>
        </w:r>
        <w:r w:rsidR="00A64C75">
          <w:rPr>
            <w:noProof/>
            <w:webHidden/>
          </w:rPr>
        </w:r>
        <w:r w:rsidR="00A64C75">
          <w:rPr>
            <w:noProof/>
            <w:webHidden/>
          </w:rPr>
          <w:fldChar w:fldCharType="separate"/>
        </w:r>
        <w:r>
          <w:rPr>
            <w:noProof/>
            <w:webHidden/>
          </w:rPr>
          <w:t>42</w:t>
        </w:r>
        <w:r w:rsidR="00A64C75">
          <w:rPr>
            <w:noProof/>
            <w:webHidden/>
          </w:rPr>
          <w:fldChar w:fldCharType="end"/>
        </w:r>
      </w:hyperlink>
    </w:p>
    <w:p w14:paraId="6D6E8814" w14:textId="575C7D9B" w:rsidR="00A64C75" w:rsidRDefault="00DD1DB4">
      <w:pPr>
        <w:pStyle w:val="TOC3"/>
        <w:tabs>
          <w:tab w:val="right" w:leader="dot" w:pos="9638"/>
        </w:tabs>
        <w:rPr>
          <w:rFonts w:asciiTheme="minorHAnsi" w:eastAsiaTheme="minorEastAsia" w:hAnsiTheme="minorHAnsi" w:cstheme="minorBidi"/>
          <w:noProof/>
        </w:rPr>
      </w:pPr>
      <w:hyperlink w:anchor="_Toc17126516" w:history="1">
        <w:r w:rsidR="00A64C75" w:rsidRPr="00CF1F1A">
          <w:rPr>
            <w:rStyle w:val="Hyperlink"/>
            <w:bCs/>
            <w:noProof/>
          </w:rPr>
          <w:t>5.5.30</w:t>
        </w:r>
        <w:r w:rsidR="00A64C75" w:rsidRPr="00CF1F1A">
          <w:rPr>
            <w:rStyle w:val="Hyperlink"/>
            <w:noProof/>
          </w:rPr>
          <w:t xml:space="preserve"> media-back-coating-supported (1setOf (type2 keyword | name(MAX)))</w:t>
        </w:r>
        <w:r w:rsidR="00A64C75">
          <w:rPr>
            <w:noProof/>
            <w:webHidden/>
          </w:rPr>
          <w:tab/>
        </w:r>
        <w:r w:rsidR="00A64C75">
          <w:rPr>
            <w:noProof/>
            <w:webHidden/>
          </w:rPr>
          <w:fldChar w:fldCharType="begin"/>
        </w:r>
        <w:r w:rsidR="00A64C75">
          <w:rPr>
            <w:noProof/>
            <w:webHidden/>
          </w:rPr>
          <w:instrText xml:space="preserve"> PAGEREF _Toc17126516 \h </w:instrText>
        </w:r>
        <w:r w:rsidR="00A64C75">
          <w:rPr>
            <w:noProof/>
            <w:webHidden/>
          </w:rPr>
        </w:r>
        <w:r w:rsidR="00A64C75">
          <w:rPr>
            <w:noProof/>
            <w:webHidden/>
          </w:rPr>
          <w:fldChar w:fldCharType="separate"/>
        </w:r>
        <w:r>
          <w:rPr>
            <w:noProof/>
            <w:webHidden/>
          </w:rPr>
          <w:t>42</w:t>
        </w:r>
        <w:r w:rsidR="00A64C75">
          <w:rPr>
            <w:noProof/>
            <w:webHidden/>
          </w:rPr>
          <w:fldChar w:fldCharType="end"/>
        </w:r>
      </w:hyperlink>
    </w:p>
    <w:p w14:paraId="44675E07" w14:textId="76EFE522" w:rsidR="00A64C75" w:rsidRDefault="00DD1DB4">
      <w:pPr>
        <w:pStyle w:val="TOC3"/>
        <w:tabs>
          <w:tab w:val="right" w:leader="dot" w:pos="9638"/>
        </w:tabs>
        <w:rPr>
          <w:rFonts w:asciiTheme="minorHAnsi" w:eastAsiaTheme="minorEastAsia" w:hAnsiTheme="minorHAnsi" w:cstheme="minorBidi"/>
          <w:noProof/>
        </w:rPr>
      </w:pPr>
      <w:hyperlink w:anchor="_Toc17126517" w:history="1">
        <w:r w:rsidR="00A64C75" w:rsidRPr="00CF1F1A">
          <w:rPr>
            <w:rStyle w:val="Hyperlink"/>
            <w:rFonts w:eastAsia="MS Mincho"/>
            <w:bCs/>
            <w:noProof/>
          </w:rPr>
          <w:t>5.5.31</w:t>
        </w:r>
        <w:r w:rsidR="00A64C75" w:rsidRPr="00CF1F1A">
          <w:rPr>
            <w:rStyle w:val="Hyperlink"/>
            <w:rFonts w:eastAsia="MS Mincho"/>
            <w:noProof/>
          </w:rPr>
          <w:t xml:space="preserve"> media-bottom-margin-supported (1setOf integer(0:MAX))</w:t>
        </w:r>
        <w:r w:rsidR="00A64C75">
          <w:rPr>
            <w:noProof/>
            <w:webHidden/>
          </w:rPr>
          <w:tab/>
        </w:r>
        <w:r w:rsidR="00A64C75">
          <w:rPr>
            <w:noProof/>
            <w:webHidden/>
          </w:rPr>
          <w:fldChar w:fldCharType="begin"/>
        </w:r>
        <w:r w:rsidR="00A64C75">
          <w:rPr>
            <w:noProof/>
            <w:webHidden/>
          </w:rPr>
          <w:instrText xml:space="preserve"> PAGEREF _Toc17126517 \h </w:instrText>
        </w:r>
        <w:r w:rsidR="00A64C75">
          <w:rPr>
            <w:noProof/>
            <w:webHidden/>
          </w:rPr>
        </w:r>
        <w:r w:rsidR="00A64C75">
          <w:rPr>
            <w:noProof/>
            <w:webHidden/>
          </w:rPr>
          <w:fldChar w:fldCharType="separate"/>
        </w:r>
        <w:r>
          <w:rPr>
            <w:noProof/>
            <w:webHidden/>
          </w:rPr>
          <w:t>42</w:t>
        </w:r>
        <w:r w:rsidR="00A64C75">
          <w:rPr>
            <w:noProof/>
            <w:webHidden/>
          </w:rPr>
          <w:fldChar w:fldCharType="end"/>
        </w:r>
      </w:hyperlink>
    </w:p>
    <w:p w14:paraId="4C8F08A3" w14:textId="78A26A7C" w:rsidR="00A64C75" w:rsidRDefault="00DD1DB4">
      <w:pPr>
        <w:pStyle w:val="TOC3"/>
        <w:tabs>
          <w:tab w:val="right" w:leader="dot" w:pos="9638"/>
        </w:tabs>
        <w:rPr>
          <w:rFonts w:asciiTheme="minorHAnsi" w:eastAsiaTheme="minorEastAsia" w:hAnsiTheme="minorHAnsi" w:cstheme="minorBidi"/>
          <w:noProof/>
        </w:rPr>
      </w:pPr>
      <w:hyperlink w:anchor="_Toc17126518" w:history="1">
        <w:r w:rsidR="00A64C75" w:rsidRPr="00CF1F1A">
          <w:rPr>
            <w:rStyle w:val="Hyperlink"/>
            <w:rFonts w:eastAsia="MS Mincho"/>
            <w:bCs/>
            <w:noProof/>
          </w:rPr>
          <w:t>5.5.32</w:t>
        </w:r>
        <w:r w:rsidR="00A64C75" w:rsidRPr="00CF1F1A">
          <w:rPr>
            <w:rStyle w:val="Hyperlink"/>
            <w:rFonts w:eastAsia="MS Mincho"/>
            <w:noProof/>
          </w:rPr>
          <w:t xml:space="preserve"> media-col-database (1setOf collection)</w:t>
        </w:r>
        <w:r w:rsidR="00A64C75">
          <w:rPr>
            <w:noProof/>
            <w:webHidden/>
          </w:rPr>
          <w:tab/>
        </w:r>
        <w:r w:rsidR="00A64C75">
          <w:rPr>
            <w:noProof/>
            <w:webHidden/>
          </w:rPr>
          <w:fldChar w:fldCharType="begin"/>
        </w:r>
        <w:r w:rsidR="00A64C75">
          <w:rPr>
            <w:noProof/>
            <w:webHidden/>
          </w:rPr>
          <w:instrText xml:space="preserve"> PAGEREF _Toc17126518 \h </w:instrText>
        </w:r>
        <w:r w:rsidR="00A64C75">
          <w:rPr>
            <w:noProof/>
            <w:webHidden/>
          </w:rPr>
        </w:r>
        <w:r w:rsidR="00A64C75">
          <w:rPr>
            <w:noProof/>
            <w:webHidden/>
          </w:rPr>
          <w:fldChar w:fldCharType="separate"/>
        </w:r>
        <w:r>
          <w:rPr>
            <w:noProof/>
            <w:webHidden/>
          </w:rPr>
          <w:t>42</w:t>
        </w:r>
        <w:r w:rsidR="00A64C75">
          <w:rPr>
            <w:noProof/>
            <w:webHidden/>
          </w:rPr>
          <w:fldChar w:fldCharType="end"/>
        </w:r>
      </w:hyperlink>
    </w:p>
    <w:p w14:paraId="264B23BE" w14:textId="5D017226" w:rsidR="00A64C75" w:rsidRDefault="00DD1DB4">
      <w:pPr>
        <w:pStyle w:val="TOC3"/>
        <w:tabs>
          <w:tab w:val="right" w:leader="dot" w:pos="9638"/>
        </w:tabs>
        <w:rPr>
          <w:rFonts w:asciiTheme="minorHAnsi" w:eastAsiaTheme="minorEastAsia" w:hAnsiTheme="minorHAnsi" w:cstheme="minorBidi"/>
          <w:noProof/>
        </w:rPr>
      </w:pPr>
      <w:hyperlink w:anchor="_Toc17126519" w:history="1">
        <w:r w:rsidR="00A64C75" w:rsidRPr="00CF1F1A">
          <w:rPr>
            <w:rStyle w:val="Hyperlink"/>
            <w:bCs/>
            <w:noProof/>
          </w:rPr>
          <w:t>5.5.33</w:t>
        </w:r>
        <w:r w:rsidR="00A64C75" w:rsidRPr="00CF1F1A">
          <w:rPr>
            <w:rStyle w:val="Hyperlink"/>
            <w:noProof/>
          </w:rPr>
          <w:t xml:space="preserve"> media-col-default (collection)</w:t>
        </w:r>
        <w:r w:rsidR="00A64C75">
          <w:rPr>
            <w:noProof/>
            <w:webHidden/>
          </w:rPr>
          <w:tab/>
        </w:r>
        <w:r w:rsidR="00A64C75">
          <w:rPr>
            <w:noProof/>
            <w:webHidden/>
          </w:rPr>
          <w:fldChar w:fldCharType="begin"/>
        </w:r>
        <w:r w:rsidR="00A64C75">
          <w:rPr>
            <w:noProof/>
            <w:webHidden/>
          </w:rPr>
          <w:instrText xml:space="preserve"> PAGEREF _Toc17126519 \h </w:instrText>
        </w:r>
        <w:r w:rsidR="00A64C75">
          <w:rPr>
            <w:noProof/>
            <w:webHidden/>
          </w:rPr>
        </w:r>
        <w:r w:rsidR="00A64C75">
          <w:rPr>
            <w:noProof/>
            <w:webHidden/>
          </w:rPr>
          <w:fldChar w:fldCharType="separate"/>
        </w:r>
        <w:r>
          <w:rPr>
            <w:noProof/>
            <w:webHidden/>
          </w:rPr>
          <w:t>44</w:t>
        </w:r>
        <w:r w:rsidR="00A64C75">
          <w:rPr>
            <w:noProof/>
            <w:webHidden/>
          </w:rPr>
          <w:fldChar w:fldCharType="end"/>
        </w:r>
      </w:hyperlink>
    </w:p>
    <w:p w14:paraId="2BA6F14A" w14:textId="58CD55B9" w:rsidR="00A64C75" w:rsidRDefault="00DD1DB4">
      <w:pPr>
        <w:pStyle w:val="TOC3"/>
        <w:tabs>
          <w:tab w:val="right" w:leader="dot" w:pos="9638"/>
        </w:tabs>
        <w:rPr>
          <w:rFonts w:asciiTheme="minorHAnsi" w:eastAsiaTheme="minorEastAsia" w:hAnsiTheme="minorHAnsi" w:cstheme="minorBidi"/>
          <w:noProof/>
        </w:rPr>
      </w:pPr>
      <w:hyperlink w:anchor="_Toc17126520" w:history="1">
        <w:r w:rsidR="00A64C75" w:rsidRPr="00CF1F1A">
          <w:rPr>
            <w:rStyle w:val="Hyperlink"/>
            <w:bCs/>
            <w:noProof/>
          </w:rPr>
          <w:t>5.5.34</w:t>
        </w:r>
        <w:r w:rsidR="00A64C75" w:rsidRPr="00CF1F1A">
          <w:rPr>
            <w:rStyle w:val="Hyperlink"/>
            <w:noProof/>
          </w:rPr>
          <w:t xml:space="preserve"> media-col-ready (1setOf collection)</w:t>
        </w:r>
        <w:r w:rsidR="00A64C75">
          <w:rPr>
            <w:noProof/>
            <w:webHidden/>
          </w:rPr>
          <w:tab/>
        </w:r>
        <w:r w:rsidR="00A64C75">
          <w:rPr>
            <w:noProof/>
            <w:webHidden/>
          </w:rPr>
          <w:fldChar w:fldCharType="begin"/>
        </w:r>
        <w:r w:rsidR="00A64C75">
          <w:rPr>
            <w:noProof/>
            <w:webHidden/>
          </w:rPr>
          <w:instrText xml:space="preserve"> PAGEREF _Toc17126520 \h </w:instrText>
        </w:r>
        <w:r w:rsidR="00A64C75">
          <w:rPr>
            <w:noProof/>
            <w:webHidden/>
          </w:rPr>
        </w:r>
        <w:r w:rsidR="00A64C75">
          <w:rPr>
            <w:noProof/>
            <w:webHidden/>
          </w:rPr>
          <w:fldChar w:fldCharType="separate"/>
        </w:r>
        <w:r>
          <w:rPr>
            <w:noProof/>
            <w:webHidden/>
          </w:rPr>
          <w:t>44</w:t>
        </w:r>
        <w:r w:rsidR="00A64C75">
          <w:rPr>
            <w:noProof/>
            <w:webHidden/>
          </w:rPr>
          <w:fldChar w:fldCharType="end"/>
        </w:r>
      </w:hyperlink>
    </w:p>
    <w:p w14:paraId="3E835F60" w14:textId="3A7163B7" w:rsidR="00A64C75" w:rsidRDefault="00DD1DB4">
      <w:pPr>
        <w:pStyle w:val="TOC3"/>
        <w:tabs>
          <w:tab w:val="right" w:leader="dot" w:pos="9638"/>
        </w:tabs>
        <w:rPr>
          <w:rFonts w:asciiTheme="minorHAnsi" w:eastAsiaTheme="minorEastAsia" w:hAnsiTheme="minorHAnsi" w:cstheme="minorBidi"/>
          <w:noProof/>
        </w:rPr>
      </w:pPr>
      <w:hyperlink w:anchor="_Toc17126521" w:history="1">
        <w:r w:rsidR="00A64C75" w:rsidRPr="00CF1F1A">
          <w:rPr>
            <w:rStyle w:val="Hyperlink"/>
            <w:bCs/>
            <w:noProof/>
          </w:rPr>
          <w:t>5.5.35</w:t>
        </w:r>
        <w:r w:rsidR="00A64C75" w:rsidRPr="00CF1F1A">
          <w:rPr>
            <w:rStyle w:val="Hyperlink"/>
            <w:noProof/>
          </w:rPr>
          <w:t xml:space="preserve"> media-col-supported (1setOf keyword)</w:t>
        </w:r>
        <w:r w:rsidR="00A64C75">
          <w:rPr>
            <w:noProof/>
            <w:webHidden/>
          </w:rPr>
          <w:tab/>
        </w:r>
        <w:r w:rsidR="00A64C75">
          <w:rPr>
            <w:noProof/>
            <w:webHidden/>
          </w:rPr>
          <w:fldChar w:fldCharType="begin"/>
        </w:r>
        <w:r w:rsidR="00A64C75">
          <w:rPr>
            <w:noProof/>
            <w:webHidden/>
          </w:rPr>
          <w:instrText xml:space="preserve"> PAGEREF _Toc17126521 \h </w:instrText>
        </w:r>
        <w:r w:rsidR="00A64C75">
          <w:rPr>
            <w:noProof/>
            <w:webHidden/>
          </w:rPr>
        </w:r>
        <w:r w:rsidR="00A64C75">
          <w:rPr>
            <w:noProof/>
            <w:webHidden/>
          </w:rPr>
          <w:fldChar w:fldCharType="separate"/>
        </w:r>
        <w:r>
          <w:rPr>
            <w:noProof/>
            <w:webHidden/>
          </w:rPr>
          <w:t>44</w:t>
        </w:r>
        <w:r w:rsidR="00A64C75">
          <w:rPr>
            <w:noProof/>
            <w:webHidden/>
          </w:rPr>
          <w:fldChar w:fldCharType="end"/>
        </w:r>
      </w:hyperlink>
    </w:p>
    <w:p w14:paraId="50EEC841" w14:textId="65B2CD32" w:rsidR="00A64C75" w:rsidRDefault="00DD1DB4">
      <w:pPr>
        <w:pStyle w:val="TOC3"/>
        <w:tabs>
          <w:tab w:val="right" w:leader="dot" w:pos="9638"/>
        </w:tabs>
        <w:rPr>
          <w:rFonts w:asciiTheme="minorHAnsi" w:eastAsiaTheme="minorEastAsia" w:hAnsiTheme="minorHAnsi" w:cstheme="minorBidi"/>
          <w:noProof/>
        </w:rPr>
      </w:pPr>
      <w:hyperlink w:anchor="_Toc17126522" w:history="1">
        <w:r w:rsidR="00A64C75" w:rsidRPr="00CF1F1A">
          <w:rPr>
            <w:rStyle w:val="Hyperlink"/>
            <w:bCs/>
            <w:noProof/>
          </w:rPr>
          <w:t>5.5.36</w:t>
        </w:r>
        <w:r w:rsidR="00A64C75" w:rsidRPr="00CF1F1A">
          <w:rPr>
            <w:rStyle w:val="Hyperlink"/>
            <w:noProof/>
          </w:rPr>
          <w:t xml:space="preserve"> media-color-supported (1setOf (type2 keyword | name(MAX)))</w:t>
        </w:r>
        <w:r w:rsidR="00A64C75">
          <w:rPr>
            <w:noProof/>
            <w:webHidden/>
          </w:rPr>
          <w:tab/>
        </w:r>
        <w:r w:rsidR="00A64C75">
          <w:rPr>
            <w:noProof/>
            <w:webHidden/>
          </w:rPr>
          <w:fldChar w:fldCharType="begin"/>
        </w:r>
        <w:r w:rsidR="00A64C75">
          <w:rPr>
            <w:noProof/>
            <w:webHidden/>
          </w:rPr>
          <w:instrText xml:space="preserve"> PAGEREF _Toc17126522 \h </w:instrText>
        </w:r>
        <w:r w:rsidR="00A64C75">
          <w:rPr>
            <w:noProof/>
            <w:webHidden/>
          </w:rPr>
        </w:r>
        <w:r w:rsidR="00A64C75">
          <w:rPr>
            <w:noProof/>
            <w:webHidden/>
          </w:rPr>
          <w:fldChar w:fldCharType="separate"/>
        </w:r>
        <w:r>
          <w:rPr>
            <w:noProof/>
            <w:webHidden/>
          </w:rPr>
          <w:t>44</w:t>
        </w:r>
        <w:r w:rsidR="00A64C75">
          <w:rPr>
            <w:noProof/>
            <w:webHidden/>
          </w:rPr>
          <w:fldChar w:fldCharType="end"/>
        </w:r>
      </w:hyperlink>
    </w:p>
    <w:p w14:paraId="73855268" w14:textId="48FCCE54" w:rsidR="00A64C75" w:rsidRDefault="00DD1DB4">
      <w:pPr>
        <w:pStyle w:val="TOC3"/>
        <w:tabs>
          <w:tab w:val="right" w:leader="dot" w:pos="9638"/>
        </w:tabs>
        <w:rPr>
          <w:rFonts w:asciiTheme="minorHAnsi" w:eastAsiaTheme="minorEastAsia" w:hAnsiTheme="minorHAnsi" w:cstheme="minorBidi"/>
          <w:noProof/>
        </w:rPr>
      </w:pPr>
      <w:hyperlink w:anchor="_Toc17126523" w:history="1">
        <w:r w:rsidR="00A64C75" w:rsidRPr="00CF1F1A">
          <w:rPr>
            <w:rStyle w:val="Hyperlink"/>
            <w:bCs/>
            <w:noProof/>
          </w:rPr>
          <w:t>5.5.37</w:t>
        </w:r>
        <w:r w:rsidR="00A64C75" w:rsidRPr="00CF1F1A">
          <w:rPr>
            <w:rStyle w:val="Hyperlink"/>
            <w:noProof/>
          </w:rPr>
          <w:t xml:space="preserve"> media-front-coating-supported (1setOf (type2 keyword | name(MAX)))</w:t>
        </w:r>
        <w:r w:rsidR="00A64C75">
          <w:rPr>
            <w:noProof/>
            <w:webHidden/>
          </w:rPr>
          <w:tab/>
        </w:r>
        <w:r w:rsidR="00A64C75">
          <w:rPr>
            <w:noProof/>
            <w:webHidden/>
          </w:rPr>
          <w:fldChar w:fldCharType="begin"/>
        </w:r>
        <w:r w:rsidR="00A64C75">
          <w:rPr>
            <w:noProof/>
            <w:webHidden/>
          </w:rPr>
          <w:instrText xml:space="preserve"> PAGEREF _Toc17126523 \h </w:instrText>
        </w:r>
        <w:r w:rsidR="00A64C75">
          <w:rPr>
            <w:noProof/>
            <w:webHidden/>
          </w:rPr>
        </w:r>
        <w:r w:rsidR="00A64C75">
          <w:rPr>
            <w:noProof/>
            <w:webHidden/>
          </w:rPr>
          <w:fldChar w:fldCharType="separate"/>
        </w:r>
        <w:r>
          <w:rPr>
            <w:noProof/>
            <w:webHidden/>
          </w:rPr>
          <w:t>44</w:t>
        </w:r>
        <w:r w:rsidR="00A64C75">
          <w:rPr>
            <w:noProof/>
            <w:webHidden/>
          </w:rPr>
          <w:fldChar w:fldCharType="end"/>
        </w:r>
      </w:hyperlink>
    </w:p>
    <w:p w14:paraId="5CB75617" w14:textId="61B39E63" w:rsidR="00A64C75" w:rsidRDefault="00DD1DB4">
      <w:pPr>
        <w:pStyle w:val="TOC3"/>
        <w:tabs>
          <w:tab w:val="right" w:leader="dot" w:pos="9638"/>
        </w:tabs>
        <w:rPr>
          <w:rFonts w:asciiTheme="minorHAnsi" w:eastAsiaTheme="minorEastAsia" w:hAnsiTheme="minorHAnsi" w:cstheme="minorBidi"/>
          <w:noProof/>
        </w:rPr>
      </w:pPr>
      <w:hyperlink w:anchor="_Toc17126524" w:history="1">
        <w:r w:rsidR="00A64C75" w:rsidRPr="00CF1F1A">
          <w:rPr>
            <w:rStyle w:val="Hyperlink"/>
            <w:bCs/>
            <w:noProof/>
          </w:rPr>
          <w:t>5.5.38</w:t>
        </w:r>
        <w:r w:rsidR="00A64C75" w:rsidRPr="00CF1F1A">
          <w:rPr>
            <w:rStyle w:val="Hyperlink"/>
            <w:noProof/>
          </w:rPr>
          <w:t xml:space="preserve"> media-grain-supported (1setOf (type2 keyword | name(MAX)))</w:t>
        </w:r>
        <w:r w:rsidR="00A64C75">
          <w:rPr>
            <w:noProof/>
            <w:webHidden/>
          </w:rPr>
          <w:tab/>
        </w:r>
        <w:r w:rsidR="00A64C75">
          <w:rPr>
            <w:noProof/>
            <w:webHidden/>
          </w:rPr>
          <w:fldChar w:fldCharType="begin"/>
        </w:r>
        <w:r w:rsidR="00A64C75">
          <w:rPr>
            <w:noProof/>
            <w:webHidden/>
          </w:rPr>
          <w:instrText xml:space="preserve"> PAGEREF _Toc17126524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006EA95E" w14:textId="487EBC5B" w:rsidR="00A64C75" w:rsidRDefault="00DD1DB4">
      <w:pPr>
        <w:pStyle w:val="TOC3"/>
        <w:tabs>
          <w:tab w:val="right" w:leader="dot" w:pos="9638"/>
        </w:tabs>
        <w:rPr>
          <w:rFonts w:asciiTheme="minorHAnsi" w:eastAsiaTheme="minorEastAsia" w:hAnsiTheme="minorHAnsi" w:cstheme="minorBidi"/>
          <w:noProof/>
        </w:rPr>
      </w:pPr>
      <w:hyperlink w:anchor="_Toc17126525" w:history="1">
        <w:r w:rsidR="00A64C75" w:rsidRPr="00CF1F1A">
          <w:rPr>
            <w:rStyle w:val="Hyperlink"/>
            <w:bCs/>
            <w:noProof/>
          </w:rPr>
          <w:t>5.5.39</w:t>
        </w:r>
        <w:r w:rsidR="00A64C75" w:rsidRPr="00CF1F1A">
          <w:rPr>
            <w:rStyle w:val="Hyperlink"/>
            <w:noProof/>
          </w:rPr>
          <w:t xml:space="preserve"> media-hole-count-supported (1setOf rangeOfInteger(0:MAX))</w:t>
        </w:r>
        <w:r w:rsidR="00A64C75">
          <w:rPr>
            <w:noProof/>
            <w:webHidden/>
          </w:rPr>
          <w:tab/>
        </w:r>
        <w:r w:rsidR="00A64C75">
          <w:rPr>
            <w:noProof/>
            <w:webHidden/>
          </w:rPr>
          <w:fldChar w:fldCharType="begin"/>
        </w:r>
        <w:r w:rsidR="00A64C75">
          <w:rPr>
            <w:noProof/>
            <w:webHidden/>
          </w:rPr>
          <w:instrText xml:space="preserve"> PAGEREF _Toc17126525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30643C0A" w14:textId="21955BF6" w:rsidR="00A64C75" w:rsidRDefault="00DD1DB4">
      <w:pPr>
        <w:pStyle w:val="TOC3"/>
        <w:tabs>
          <w:tab w:val="right" w:leader="dot" w:pos="9638"/>
        </w:tabs>
        <w:rPr>
          <w:rFonts w:asciiTheme="minorHAnsi" w:eastAsiaTheme="minorEastAsia" w:hAnsiTheme="minorHAnsi" w:cstheme="minorBidi"/>
          <w:noProof/>
        </w:rPr>
      </w:pPr>
      <w:hyperlink w:anchor="_Toc17126526" w:history="1">
        <w:r w:rsidR="00A64C75" w:rsidRPr="00CF1F1A">
          <w:rPr>
            <w:rStyle w:val="Hyperlink"/>
            <w:bCs/>
            <w:noProof/>
          </w:rPr>
          <w:t>5.5.40</w:t>
        </w:r>
        <w:r w:rsidR="00A64C75" w:rsidRPr="00CF1F1A">
          <w:rPr>
            <w:rStyle w:val="Hyperlink"/>
            <w:noProof/>
          </w:rPr>
          <w:t xml:space="preserve"> media-key-supported (1setOf (type2 keyword | name(MAX)))</w:t>
        </w:r>
        <w:r w:rsidR="00A64C75">
          <w:rPr>
            <w:noProof/>
            <w:webHidden/>
          </w:rPr>
          <w:tab/>
        </w:r>
        <w:r w:rsidR="00A64C75">
          <w:rPr>
            <w:noProof/>
            <w:webHidden/>
          </w:rPr>
          <w:fldChar w:fldCharType="begin"/>
        </w:r>
        <w:r w:rsidR="00A64C75">
          <w:rPr>
            <w:noProof/>
            <w:webHidden/>
          </w:rPr>
          <w:instrText xml:space="preserve"> PAGEREF _Toc17126526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10600AA7" w14:textId="6434D743" w:rsidR="00A64C75" w:rsidRDefault="00DD1DB4">
      <w:pPr>
        <w:pStyle w:val="TOC3"/>
        <w:tabs>
          <w:tab w:val="right" w:leader="dot" w:pos="9638"/>
        </w:tabs>
        <w:rPr>
          <w:rFonts w:asciiTheme="minorHAnsi" w:eastAsiaTheme="minorEastAsia" w:hAnsiTheme="minorHAnsi" w:cstheme="minorBidi"/>
          <w:noProof/>
        </w:rPr>
      </w:pPr>
      <w:hyperlink w:anchor="_Toc17126527" w:history="1">
        <w:r w:rsidR="00A64C75" w:rsidRPr="00CF1F1A">
          <w:rPr>
            <w:rStyle w:val="Hyperlink"/>
            <w:rFonts w:eastAsia="MS Mincho"/>
            <w:bCs/>
            <w:noProof/>
          </w:rPr>
          <w:t>5.5.41</w:t>
        </w:r>
        <w:r w:rsidR="00A64C75" w:rsidRPr="00CF1F1A">
          <w:rPr>
            <w:rStyle w:val="Hyperlink"/>
            <w:rFonts w:eastAsia="MS Mincho"/>
            <w:noProof/>
          </w:rPr>
          <w:t xml:space="preserve"> media-left-margin-supported (1setOf integer(0:MAX))</w:t>
        </w:r>
        <w:r w:rsidR="00A64C75">
          <w:rPr>
            <w:noProof/>
            <w:webHidden/>
          </w:rPr>
          <w:tab/>
        </w:r>
        <w:r w:rsidR="00A64C75">
          <w:rPr>
            <w:noProof/>
            <w:webHidden/>
          </w:rPr>
          <w:fldChar w:fldCharType="begin"/>
        </w:r>
        <w:r w:rsidR="00A64C75">
          <w:rPr>
            <w:noProof/>
            <w:webHidden/>
          </w:rPr>
          <w:instrText xml:space="preserve"> PAGEREF _Toc17126527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4F855E6E" w14:textId="72EA0891" w:rsidR="00A64C75" w:rsidRDefault="00DD1DB4">
      <w:pPr>
        <w:pStyle w:val="TOC3"/>
        <w:tabs>
          <w:tab w:val="right" w:leader="dot" w:pos="9638"/>
        </w:tabs>
        <w:rPr>
          <w:rFonts w:asciiTheme="minorHAnsi" w:eastAsiaTheme="minorEastAsia" w:hAnsiTheme="minorHAnsi" w:cstheme="minorBidi"/>
          <w:noProof/>
        </w:rPr>
      </w:pPr>
      <w:hyperlink w:anchor="_Toc17126528" w:history="1">
        <w:r w:rsidR="00A64C75" w:rsidRPr="00CF1F1A">
          <w:rPr>
            <w:rStyle w:val="Hyperlink"/>
            <w:bCs/>
            <w:noProof/>
          </w:rPr>
          <w:t>5.5.42</w:t>
        </w:r>
        <w:r w:rsidR="00A64C75" w:rsidRPr="00CF1F1A">
          <w:rPr>
            <w:rStyle w:val="Hyperlink"/>
            <w:noProof/>
          </w:rPr>
          <w:t xml:space="preserve"> media-order-count-supported (1setOf rangeOfInteger(1:MAX))</w:t>
        </w:r>
        <w:r w:rsidR="00A64C75">
          <w:rPr>
            <w:noProof/>
            <w:webHidden/>
          </w:rPr>
          <w:tab/>
        </w:r>
        <w:r w:rsidR="00A64C75">
          <w:rPr>
            <w:noProof/>
            <w:webHidden/>
          </w:rPr>
          <w:fldChar w:fldCharType="begin"/>
        </w:r>
        <w:r w:rsidR="00A64C75">
          <w:rPr>
            <w:noProof/>
            <w:webHidden/>
          </w:rPr>
          <w:instrText xml:space="preserve"> PAGEREF _Toc17126528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4A84752B" w14:textId="1832E1F0" w:rsidR="00A64C75" w:rsidRDefault="00DD1DB4">
      <w:pPr>
        <w:pStyle w:val="TOC3"/>
        <w:tabs>
          <w:tab w:val="right" w:leader="dot" w:pos="9638"/>
        </w:tabs>
        <w:rPr>
          <w:rFonts w:asciiTheme="minorHAnsi" w:eastAsiaTheme="minorEastAsia" w:hAnsiTheme="minorHAnsi" w:cstheme="minorBidi"/>
          <w:noProof/>
        </w:rPr>
      </w:pPr>
      <w:hyperlink w:anchor="_Toc17126529" w:history="1">
        <w:r w:rsidR="00A64C75" w:rsidRPr="00CF1F1A">
          <w:rPr>
            <w:rStyle w:val="Hyperlink"/>
            <w:bCs/>
            <w:noProof/>
          </w:rPr>
          <w:t>5.5.43</w:t>
        </w:r>
        <w:r w:rsidR="00A64C75" w:rsidRPr="00CF1F1A">
          <w:rPr>
            <w:rStyle w:val="Hyperlink"/>
            <w:noProof/>
          </w:rPr>
          <w:t xml:space="preserve"> media-pre-printed-supported (1setOf (type2 keyword | name(MAX)))</w:t>
        </w:r>
        <w:r w:rsidR="00A64C75">
          <w:rPr>
            <w:noProof/>
            <w:webHidden/>
          </w:rPr>
          <w:tab/>
        </w:r>
        <w:r w:rsidR="00A64C75">
          <w:rPr>
            <w:noProof/>
            <w:webHidden/>
          </w:rPr>
          <w:fldChar w:fldCharType="begin"/>
        </w:r>
        <w:r w:rsidR="00A64C75">
          <w:rPr>
            <w:noProof/>
            <w:webHidden/>
          </w:rPr>
          <w:instrText xml:space="preserve"> PAGEREF _Toc17126529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568FD4A0" w14:textId="23705E52" w:rsidR="00A64C75" w:rsidRDefault="00DD1DB4">
      <w:pPr>
        <w:pStyle w:val="TOC3"/>
        <w:tabs>
          <w:tab w:val="right" w:leader="dot" w:pos="9638"/>
        </w:tabs>
        <w:rPr>
          <w:rFonts w:asciiTheme="minorHAnsi" w:eastAsiaTheme="minorEastAsia" w:hAnsiTheme="minorHAnsi" w:cstheme="minorBidi"/>
          <w:noProof/>
        </w:rPr>
      </w:pPr>
      <w:hyperlink w:anchor="_Toc17126530" w:history="1">
        <w:r w:rsidR="00A64C75" w:rsidRPr="00CF1F1A">
          <w:rPr>
            <w:rStyle w:val="Hyperlink"/>
            <w:bCs/>
            <w:noProof/>
          </w:rPr>
          <w:t>5.5.44</w:t>
        </w:r>
        <w:r w:rsidR="00A64C75" w:rsidRPr="00CF1F1A">
          <w:rPr>
            <w:rStyle w:val="Hyperlink"/>
            <w:noProof/>
          </w:rPr>
          <w:t xml:space="preserve"> media-recycled-supported (1setOf (type2 keyword | name(MAX)))</w:t>
        </w:r>
        <w:r w:rsidR="00A64C75">
          <w:rPr>
            <w:noProof/>
            <w:webHidden/>
          </w:rPr>
          <w:tab/>
        </w:r>
        <w:r w:rsidR="00A64C75">
          <w:rPr>
            <w:noProof/>
            <w:webHidden/>
          </w:rPr>
          <w:fldChar w:fldCharType="begin"/>
        </w:r>
        <w:r w:rsidR="00A64C75">
          <w:rPr>
            <w:noProof/>
            <w:webHidden/>
          </w:rPr>
          <w:instrText xml:space="preserve"> PAGEREF _Toc17126530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66DCEE71" w14:textId="1677D56D" w:rsidR="00A64C75" w:rsidRDefault="00DD1DB4">
      <w:pPr>
        <w:pStyle w:val="TOC3"/>
        <w:tabs>
          <w:tab w:val="right" w:leader="dot" w:pos="9638"/>
        </w:tabs>
        <w:rPr>
          <w:rFonts w:asciiTheme="minorHAnsi" w:eastAsiaTheme="minorEastAsia" w:hAnsiTheme="minorHAnsi" w:cstheme="minorBidi"/>
          <w:noProof/>
        </w:rPr>
      </w:pPr>
      <w:hyperlink w:anchor="_Toc17126531" w:history="1">
        <w:r w:rsidR="00A64C75" w:rsidRPr="00CF1F1A">
          <w:rPr>
            <w:rStyle w:val="Hyperlink"/>
            <w:rFonts w:eastAsia="MS Mincho"/>
            <w:bCs/>
            <w:noProof/>
          </w:rPr>
          <w:t>5.5.45</w:t>
        </w:r>
        <w:r w:rsidR="00A64C75" w:rsidRPr="00CF1F1A">
          <w:rPr>
            <w:rStyle w:val="Hyperlink"/>
            <w:rFonts w:eastAsia="MS Mincho"/>
            <w:noProof/>
          </w:rPr>
          <w:t xml:space="preserve"> media-right-margin-supported (1setOf integer(0:MAX))</w:t>
        </w:r>
        <w:r w:rsidR="00A64C75">
          <w:rPr>
            <w:noProof/>
            <w:webHidden/>
          </w:rPr>
          <w:tab/>
        </w:r>
        <w:r w:rsidR="00A64C75">
          <w:rPr>
            <w:noProof/>
            <w:webHidden/>
          </w:rPr>
          <w:fldChar w:fldCharType="begin"/>
        </w:r>
        <w:r w:rsidR="00A64C75">
          <w:rPr>
            <w:noProof/>
            <w:webHidden/>
          </w:rPr>
          <w:instrText xml:space="preserve"> PAGEREF _Toc17126531 \h </w:instrText>
        </w:r>
        <w:r w:rsidR="00A64C75">
          <w:rPr>
            <w:noProof/>
            <w:webHidden/>
          </w:rPr>
        </w:r>
        <w:r w:rsidR="00A64C75">
          <w:rPr>
            <w:noProof/>
            <w:webHidden/>
          </w:rPr>
          <w:fldChar w:fldCharType="separate"/>
        </w:r>
        <w:r>
          <w:rPr>
            <w:noProof/>
            <w:webHidden/>
          </w:rPr>
          <w:t>45</w:t>
        </w:r>
        <w:r w:rsidR="00A64C75">
          <w:rPr>
            <w:noProof/>
            <w:webHidden/>
          </w:rPr>
          <w:fldChar w:fldCharType="end"/>
        </w:r>
      </w:hyperlink>
    </w:p>
    <w:p w14:paraId="44B4499B" w14:textId="4C01244C" w:rsidR="00A64C75" w:rsidRDefault="00DD1DB4">
      <w:pPr>
        <w:pStyle w:val="TOC3"/>
        <w:tabs>
          <w:tab w:val="right" w:leader="dot" w:pos="9638"/>
        </w:tabs>
        <w:rPr>
          <w:rFonts w:asciiTheme="minorHAnsi" w:eastAsiaTheme="minorEastAsia" w:hAnsiTheme="minorHAnsi" w:cstheme="minorBidi"/>
          <w:noProof/>
        </w:rPr>
      </w:pPr>
      <w:hyperlink w:anchor="_Toc17126532" w:history="1">
        <w:r w:rsidR="00A64C75" w:rsidRPr="00CF1F1A">
          <w:rPr>
            <w:rStyle w:val="Hyperlink"/>
            <w:bCs/>
            <w:noProof/>
          </w:rPr>
          <w:t>5.5.46</w:t>
        </w:r>
        <w:r w:rsidR="00A64C75" w:rsidRPr="00CF1F1A">
          <w:rPr>
            <w:rStyle w:val="Hyperlink"/>
            <w:noProof/>
          </w:rPr>
          <w:t xml:space="preserve"> media-size-supported (1setOf collection)</w:t>
        </w:r>
        <w:r w:rsidR="00A64C75">
          <w:rPr>
            <w:noProof/>
            <w:webHidden/>
          </w:rPr>
          <w:tab/>
        </w:r>
        <w:r w:rsidR="00A64C75">
          <w:rPr>
            <w:noProof/>
            <w:webHidden/>
          </w:rPr>
          <w:fldChar w:fldCharType="begin"/>
        </w:r>
        <w:r w:rsidR="00A64C75">
          <w:rPr>
            <w:noProof/>
            <w:webHidden/>
          </w:rPr>
          <w:instrText xml:space="preserve"> PAGEREF _Toc17126532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53789001" w14:textId="6D1A32F2" w:rsidR="00A64C75" w:rsidRDefault="00DD1DB4">
      <w:pPr>
        <w:pStyle w:val="TOC3"/>
        <w:tabs>
          <w:tab w:val="right" w:leader="dot" w:pos="9638"/>
        </w:tabs>
        <w:rPr>
          <w:rFonts w:asciiTheme="minorHAnsi" w:eastAsiaTheme="minorEastAsia" w:hAnsiTheme="minorHAnsi" w:cstheme="minorBidi"/>
          <w:noProof/>
        </w:rPr>
      </w:pPr>
      <w:hyperlink w:anchor="_Toc17126533" w:history="1">
        <w:r w:rsidR="00A64C75" w:rsidRPr="00CF1F1A">
          <w:rPr>
            <w:rStyle w:val="Hyperlink"/>
            <w:rFonts w:eastAsia="MS Mincho"/>
            <w:bCs/>
            <w:noProof/>
          </w:rPr>
          <w:t>5.5.47</w:t>
        </w:r>
        <w:r w:rsidR="00A64C75" w:rsidRPr="00CF1F1A">
          <w:rPr>
            <w:rStyle w:val="Hyperlink"/>
            <w:rFonts w:eastAsia="MS Mincho"/>
            <w:noProof/>
          </w:rPr>
          <w:t xml:space="preserve"> media-source-supported (1setOf (type2 keyword | name(MAX)))</w:t>
        </w:r>
        <w:r w:rsidR="00A64C75">
          <w:rPr>
            <w:noProof/>
            <w:webHidden/>
          </w:rPr>
          <w:tab/>
        </w:r>
        <w:r w:rsidR="00A64C75">
          <w:rPr>
            <w:noProof/>
            <w:webHidden/>
          </w:rPr>
          <w:fldChar w:fldCharType="begin"/>
        </w:r>
        <w:r w:rsidR="00A64C75">
          <w:rPr>
            <w:noProof/>
            <w:webHidden/>
          </w:rPr>
          <w:instrText xml:space="preserve"> PAGEREF _Toc17126533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53396841" w14:textId="1925D6AF" w:rsidR="00A64C75" w:rsidRDefault="00DD1DB4">
      <w:pPr>
        <w:pStyle w:val="TOC3"/>
        <w:tabs>
          <w:tab w:val="right" w:leader="dot" w:pos="9638"/>
        </w:tabs>
        <w:rPr>
          <w:rFonts w:asciiTheme="minorHAnsi" w:eastAsiaTheme="minorEastAsia" w:hAnsiTheme="minorHAnsi" w:cstheme="minorBidi"/>
          <w:noProof/>
        </w:rPr>
      </w:pPr>
      <w:hyperlink w:anchor="_Toc17126534" w:history="1">
        <w:r w:rsidR="00A64C75" w:rsidRPr="00CF1F1A">
          <w:rPr>
            <w:rStyle w:val="Hyperlink"/>
            <w:rFonts w:eastAsia="MS Mincho"/>
            <w:bCs/>
            <w:noProof/>
          </w:rPr>
          <w:t>5.5.48</w:t>
        </w:r>
        <w:r w:rsidR="00A64C75" w:rsidRPr="00CF1F1A">
          <w:rPr>
            <w:rStyle w:val="Hyperlink"/>
            <w:rFonts w:eastAsia="MS Mincho"/>
            <w:noProof/>
          </w:rPr>
          <w:t xml:space="preserve"> media-thickness-supported (1setOf rangeOfInteger(1:MAX))</w:t>
        </w:r>
        <w:r w:rsidR="00A64C75">
          <w:rPr>
            <w:noProof/>
            <w:webHidden/>
          </w:rPr>
          <w:tab/>
        </w:r>
        <w:r w:rsidR="00A64C75">
          <w:rPr>
            <w:noProof/>
            <w:webHidden/>
          </w:rPr>
          <w:fldChar w:fldCharType="begin"/>
        </w:r>
        <w:r w:rsidR="00A64C75">
          <w:rPr>
            <w:noProof/>
            <w:webHidden/>
          </w:rPr>
          <w:instrText xml:space="preserve"> PAGEREF _Toc17126534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5C61630C" w14:textId="19E562F0" w:rsidR="00A64C75" w:rsidRDefault="00DD1DB4">
      <w:pPr>
        <w:pStyle w:val="TOC3"/>
        <w:tabs>
          <w:tab w:val="right" w:leader="dot" w:pos="9638"/>
        </w:tabs>
        <w:rPr>
          <w:rFonts w:asciiTheme="minorHAnsi" w:eastAsiaTheme="minorEastAsia" w:hAnsiTheme="minorHAnsi" w:cstheme="minorBidi"/>
          <w:noProof/>
        </w:rPr>
      </w:pPr>
      <w:hyperlink w:anchor="_Toc17126535" w:history="1">
        <w:r w:rsidR="00A64C75" w:rsidRPr="00CF1F1A">
          <w:rPr>
            <w:rStyle w:val="Hyperlink"/>
            <w:rFonts w:eastAsia="MS Mincho"/>
            <w:bCs/>
            <w:noProof/>
          </w:rPr>
          <w:t>5.5.49</w:t>
        </w:r>
        <w:r w:rsidR="00A64C75" w:rsidRPr="00CF1F1A">
          <w:rPr>
            <w:rStyle w:val="Hyperlink"/>
            <w:rFonts w:eastAsia="MS Mincho"/>
            <w:noProof/>
          </w:rPr>
          <w:t xml:space="preserve"> media-tooth-supported (1setOf (type2 keyword | name(MAX)))</w:t>
        </w:r>
        <w:r w:rsidR="00A64C75">
          <w:rPr>
            <w:noProof/>
            <w:webHidden/>
          </w:rPr>
          <w:tab/>
        </w:r>
        <w:r w:rsidR="00A64C75">
          <w:rPr>
            <w:noProof/>
            <w:webHidden/>
          </w:rPr>
          <w:fldChar w:fldCharType="begin"/>
        </w:r>
        <w:r w:rsidR="00A64C75">
          <w:rPr>
            <w:noProof/>
            <w:webHidden/>
          </w:rPr>
          <w:instrText xml:space="preserve"> PAGEREF _Toc17126535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1F21B09B" w14:textId="01A95DC1" w:rsidR="00A64C75" w:rsidRDefault="00DD1DB4">
      <w:pPr>
        <w:pStyle w:val="TOC3"/>
        <w:tabs>
          <w:tab w:val="right" w:leader="dot" w:pos="9638"/>
        </w:tabs>
        <w:rPr>
          <w:rFonts w:asciiTheme="minorHAnsi" w:eastAsiaTheme="minorEastAsia" w:hAnsiTheme="minorHAnsi" w:cstheme="minorBidi"/>
          <w:noProof/>
        </w:rPr>
      </w:pPr>
      <w:hyperlink w:anchor="_Toc17126536" w:history="1">
        <w:r w:rsidR="00A64C75" w:rsidRPr="00CF1F1A">
          <w:rPr>
            <w:rStyle w:val="Hyperlink"/>
            <w:rFonts w:eastAsia="MS Mincho"/>
            <w:bCs/>
            <w:noProof/>
          </w:rPr>
          <w:t>5.5.50</w:t>
        </w:r>
        <w:r w:rsidR="00A64C75" w:rsidRPr="00CF1F1A">
          <w:rPr>
            <w:rStyle w:val="Hyperlink"/>
            <w:rFonts w:eastAsia="MS Mincho"/>
            <w:noProof/>
          </w:rPr>
          <w:t xml:space="preserve"> media-top-margin-supported (1setOf integer(0:MAX))</w:t>
        </w:r>
        <w:r w:rsidR="00A64C75">
          <w:rPr>
            <w:noProof/>
            <w:webHidden/>
          </w:rPr>
          <w:tab/>
        </w:r>
        <w:r w:rsidR="00A64C75">
          <w:rPr>
            <w:noProof/>
            <w:webHidden/>
          </w:rPr>
          <w:fldChar w:fldCharType="begin"/>
        </w:r>
        <w:r w:rsidR="00A64C75">
          <w:rPr>
            <w:noProof/>
            <w:webHidden/>
          </w:rPr>
          <w:instrText xml:space="preserve"> PAGEREF _Toc17126536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6A80FDB4" w14:textId="5F26758E" w:rsidR="00A64C75" w:rsidRDefault="00DD1DB4">
      <w:pPr>
        <w:pStyle w:val="TOC3"/>
        <w:tabs>
          <w:tab w:val="right" w:leader="dot" w:pos="9638"/>
        </w:tabs>
        <w:rPr>
          <w:rFonts w:asciiTheme="minorHAnsi" w:eastAsiaTheme="minorEastAsia" w:hAnsiTheme="minorHAnsi" w:cstheme="minorBidi"/>
          <w:noProof/>
        </w:rPr>
      </w:pPr>
      <w:hyperlink w:anchor="_Toc17126537" w:history="1">
        <w:r w:rsidR="00A64C75" w:rsidRPr="00CF1F1A">
          <w:rPr>
            <w:rStyle w:val="Hyperlink"/>
            <w:bCs/>
            <w:noProof/>
          </w:rPr>
          <w:t>5.5.51</w:t>
        </w:r>
        <w:r w:rsidR="00A64C75" w:rsidRPr="00CF1F1A">
          <w:rPr>
            <w:rStyle w:val="Hyperlink"/>
            <w:noProof/>
          </w:rPr>
          <w:t xml:space="preserve"> media-type-supported (1setOf (type2 keyword | name(MAX)))</w:t>
        </w:r>
        <w:r w:rsidR="00A64C75">
          <w:rPr>
            <w:noProof/>
            <w:webHidden/>
          </w:rPr>
          <w:tab/>
        </w:r>
        <w:r w:rsidR="00A64C75">
          <w:rPr>
            <w:noProof/>
            <w:webHidden/>
          </w:rPr>
          <w:fldChar w:fldCharType="begin"/>
        </w:r>
        <w:r w:rsidR="00A64C75">
          <w:rPr>
            <w:noProof/>
            <w:webHidden/>
          </w:rPr>
          <w:instrText xml:space="preserve"> PAGEREF _Toc17126537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7191C299" w14:textId="703A9062" w:rsidR="00A64C75" w:rsidRDefault="00DD1DB4">
      <w:pPr>
        <w:pStyle w:val="TOC3"/>
        <w:tabs>
          <w:tab w:val="right" w:leader="dot" w:pos="9638"/>
        </w:tabs>
        <w:rPr>
          <w:rFonts w:asciiTheme="minorHAnsi" w:eastAsiaTheme="minorEastAsia" w:hAnsiTheme="minorHAnsi" w:cstheme="minorBidi"/>
          <w:noProof/>
        </w:rPr>
      </w:pPr>
      <w:hyperlink w:anchor="_Toc17126538" w:history="1">
        <w:r w:rsidR="00A64C75" w:rsidRPr="00CF1F1A">
          <w:rPr>
            <w:rStyle w:val="Hyperlink"/>
            <w:bCs/>
            <w:noProof/>
          </w:rPr>
          <w:t>5.5.52</w:t>
        </w:r>
        <w:r w:rsidR="00A64C75" w:rsidRPr="00CF1F1A">
          <w:rPr>
            <w:rStyle w:val="Hyperlink"/>
            <w:noProof/>
          </w:rPr>
          <w:t xml:space="preserve"> media-weight-metric-supported (1setOf rangeOfInteger(1:MAX))</w:t>
        </w:r>
        <w:r w:rsidR="00A64C75">
          <w:rPr>
            <w:noProof/>
            <w:webHidden/>
          </w:rPr>
          <w:tab/>
        </w:r>
        <w:r w:rsidR="00A64C75">
          <w:rPr>
            <w:noProof/>
            <w:webHidden/>
          </w:rPr>
          <w:fldChar w:fldCharType="begin"/>
        </w:r>
        <w:r w:rsidR="00A64C75">
          <w:rPr>
            <w:noProof/>
            <w:webHidden/>
          </w:rPr>
          <w:instrText xml:space="preserve"> PAGEREF _Toc17126538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7FE34A1C" w14:textId="56F2FC73" w:rsidR="00A64C75" w:rsidRDefault="00DD1DB4">
      <w:pPr>
        <w:pStyle w:val="TOC3"/>
        <w:tabs>
          <w:tab w:val="right" w:leader="dot" w:pos="9638"/>
        </w:tabs>
        <w:rPr>
          <w:rFonts w:asciiTheme="minorHAnsi" w:eastAsiaTheme="minorEastAsia" w:hAnsiTheme="minorHAnsi" w:cstheme="minorBidi"/>
          <w:noProof/>
        </w:rPr>
      </w:pPr>
      <w:hyperlink w:anchor="_Toc17126539" w:history="1">
        <w:r w:rsidR="00A64C75" w:rsidRPr="00CF1F1A">
          <w:rPr>
            <w:rStyle w:val="Hyperlink"/>
            <w:rFonts w:eastAsia="MS Mincho"/>
            <w:bCs/>
            <w:noProof/>
          </w:rPr>
          <w:t>5.5.53</w:t>
        </w:r>
        <w:r w:rsidR="00A64C75" w:rsidRPr="00CF1F1A">
          <w:rPr>
            <w:rStyle w:val="Hyperlink"/>
            <w:rFonts w:eastAsia="MS Mincho"/>
            <w:noProof/>
          </w:rPr>
          <w:t xml:space="preserve"> output-device-supported (1setOf name(127))</w:t>
        </w:r>
        <w:r w:rsidR="00A64C75">
          <w:rPr>
            <w:noProof/>
            <w:webHidden/>
          </w:rPr>
          <w:tab/>
        </w:r>
        <w:r w:rsidR="00A64C75">
          <w:rPr>
            <w:noProof/>
            <w:webHidden/>
          </w:rPr>
          <w:fldChar w:fldCharType="begin"/>
        </w:r>
        <w:r w:rsidR="00A64C75">
          <w:rPr>
            <w:noProof/>
            <w:webHidden/>
          </w:rPr>
          <w:instrText xml:space="preserve"> PAGEREF _Toc17126539 \h </w:instrText>
        </w:r>
        <w:r w:rsidR="00A64C75">
          <w:rPr>
            <w:noProof/>
            <w:webHidden/>
          </w:rPr>
        </w:r>
        <w:r w:rsidR="00A64C75">
          <w:rPr>
            <w:noProof/>
            <w:webHidden/>
          </w:rPr>
          <w:fldChar w:fldCharType="separate"/>
        </w:r>
        <w:r>
          <w:rPr>
            <w:noProof/>
            <w:webHidden/>
          </w:rPr>
          <w:t>46</w:t>
        </w:r>
        <w:r w:rsidR="00A64C75">
          <w:rPr>
            <w:noProof/>
            <w:webHidden/>
          </w:rPr>
          <w:fldChar w:fldCharType="end"/>
        </w:r>
      </w:hyperlink>
    </w:p>
    <w:p w14:paraId="4D9F0EFB" w14:textId="19AD9471" w:rsidR="00A64C75" w:rsidRDefault="00DD1DB4">
      <w:pPr>
        <w:pStyle w:val="TOC3"/>
        <w:tabs>
          <w:tab w:val="right" w:leader="dot" w:pos="9638"/>
        </w:tabs>
        <w:rPr>
          <w:rFonts w:asciiTheme="minorHAnsi" w:eastAsiaTheme="minorEastAsia" w:hAnsiTheme="minorHAnsi" w:cstheme="minorBidi"/>
          <w:noProof/>
        </w:rPr>
      </w:pPr>
      <w:hyperlink w:anchor="_Toc17126540" w:history="1">
        <w:r w:rsidR="00A64C75" w:rsidRPr="00CF1F1A">
          <w:rPr>
            <w:rStyle w:val="Hyperlink"/>
            <w:rFonts w:eastAsia="MS Mincho"/>
            <w:bCs/>
            <w:noProof/>
          </w:rPr>
          <w:t>5.5.54</w:t>
        </w:r>
        <w:r w:rsidR="00A64C75" w:rsidRPr="00CF1F1A">
          <w:rPr>
            <w:rStyle w:val="Hyperlink"/>
            <w:rFonts w:eastAsia="MS Mincho"/>
            <w:noProof/>
          </w:rPr>
          <w:t xml:space="preserve"> print-content-optimize-default (type2 keyword)</w:t>
        </w:r>
        <w:r w:rsidR="00A64C75">
          <w:rPr>
            <w:noProof/>
            <w:webHidden/>
          </w:rPr>
          <w:tab/>
        </w:r>
        <w:r w:rsidR="00A64C75">
          <w:rPr>
            <w:noProof/>
            <w:webHidden/>
          </w:rPr>
          <w:fldChar w:fldCharType="begin"/>
        </w:r>
        <w:r w:rsidR="00A64C75">
          <w:rPr>
            <w:noProof/>
            <w:webHidden/>
          </w:rPr>
          <w:instrText xml:space="preserve"> PAGEREF _Toc17126540 \h </w:instrText>
        </w:r>
        <w:r w:rsidR="00A64C75">
          <w:rPr>
            <w:noProof/>
            <w:webHidden/>
          </w:rPr>
        </w:r>
        <w:r w:rsidR="00A64C75">
          <w:rPr>
            <w:noProof/>
            <w:webHidden/>
          </w:rPr>
          <w:fldChar w:fldCharType="separate"/>
        </w:r>
        <w:r>
          <w:rPr>
            <w:noProof/>
            <w:webHidden/>
          </w:rPr>
          <w:t>47</w:t>
        </w:r>
        <w:r w:rsidR="00A64C75">
          <w:rPr>
            <w:noProof/>
            <w:webHidden/>
          </w:rPr>
          <w:fldChar w:fldCharType="end"/>
        </w:r>
      </w:hyperlink>
    </w:p>
    <w:p w14:paraId="6A0E81EE" w14:textId="1A3B4FA7" w:rsidR="00A64C75" w:rsidRDefault="00DD1DB4">
      <w:pPr>
        <w:pStyle w:val="TOC3"/>
        <w:tabs>
          <w:tab w:val="right" w:leader="dot" w:pos="9638"/>
        </w:tabs>
        <w:rPr>
          <w:rFonts w:asciiTheme="minorHAnsi" w:eastAsiaTheme="minorEastAsia" w:hAnsiTheme="minorHAnsi" w:cstheme="minorBidi"/>
          <w:noProof/>
        </w:rPr>
      </w:pPr>
      <w:hyperlink w:anchor="_Toc17126541" w:history="1">
        <w:r w:rsidR="00A64C75" w:rsidRPr="00CF1F1A">
          <w:rPr>
            <w:rStyle w:val="Hyperlink"/>
            <w:rFonts w:eastAsia="MS Mincho"/>
            <w:bCs/>
            <w:noProof/>
          </w:rPr>
          <w:t>5.5.55</w:t>
        </w:r>
        <w:r w:rsidR="00A64C75" w:rsidRPr="00CF1F1A">
          <w:rPr>
            <w:rStyle w:val="Hyperlink"/>
            <w:rFonts w:eastAsia="MS Mincho"/>
            <w:noProof/>
          </w:rPr>
          <w:t xml:space="preserve"> print-content-optimize-supported (1setOf type2 keyword)</w:t>
        </w:r>
        <w:r w:rsidR="00A64C75">
          <w:rPr>
            <w:noProof/>
            <w:webHidden/>
          </w:rPr>
          <w:tab/>
        </w:r>
        <w:r w:rsidR="00A64C75">
          <w:rPr>
            <w:noProof/>
            <w:webHidden/>
          </w:rPr>
          <w:fldChar w:fldCharType="begin"/>
        </w:r>
        <w:r w:rsidR="00A64C75">
          <w:rPr>
            <w:noProof/>
            <w:webHidden/>
          </w:rPr>
          <w:instrText xml:space="preserve"> PAGEREF _Toc17126541 \h </w:instrText>
        </w:r>
        <w:r w:rsidR="00A64C75">
          <w:rPr>
            <w:noProof/>
            <w:webHidden/>
          </w:rPr>
        </w:r>
        <w:r w:rsidR="00A64C75">
          <w:rPr>
            <w:noProof/>
            <w:webHidden/>
          </w:rPr>
          <w:fldChar w:fldCharType="separate"/>
        </w:r>
        <w:r>
          <w:rPr>
            <w:noProof/>
            <w:webHidden/>
          </w:rPr>
          <w:t>47</w:t>
        </w:r>
        <w:r w:rsidR="00A64C75">
          <w:rPr>
            <w:noProof/>
            <w:webHidden/>
          </w:rPr>
          <w:fldChar w:fldCharType="end"/>
        </w:r>
      </w:hyperlink>
    </w:p>
    <w:p w14:paraId="499B83FE" w14:textId="658607C2" w:rsidR="00A64C75" w:rsidRDefault="00DD1DB4">
      <w:pPr>
        <w:pStyle w:val="TOC3"/>
        <w:tabs>
          <w:tab w:val="right" w:leader="dot" w:pos="9638"/>
        </w:tabs>
        <w:rPr>
          <w:rFonts w:asciiTheme="minorHAnsi" w:eastAsiaTheme="minorEastAsia" w:hAnsiTheme="minorHAnsi" w:cstheme="minorBidi"/>
          <w:noProof/>
        </w:rPr>
      </w:pPr>
      <w:hyperlink w:anchor="_Toc17126542" w:history="1">
        <w:r w:rsidR="00A64C75" w:rsidRPr="00CF1F1A">
          <w:rPr>
            <w:rStyle w:val="Hyperlink"/>
            <w:rFonts w:eastAsia="MS Mincho"/>
            <w:bCs/>
            <w:noProof/>
          </w:rPr>
          <w:t>5.5.56</w:t>
        </w:r>
        <w:r w:rsidR="00A64C75" w:rsidRPr="00CF1F1A">
          <w:rPr>
            <w:rStyle w:val="Hyperlink"/>
            <w:rFonts w:eastAsia="MS Mincho"/>
            <w:noProof/>
          </w:rPr>
          <w:t xml:space="preserve"> which-jobs-supported (1setOf type2 keyword)</w:t>
        </w:r>
        <w:r w:rsidR="00A64C75">
          <w:rPr>
            <w:noProof/>
            <w:webHidden/>
          </w:rPr>
          <w:tab/>
        </w:r>
        <w:r w:rsidR="00A64C75">
          <w:rPr>
            <w:noProof/>
            <w:webHidden/>
          </w:rPr>
          <w:fldChar w:fldCharType="begin"/>
        </w:r>
        <w:r w:rsidR="00A64C75">
          <w:rPr>
            <w:noProof/>
            <w:webHidden/>
          </w:rPr>
          <w:instrText xml:space="preserve"> PAGEREF _Toc17126542 \h </w:instrText>
        </w:r>
        <w:r w:rsidR="00A64C75">
          <w:rPr>
            <w:noProof/>
            <w:webHidden/>
          </w:rPr>
        </w:r>
        <w:r w:rsidR="00A64C75">
          <w:rPr>
            <w:noProof/>
            <w:webHidden/>
          </w:rPr>
          <w:fldChar w:fldCharType="separate"/>
        </w:r>
        <w:r>
          <w:rPr>
            <w:noProof/>
            <w:webHidden/>
          </w:rPr>
          <w:t>47</w:t>
        </w:r>
        <w:r w:rsidR="00A64C75">
          <w:rPr>
            <w:noProof/>
            <w:webHidden/>
          </w:rPr>
          <w:fldChar w:fldCharType="end"/>
        </w:r>
      </w:hyperlink>
    </w:p>
    <w:p w14:paraId="6E237CC4" w14:textId="1523EBB4" w:rsidR="00A64C75" w:rsidRDefault="00DD1DB4">
      <w:pPr>
        <w:pStyle w:val="TOC2"/>
        <w:tabs>
          <w:tab w:val="right" w:leader="dot" w:pos="9638"/>
        </w:tabs>
        <w:rPr>
          <w:rFonts w:asciiTheme="minorHAnsi" w:eastAsiaTheme="minorEastAsia" w:hAnsiTheme="minorHAnsi" w:cstheme="minorBidi"/>
          <w:noProof/>
        </w:rPr>
      </w:pPr>
      <w:hyperlink w:anchor="_Toc17126543" w:history="1">
        <w:r w:rsidR="00A64C75" w:rsidRPr="00CF1F1A">
          <w:rPr>
            <w:rStyle w:val="Hyperlink"/>
            <w:rFonts w:eastAsia="MS Mincho"/>
            <w:bCs/>
            <w:noProof/>
          </w:rPr>
          <w:t>5.6</w:t>
        </w:r>
        <w:r w:rsidR="00A64C75" w:rsidRPr="00CF1F1A">
          <w:rPr>
            <w:rStyle w:val="Hyperlink"/>
            <w:rFonts w:eastAsia="MS Mincho"/>
            <w:noProof/>
          </w:rPr>
          <w:t xml:space="preserve"> Printer Status Attributes</w:t>
        </w:r>
        <w:r w:rsidR="00A64C75">
          <w:rPr>
            <w:noProof/>
            <w:webHidden/>
          </w:rPr>
          <w:tab/>
        </w:r>
        <w:r w:rsidR="00A64C75">
          <w:rPr>
            <w:noProof/>
            <w:webHidden/>
          </w:rPr>
          <w:fldChar w:fldCharType="begin"/>
        </w:r>
        <w:r w:rsidR="00A64C75">
          <w:rPr>
            <w:noProof/>
            <w:webHidden/>
          </w:rPr>
          <w:instrText xml:space="preserve"> PAGEREF _Toc17126543 \h </w:instrText>
        </w:r>
        <w:r w:rsidR="00A64C75">
          <w:rPr>
            <w:noProof/>
            <w:webHidden/>
          </w:rPr>
        </w:r>
        <w:r w:rsidR="00A64C75">
          <w:rPr>
            <w:noProof/>
            <w:webHidden/>
          </w:rPr>
          <w:fldChar w:fldCharType="separate"/>
        </w:r>
        <w:r>
          <w:rPr>
            <w:noProof/>
            <w:webHidden/>
          </w:rPr>
          <w:t>47</w:t>
        </w:r>
        <w:r w:rsidR="00A64C75">
          <w:rPr>
            <w:noProof/>
            <w:webHidden/>
          </w:rPr>
          <w:fldChar w:fldCharType="end"/>
        </w:r>
      </w:hyperlink>
    </w:p>
    <w:p w14:paraId="62764EB5" w14:textId="50C07F13" w:rsidR="00A64C75" w:rsidRDefault="00DD1DB4">
      <w:pPr>
        <w:pStyle w:val="TOC3"/>
        <w:tabs>
          <w:tab w:val="right" w:leader="dot" w:pos="9638"/>
        </w:tabs>
        <w:rPr>
          <w:rFonts w:asciiTheme="minorHAnsi" w:eastAsiaTheme="minorEastAsia" w:hAnsiTheme="minorHAnsi" w:cstheme="minorBidi"/>
          <w:noProof/>
        </w:rPr>
      </w:pPr>
      <w:hyperlink w:anchor="_Toc17126544" w:history="1">
        <w:r w:rsidR="00A64C75" w:rsidRPr="00CF1F1A">
          <w:rPr>
            <w:rStyle w:val="Hyperlink"/>
            <w:rFonts w:eastAsia="MS Mincho"/>
            <w:bCs/>
            <w:noProof/>
          </w:rPr>
          <w:t>5.6.1</w:t>
        </w:r>
        <w:r w:rsidR="00A64C75" w:rsidRPr="00CF1F1A">
          <w:rPr>
            <w:rStyle w:val="Hyperlink"/>
            <w:rFonts w:eastAsia="MS Mincho"/>
            <w:noProof/>
          </w:rPr>
          <w:t xml:space="preserve"> printer-detailed-status-messages (1setOf text(MAX))</w:t>
        </w:r>
        <w:r w:rsidR="00A64C75">
          <w:rPr>
            <w:noProof/>
            <w:webHidden/>
          </w:rPr>
          <w:tab/>
        </w:r>
        <w:r w:rsidR="00A64C75">
          <w:rPr>
            <w:noProof/>
            <w:webHidden/>
          </w:rPr>
          <w:fldChar w:fldCharType="begin"/>
        </w:r>
        <w:r w:rsidR="00A64C75">
          <w:rPr>
            <w:noProof/>
            <w:webHidden/>
          </w:rPr>
          <w:instrText xml:space="preserve"> PAGEREF _Toc17126544 \h </w:instrText>
        </w:r>
        <w:r w:rsidR="00A64C75">
          <w:rPr>
            <w:noProof/>
            <w:webHidden/>
          </w:rPr>
        </w:r>
        <w:r w:rsidR="00A64C75">
          <w:rPr>
            <w:noProof/>
            <w:webHidden/>
          </w:rPr>
          <w:fldChar w:fldCharType="separate"/>
        </w:r>
        <w:r>
          <w:rPr>
            <w:noProof/>
            <w:webHidden/>
          </w:rPr>
          <w:t>47</w:t>
        </w:r>
        <w:r w:rsidR="00A64C75">
          <w:rPr>
            <w:noProof/>
            <w:webHidden/>
          </w:rPr>
          <w:fldChar w:fldCharType="end"/>
        </w:r>
      </w:hyperlink>
    </w:p>
    <w:p w14:paraId="6FB657FB" w14:textId="0D20C9D1" w:rsidR="00A64C75" w:rsidRDefault="00DD1DB4">
      <w:pPr>
        <w:pStyle w:val="TOC1"/>
        <w:tabs>
          <w:tab w:val="right" w:leader="dot" w:pos="9638"/>
        </w:tabs>
        <w:rPr>
          <w:rFonts w:asciiTheme="minorHAnsi" w:eastAsiaTheme="minorEastAsia" w:hAnsiTheme="minorHAnsi" w:cstheme="minorBidi"/>
          <w:noProof/>
        </w:rPr>
      </w:pPr>
      <w:hyperlink w:anchor="_Toc17126545" w:history="1">
        <w:r w:rsidR="00A64C75" w:rsidRPr="00CF1F1A">
          <w:rPr>
            <w:rStyle w:val="Hyperlink"/>
            <w:rFonts w:eastAsia="MS Mincho"/>
            <w:bCs/>
            <w:noProof/>
          </w:rPr>
          <w:t>6.</w:t>
        </w:r>
        <w:r w:rsidR="00A64C75" w:rsidRPr="00CF1F1A">
          <w:rPr>
            <w:rStyle w:val="Hyperlink"/>
            <w:rFonts w:eastAsia="MS Mincho"/>
            <w:noProof/>
          </w:rPr>
          <w:t xml:space="preserve"> Additional Semantics for Existing Operations</w:t>
        </w:r>
        <w:r w:rsidR="00A64C75">
          <w:rPr>
            <w:noProof/>
            <w:webHidden/>
          </w:rPr>
          <w:tab/>
        </w:r>
        <w:r w:rsidR="00A64C75">
          <w:rPr>
            <w:noProof/>
            <w:webHidden/>
          </w:rPr>
          <w:fldChar w:fldCharType="begin"/>
        </w:r>
        <w:r w:rsidR="00A64C75">
          <w:rPr>
            <w:noProof/>
            <w:webHidden/>
          </w:rPr>
          <w:instrText xml:space="preserve"> PAGEREF _Toc17126545 \h </w:instrText>
        </w:r>
        <w:r w:rsidR="00A64C75">
          <w:rPr>
            <w:noProof/>
            <w:webHidden/>
          </w:rPr>
        </w:r>
        <w:r w:rsidR="00A64C75">
          <w:rPr>
            <w:noProof/>
            <w:webHidden/>
          </w:rPr>
          <w:fldChar w:fldCharType="separate"/>
        </w:r>
        <w:r>
          <w:rPr>
            <w:noProof/>
            <w:webHidden/>
          </w:rPr>
          <w:t>48</w:t>
        </w:r>
        <w:r w:rsidR="00A64C75">
          <w:rPr>
            <w:noProof/>
            <w:webHidden/>
          </w:rPr>
          <w:fldChar w:fldCharType="end"/>
        </w:r>
      </w:hyperlink>
    </w:p>
    <w:p w14:paraId="415A3D68" w14:textId="7C14ED6F" w:rsidR="00A64C75" w:rsidRDefault="00DD1DB4">
      <w:pPr>
        <w:pStyle w:val="TOC2"/>
        <w:tabs>
          <w:tab w:val="right" w:leader="dot" w:pos="9638"/>
        </w:tabs>
        <w:rPr>
          <w:rFonts w:asciiTheme="minorHAnsi" w:eastAsiaTheme="minorEastAsia" w:hAnsiTheme="minorHAnsi" w:cstheme="minorBidi"/>
          <w:noProof/>
        </w:rPr>
      </w:pPr>
      <w:hyperlink w:anchor="_Toc17126546" w:history="1">
        <w:r w:rsidR="00A64C75" w:rsidRPr="00CF1F1A">
          <w:rPr>
            <w:rStyle w:val="Hyperlink"/>
            <w:rFonts w:eastAsia="MS Mincho"/>
            <w:bCs/>
            <w:noProof/>
          </w:rPr>
          <w:t>6.1</w:t>
        </w:r>
        <w:r w:rsidR="00A64C75" w:rsidRPr="00CF1F1A">
          <w:rPr>
            <w:rStyle w:val="Hyperlink"/>
            <w:rFonts w:eastAsia="MS Mincho"/>
            <w:noProof/>
          </w:rPr>
          <w:t xml:space="preserve"> Create-Job, Print-Job, Print-URI, Validate-Job: job-mandatory-attributes</w:t>
        </w:r>
        <w:r w:rsidR="00A64C75">
          <w:rPr>
            <w:noProof/>
            <w:webHidden/>
          </w:rPr>
          <w:tab/>
        </w:r>
        <w:r w:rsidR="00A64C75">
          <w:rPr>
            <w:noProof/>
            <w:webHidden/>
          </w:rPr>
          <w:fldChar w:fldCharType="begin"/>
        </w:r>
        <w:r w:rsidR="00A64C75">
          <w:rPr>
            <w:noProof/>
            <w:webHidden/>
          </w:rPr>
          <w:instrText xml:space="preserve"> PAGEREF _Toc17126546 \h </w:instrText>
        </w:r>
        <w:r w:rsidR="00A64C75">
          <w:rPr>
            <w:noProof/>
            <w:webHidden/>
          </w:rPr>
        </w:r>
        <w:r w:rsidR="00A64C75">
          <w:rPr>
            <w:noProof/>
            <w:webHidden/>
          </w:rPr>
          <w:fldChar w:fldCharType="separate"/>
        </w:r>
        <w:r>
          <w:rPr>
            <w:noProof/>
            <w:webHidden/>
          </w:rPr>
          <w:t>48</w:t>
        </w:r>
        <w:r w:rsidR="00A64C75">
          <w:rPr>
            <w:noProof/>
            <w:webHidden/>
          </w:rPr>
          <w:fldChar w:fldCharType="end"/>
        </w:r>
      </w:hyperlink>
    </w:p>
    <w:p w14:paraId="3DF2971F" w14:textId="0AF0D778" w:rsidR="00A64C75" w:rsidRDefault="00DD1DB4">
      <w:pPr>
        <w:pStyle w:val="TOC2"/>
        <w:tabs>
          <w:tab w:val="right" w:leader="dot" w:pos="9638"/>
        </w:tabs>
        <w:rPr>
          <w:rFonts w:asciiTheme="minorHAnsi" w:eastAsiaTheme="minorEastAsia" w:hAnsiTheme="minorHAnsi" w:cstheme="minorBidi"/>
          <w:noProof/>
        </w:rPr>
      </w:pPr>
      <w:hyperlink w:anchor="_Toc17126547" w:history="1">
        <w:r w:rsidR="00A64C75" w:rsidRPr="00CF1F1A">
          <w:rPr>
            <w:rStyle w:val="Hyperlink"/>
            <w:rFonts w:eastAsia="MS Mincho"/>
            <w:bCs/>
            <w:noProof/>
          </w:rPr>
          <w:t>6.2</w:t>
        </w:r>
        <w:r w:rsidR="00A64C75" w:rsidRPr="00CF1F1A">
          <w:rPr>
            <w:rStyle w:val="Hyperlink"/>
            <w:rFonts w:eastAsia="MS Mincho"/>
            <w:noProof/>
          </w:rPr>
          <w:t xml:space="preserve"> Create-Job, Print-Job, Print-URI: server-error-too-many-jobs Status Code</w:t>
        </w:r>
        <w:r w:rsidR="00A64C75">
          <w:rPr>
            <w:noProof/>
            <w:webHidden/>
          </w:rPr>
          <w:tab/>
        </w:r>
        <w:r w:rsidR="00A64C75">
          <w:rPr>
            <w:noProof/>
            <w:webHidden/>
          </w:rPr>
          <w:fldChar w:fldCharType="begin"/>
        </w:r>
        <w:r w:rsidR="00A64C75">
          <w:rPr>
            <w:noProof/>
            <w:webHidden/>
          </w:rPr>
          <w:instrText xml:space="preserve"> PAGEREF _Toc17126547 \h </w:instrText>
        </w:r>
        <w:r w:rsidR="00A64C75">
          <w:rPr>
            <w:noProof/>
            <w:webHidden/>
          </w:rPr>
        </w:r>
        <w:r w:rsidR="00A64C75">
          <w:rPr>
            <w:noProof/>
            <w:webHidden/>
          </w:rPr>
          <w:fldChar w:fldCharType="separate"/>
        </w:r>
        <w:r>
          <w:rPr>
            <w:noProof/>
            <w:webHidden/>
          </w:rPr>
          <w:t>48</w:t>
        </w:r>
        <w:r w:rsidR="00A64C75">
          <w:rPr>
            <w:noProof/>
            <w:webHidden/>
          </w:rPr>
          <w:fldChar w:fldCharType="end"/>
        </w:r>
      </w:hyperlink>
    </w:p>
    <w:p w14:paraId="1E9C6006" w14:textId="52EBBBBC" w:rsidR="00A64C75" w:rsidRDefault="00DD1DB4">
      <w:pPr>
        <w:pStyle w:val="TOC2"/>
        <w:tabs>
          <w:tab w:val="right" w:leader="dot" w:pos="9638"/>
        </w:tabs>
        <w:rPr>
          <w:rFonts w:asciiTheme="minorHAnsi" w:eastAsiaTheme="minorEastAsia" w:hAnsiTheme="minorHAnsi" w:cstheme="minorBidi"/>
          <w:noProof/>
        </w:rPr>
      </w:pPr>
      <w:hyperlink w:anchor="_Toc17126548" w:history="1">
        <w:r w:rsidR="00A64C75" w:rsidRPr="00CF1F1A">
          <w:rPr>
            <w:rStyle w:val="Hyperlink"/>
            <w:rFonts w:eastAsia="MS Mincho"/>
            <w:bCs/>
            <w:noProof/>
          </w:rPr>
          <w:t>6.3</w:t>
        </w:r>
        <w:r w:rsidR="00A64C75" w:rsidRPr="00CF1F1A">
          <w:rPr>
            <w:rStyle w:val="Hyperlink"/>
            <w:rFonts w:eastAsia="MS Mincho"/>
            <w:noProof/>
          </w:rPr>
          <w:t xml:space="preserve"> Get-Jobs Operation: "job-ids (1setOf integer(1:MAX))"</w:t>
        </w:r>
        <w:r w:rsidR="00A64C75">
          <w:rPr>
            <w:noProof/>
            <w:webHidden/>
          </w:rPr>
          <w:tab/>
        </w:r>
        <w:r w:rsidR="00A64C75">
          <w:rPr>
            <w:noProof/>
            <w:webHidden/>
          </w:rPr>
          <w:fldChar w:fldCharType="begin"/>
        </w:r>
        <w:r w:rsidR="00A64C75">
          <w:rPr>
            <w:noProof/>
            <w:webHidden/>
          </w:rPr>
          <w:instrText xml:space="preserve"> PAGEREF _Toc17126548 \h </w:instrText>
        </w:r>
        <w:r w:rsidR="00A64C75">
          <w:rPr>
            <w:noProof/>
            <w:webHidden/>
          </w:rPr>
        </w:r>
        <w:r w:rsidR="00A64C75">
          <w:rPr>
            <w:noProof/>
            <w:webHidden/>
          </w:rPr>
          <w:fldChar w:fldCharType="separate"/>
        </w:r>
        <w:r>
          <w:rPr>
            <w:noProof/>
            <w:webHidden/>
          </w:rPr>
          <w:t>48</w:t>
        </w:r>
        <w:r w:rsidR="00A64C75">
          <w:rPr>
            <w:noProof/>
            <w:webHidden/>
          </w:rPr>
          <w:fldChar w:fldCharType="end"/>
        </w:r>
      </w:hyperlink>
    </w:p>
    <w:p w14:paraId="701C7EE6" w14:textId="3AA89E60" w:rsidR="00A64C75" w:rsidRDefault="00DD1DB4">
      <w:pPr>
        <w:pStyle w:val="TOC2"/>
        <w:tabs>
          <w:tab w:val="right" w:leader="dot" w:pos="9638"/>
        </w:tabs>
        <w:rPr>
          <w:rFonts w:asciiTheme="minorHAnsi" w:eastAsiaTheme="minorEastAsia" w:hAnsiTheme="minorHAnsi" w:cstheme="minorBidi"/>
          <w:noProof/>
        </w:rPr>
      </w:pPr>
      <w:hyperlink w:anchor="_Toc17126549" w:history="1">
        <w:r w:rsidR="00A64C75" w:rsidRPr="00CF1F1A">
          <w:rPr>
            <w:rStyle w:val="Hyperlink"/>
            <w:rFonts w:eastAsia="MS Mincho"/>
            <w:bCs/>
            <w:noProof/>
          </w:rPr>
          <w:t>6.4</w:t>
        </w:r>
        <w:r w:rsidR="00A64C75" w:rsidRPr="00CF1F1A">
          <w:rPr>
            <w:rStyle w:val="Hyperlink"/>
            <w:rFonts w:eastAsia="MS Mincho"/>
            <w:noProof/>
          </w:rPr>
          <w:t xml:space="preserve"> Hold-Job Operation: "job-hold-until-time (dateTime)"</w:t>
        </w:r>
        <w:r w:rsidR="00A64C75">
          <w:rPr>
            <w:noProof/>
            <w:webHidden/>
          </w:rPr>
          <w:tab/>
        </w:r>
        <w:r w:rsidR="00A64C75">
          <w:rPr>
            <w:noProof/>
            <w:webHidden/>
          </w:rPr>
          <w:fldChar w:fldCharType="begin"/>
        </w:r>
        <w:r w:rsidR="00A64C75">
          <w:rPr>
            <w:noProof/>
            <w:webHidden/>
          </w:rPr>
          <w:instrText xml:space="preserve"> PAGEREF _Toc17126549 \h </w:instrText>
        </w:r>
        <w:r w:rsidR="00A64C75">
          <w:rPr>
            <w:noProof/>
            <w:webHidden/>
          </w:rPr>
        </w:r>
        <w:r w:rsidR="00A64C75">
          <w:rPr>
            <w:noProof/>
            <w:webHidden/>
          </w:rPr>
          <w:fldChar w:fldCharType="separate"/>
        </w:r>
        <w:r>
          <w:rPr>
            <w:noProof/>
            <w:webHidden/>
          </w:rPr>
          <w:t>48</w:t>
        </w:r>
        <w:r w:rsidR="00A64C75">
          <w:rPr>
            <w:noProof/>
            <w:webHidden/>
          </w:rPr>
          <w:fldChar w:fldCharType="end"/>
        </w:r>
      </w:hyperlink>
    </w:p>
    <w:p w14:paraId="103D2AA7" w14:textId="6D216B17" w:rsidR="00A64C75" w:rsidRDefault="00DD1DB4">
      <w:pPr>
        <w:pStyle w:val="TOC2"/>
        <w:tabs>
          <w:tab w:val="right" w:leader="dot" w:pos="9638"/>
        </w:tabs>
        <w:rPr>
          <w:rFonts w:asciiTheme="minorHAnsi" w:eastAsiaTheme="minorEastAsia" w:hAnsiTheme="minorHAnsi" w:cstheme="minorBidi"/>
          <w:noProof/>
        </w:rPr>
      </w:pPr>
      <w:hyperlink w:anchor="_Toc17126550" w:history="1">
        <w:r w:rsidR="00A64C75" w:rsidRPr="00CF1F1A">
          <w:rPr>
            <w:rStyle w:val="Hyperlink"/>
            <w:rFonts w:eastAsia="MS Mincho"/>
            <w:bCs/>
            <w:noProof/>
          </w:rPr>
          <w:t>6.5</w:t>
        </w:r>
        <w:r w:rsidR="00A64C75" w:rsidRPr="00CF1F1A">
          <w:rPr>
            <w:rStyle w:val="Hyperlink"/>
            <w:rFonts w:eastAsia="MS Mincho"/>
            <w:noProof/>
          </w:rPr>
          <w:t xml:space="preserve"> Print-Job, Print-URI, Send-Document, Send-URI: server-error-too-many-documents Status Code</w:t>
        </w:r>
        <w:r w:rsidR="00A64C75">
          <w:rPr>
            <w:noProof/>
            <w:webHidden/>
          </w:rPr>
          <w:tab/>
        </w:r>
        <w:r w:rsidR="00A64C75">
          <w:rPr>
            <w:noProof/>
            <w:webHidden/>
          </w:rPr>
          <w:fldChar w:fldCharType="begin"/>
        </w:r>
        <w:r w:rsidR="00A64C75">
          <w:rPr>
            <w:noProof/>
            <w:webHidden/>
          </w:rPr>
          <w:instrText xml:space="preserve"> PAGEREF _Toc17126550 \h </w:instrText>
        </w:r>
        <w:r w:rsidR="00A64C75">
          <w:rPr>
            <w:noProof/>
            <w:webHidden/>
          </w:rPr>
        </w:r>
        <w:r w:rsidR="00A64C75">
          <w:rPr>
            <w:noProof/>
            <w:webHidden/>
          </w:rPr>
          <w:fldChar w:fldCharType="separate"/>
        </w:r>
        <w:r>
          <w:rPr>
            <w:noProof/>
            <w:webHidden/>
          </w:rPr>
          <w:t>49</w:t>
        </w:r>
        <w:r w:rsidR="00A64C75">
          <w:rPr>
            <w:noProof/>
            <w:webHidden/>
          </w:rPr>
          <w:fldChar w:fldCharType="end"/>
        </w:r>
      </w:hyperlink>
    </w:p>
    <w:p w14:paraId="159A0E21" w14:textId="0C52E59A" w:rsidR="00A64C75" w:rsidRDefault="00DD1DB4">
      <w:pPr>
        <w:pStyle w:val="TOC2"/>
        <w:tabs>
          <w:tab w:val="right" w:leader="dot" w:pos="9638"/>
        </w:tabs>
        <w:rPr>
          <w:rFonts w:asciiTheme="minorHAnsi" w:eastAsiaTheme="minorEastAsia" w:hAnsiTheme="minorHAnsi" w:cstheme="minorBidi"/>
          <w:noProof/>
        </w:rPr>
      </w:pPr>
      <w:hyperlink w:anchor="_Toc17126551" w:history="1">
        <w:r w:rsidR="00A64C75" w:rsidRPr="00CF1F1A">
          <w:rPr>
            <w:rStyle w:val="Hyperlink"/>
            <w:rFonts w:eastAsia="MS Mincho"/>
            <w:bCs/>
            <w:noProof/>
          </w:rPr>
          <w:t>6.6</w:t>
        </w:r>
        <w:r w:rsidR="00A64C75" w:rsidRPr="00CF1F1A">
          <w:rPr>
            <w:rStyle w:val="Hyperlink"/>
            <w:rFonts w:eastAsia="MS Mincho"/>
            <w:noProof/>
          </w:rPr>
          <w:t xml:space="preserve"> Set-Job-Attributes Operation: "job-hold-until-time (dateTime)"</w:t>
        </w:r>
        <w:r w:rsidR="00A64C75">
          <w:rPr>
            <w:noProof/>
            <w:webHidden/>
          </w:rPr>
          <w:tab/>
        </w:r>
        <w:r w:rsidR="00A64C75">
          <w:rPr>
            <w:noProof/>
            <w:webHidden/>
          </w:rPr>
          <w:fldChar w:fldCharType="begin"/>
        </w:r>
        <w:r w:rsidR="00A64C75">
          <w:rPr>
            <w:noProof/>
            <w:webHidden/>
          </w:rPr>
          <w:instrText xml:space="preserve"> PAGEREF _Toc17126551 \h </w:instrText>
        </w:r>
        <w:r w:rsidR="00A64C75">
          <w:rPr>
            <w:noProof/>
            <w:webHidden/>
          </w:rPr>
        </w:r>
        <w:r w:rsidR="00A64C75">
          <w:rPr>
            <w:noProof/>
            <w:webHidden/>
          </w:rPr>
          <w:fldChar w:fldCharType="separate"/>
        </w:r>
        <w:r>
          <w:rPr>
            <w:noProof/>
            <w:webHidden/>
          </w:rPr>
          <w:t>49</w:t>
        </w:r>
        <w:r w:rsidR="00A64C75">
          <w:rPr>
            <w:noProof/>
            <w:webHidden/>
          </w:rPr>
          <w:fldChar w:fldCharType="end"/>
        </w:r>
      </w:hyperlink>
    </w:p>
    <w:p w14:paraId="521CCA13" w14:textId="044E1C12" w:rsidR="00A64C75" w:rsidRDefault="00DD1DB4">
      <w:pPr>
        <w:pStyle w:val="TOC1"/>
        <w:tabs>
          <w:tab w:val="right" w:leader="dot" w:pos="9638"/>
        </w:tabs>
        <w:rPr>
          <w:rFonts w:asciiTheme="minorHAnsi" w:eastAsiaTheme="minorEastAsia" w:hAnsiTheme="minorHAnsi" w:cstheme="minorBidi"/>
          <w:noProof/>
        </w:rPr>
      </w:pPr>
      <w:hyperlink w:anchor="_Toc17126552" w:history="1">
        <w:r w:rsidR="00A64C75" w:rsidRPr="00CF1F1A">
          <w:rPr>
            <w:rStyle w:val="Hyperlink"/>
            <w:rFonts w:eastAsia="MS Mincho"/>
            <w:bCs/>
            <w:noProof/>
          </w:rPr>
          <w:t>7.</w:t>
        </w:r>
        <w:r w:rsidR="00A64C75" w:rsidRPr="00CF1F1A">
          <w:rPr>
            <w:rStyle w:val="Hyperlink"/>
            <w:rFonts w:eastAsia="MS Mincho"/>
            <w:noProof/>
          </w:rPr>
          <w:t xml:space="preserve"> Additional Values for Existing Attributes</w:t>
        </w:r>
        <w:r w:rsidR="00A64C75">
          <w:rPr>
            <w:noProof/>
            <w:webHidden/>
          </w:rPr>
          <w:tab/>
        </w:r>
        <w:r w:rsidR="00A64C75">
          <w:rPr>
            <w:noProof/>
            <w:webHidden/>
          </w:rPr>
          <w:fldChar w:fldCharType="begin"/>
        </w:r>
        <w:r w:rsidR="00A64C75">
          <w:rPr>
            <w:noProof/>
            <w:webHidden/>
          </w:rPr>
          <w:instrText xml:space="preserve"> PAGEREF _Toc17126552 \h </w:instrText>
        </w:r>
        <w:r w:rsidR="00A64C75">
          <w:rPr>
            <w:noProof/>
            <w:webHidden/>
          </w:rPr>
        </w:r>
        <w:r w:rsidR="00A64C75">
          <w:rPr>
            <w:noProof/>
            <w:webHidden/>
          </w:rPr>
          <w:fldChar w:fldCharType="separate"/>
        </w:r>
        <w:r>
          <w:rPr>
            <w:noProof/>
            <w:webHidden/>
          </w:rPr>
          <w:t>50</w:t>
        </w:r>
        <w:r w:rsidR="00A64C75">
          <w:rPr>
            <w:noProof/>
            <w:webHidden/>
          </w:rPr>
          <w:fldChar w:fldCharType="end"/>
        </w:r>
      </w:hyperlink>
    </w:p>
    <w:p w14:paraId="35811CAF" w14:textId="28FA52EE" w:rsidR="00A64C75" w:rsidRDefault="00DD1DB4">
      <w:pPr>
        <w:pStyle w:val="TOC2"/>
        <w:tabs>
          <w:tab w:val="right" w:leader="dot" w:pos="9638"/>
        </w:tabs>
        <w:rPr>
          <w:rFonts w:asciiTheme="minorHAnsi" w:eastAsiaTheme="minorEastAsia" w:hAnsiTheme="minorHAnsi" w:cstheme="minorBidi"/>
          <w:noProof/>
        </w:rPr>
      </w:pPr>
      <w:hyperlink w:anchor="_Toc17126553" w:history="1">
        <w:r w:rsidR="00A64C75" w:rsidRPr="00CF1F1A">
          <w:rPr>
            <w:rStyle w:val="Hyperlink"/>
            <w:bCs/>
            <w:noProof/>
          </w:rPr>
          <w:t>7.1</w:t>
        </w:r>
        <w:r w:rsidR="00A64C75" w:rsidRPr="00CF1F1A">
          <w:rPr>
            <w:rStyle w:val="Hyperlink"/>
            <w:noProof/>
          </w:rPr>
          <w:t xml:space="preserve"> job-sheets (type2 keyword | name(MAX))</w:t>
        </w:r>
        <w:r w:rsidR="00A64C75">
          <w:rPr>
            <w:noProof/>
            <w:webHidden/>
          </w:rPr>
          <w:tab/>
        </w:r>
        <w:r w:rsidR="00A64C75">
          <w:rPr>
            <w:noProof/>
            <w:webHidden/>
          </w:rPr>
          <w:fldChar w:fldCharType="begin"/>
        </w:r>
        <w:r w:rsidR="00A64C75">
          <w:rPr>
            <w:noProof/>
            <w:webHidden/>
          </w:rPr>
          <w:instrText xml:space="preserve"> PAGEREF _Toc17126553 \h </w:instrText>
        </w:r>
        <w:r w:rsidR="00A64C75">
          <w:rPr>
            <w:noProof/>
            <w:webHidden/>
          </w:rPr>
        </w:r>
        <w:r w:rsidR="00A64C75">
          <w:rPr>
            <w:noProof/>
            <w:webHidden/>
          </w:rPr>
          <w:fldChar w:fldCharType="separate"/>
        </w:r>
        <w:r>
          <w:rPr>
            <w:noProof/>
            <w:webHidden/>
          </w:rPr>
          <w:t>50</w:t>
        </w:r>
        <w:r w:rsidR="00A64C75">
          <w:rPr>
            <w:noProof/>
            <w:webHidden/>
          </w:rPr>
          <w:fldChar w:fldCharType="end"/>
        </w:r>
      </w:hyperlink>
    </w:p>
    <w:p w14:paraId="353640FD" w14:textId="53938920" w:rsidR="00A64C75" w:rsidRDefault="00DD1DB4">
      <w:pPr>
        <w:pStyle w:val="TOC2"/>
        <w:tabs>
          <w:tab w:val="right" w:leader="dot" w:pos="9638"/>
        </w:tabs>
        <w:rPr>
          <w:rFonts w:asciiTheme="minorHAnsi" w:eastAsiaTheme="minorEastAsia" w:hAnsiTheme="minorHAnsi" w:cstheme="minorBidi"/>
          <w:noProof/>
        </w:rPr>
      </w:pPr>
      <w:hyperlink w:anchor="_Toc17126554" w:history="1">
        <w:r w:rsidR="00A64C75" w:rsidRPr="00CF1F1A">
          <w:rPr>
            <w:rStyle w:val="Hyperlink"/>
            <w:rFonts w:eastAsia="MS Mincho"/>
            <w:bCs/>
            <w:noProof/>
          </w:rPr>
          <w:t>7.2</w:t>
        </w:r>
        <w:r w:rsidR="00A64C75" w:rsidRPr="00CF1F1A">
          <w:rPr>
            <w:rStyle w:val="Hyperlink"/>
            <w:rFonts w:eastAsia="MS Mincho"/>
            <w:noProof/>
          </w:rPr>
          <w:t xml:space="preserve"> job-state-reasons (1setOf type2 keyword)</w:t>
        </w:r>
        <w:r w:rsidR="00A64C75">
          <w:rPr>
            <w:noProof/>
            <w:webHidden/>
          </w:rPr>
          <w:tab/>
        </w:r>
        <w:r w:rsidR="00A64C75">
          <w:rPr>
            <w:noProof/>
            <w:webHidden/>
          </w:rPr>
          <w:fldChar w:fldCharType="begin"/>
        </w:r>
        <w:r w:rsidR="00A64C75">
          <w:rPr>
            <w:noProof/>
            <w:webHidden/>
          </w:rPr>
          <w:instrText xml:space="preserve"> PAGEREF _Toc17126554 \h </w:instrText>
        </w:r>
        <w:r w:rsidR="00A64C75">
          <w:rPr>
            <w:noProof/>
            <w:webHidden/>
          </w:rPr>
        </w:r>
        <w:r w:rsidR="00A64C75">
          <w:rPr>
            <w:noProof/>
            <w:webHidden/>
          </w:rPr>
          <w:fldChar w:fldCharType="separate"/>
        </w:r>
        <w:r>
          <w:rPr>
            <w:noProof/>
            <w:webHidden/>
          </w:rPr>
          <w:t>50</w:t>
        </w:r>
        <w:r w:rsidR="00A64C75">
          <w:rPr>
            <w:noProof/>
            <w:webHidden/>
          </w:rPr>
          <w:fldChar w:fldCharType="end"/>
        </w:r>
      </w:hyperlink>
    </w:p>
    <w:p w14:paraId="7D67F476" w14:textId="516B841E" w:rsidR="00A64C75" w:rsidRDefault="00DD1DB4">
      <w:pPr>
        <w:pStyle w:val="TOC2"/>
        <w:tabs>
          <w:tab w:val="right" w:leader="dot" w:pos="9638"/>
        </w:tabs>
        <w:rPr>
          <w:rFonts w:asciiTheme="minorHAnsi" w:eastAsiaTheme="minorEastAsia" w:hAnsiTheme="minorHAnsi" w:cstheme="minorBidi"/>
          <w:noProof/>
        </w:rPr>
      </w:pPr>
      <w:hyperlink w:anchor="_Toc17126555" w:history="1">
        <w:r w:rsidR="00A64C75" w:rsidRPr="00CF1F1A">
          <w:rPr>
            <w:rStyle w:val="Hyperlink"/>
            <w:rFonts w:eastAsia="MS Mincho"/>
            <w:bCs/>
            <w:noProof/>
          </w:rPr>
          <w:t>7.3</w:t>
        </w:r>
        <w:r w:rsidR="00A64C75" w:rsidRPr="00CF1F1A">
          <w:rPr>
            <w:rStyle w:val="Hyperlink"/>
            <w:rFonts w:eastAsia="MS Mincho"/>
            <w:noProof/>
          </w:rPr>
          <w:t xml:space="preserve"> media (type2 keyword | name(MAX))</w:t>
        </w:r>
        <w:r w:rsidR="00A64C75">
          <w:rPr>
            <w:noProof/>
            <w:webHidden/>
          </w:rPr>
          <w:tab/>
        </w:r>
        <w:r w:rsidR="00A64C75">
          <w:rPr>
            <w:noProof/>
            <w:webHidden/>
          </w:rPr>
          <w:fldChar w:fldCharType="begin"/>
        </w:r>
        <w:r w:rsidR="00A64C75">
          <w:rPr>
            <w:noProof/>
            <w:webHidden/>
          </w:rPr>
          <w:instrText xml:space="preserve"> PAGEREF _Toc17126555 \h </w:instrText>
        </w:r>
        <w:r w:rsidR="00A64C75">
          <w:rPr>
            <w:noProof/>
            <w:webHidden/>
          </w:rPr>
        </w:r>
        <w:r w:rsidR="00A64C75">
          <w:rPr>
            <w:noProof/>
            <w:webHidden/>
          </w:rPr>
          <w:fldChar w:fldCharType="separate"/>
        </w:r>
        <w:r>
          <w:rPr>
            <w:noProof/>
            <w:webHidden/>
          </w:rPr>
          <w:t>50</w:t>
        </w:r>
        <w:r w:rsidR="00A64C75">
          <w:rPr>
            <w:noProof/>
            <w:webHidden/>
          </w:rPr>
          <w:fldChar w:fldCharType="end"/>
        </w:r>
      </w:hyperlink>
    </w:p>
    <w:p w14:paraId="181A48CF" w14:textId="4D78DF6D" w:rsidR="00A64C75" w:rsidRDefault="00DD1DB4">
      <w:pPr>
        <w:pStyle w:val="TOC2"/>
        <w:tabs>
          <w:tab w:val="right" w:leader="dot" w:pos="9638"/>
        </w:tabs>
        <w:rPr>
          <w:rFonts w:asciiTheme="minorHAnsi" w:eastAsiaTheme="minorEastAsia" w:hAnsiTheme="minorHAnsi" w:cstheme="minorBidi"/>
          <w:noProof/>
        </w:rPr>
      </w:pPr>
      <w:hyperlink w:anchor="_Toc17126556" w:history="1">
        <w:r w:rsidR="00A64C75" w:rsidRPr="00CF1F1A">
          <w:rPr>
            <w:rStyle w:val="Hyperlink"/>
            <w:rFonts w:eastAsia="MS Mincho"/>
            <w:bCs/>
            <w:noProof/>
          </w:rPr>
          <w:t>7.4</w:t>
        </w:r>
        <w:r w:rsidR="00A64C75" w:rsidRPr="00CF1F1A">
          <w:rPr>
            <w:rStyle w:val="Hyperlink"/>
            <w:rFonts w:eastAsia="MS Mincho"/>
            <w:noProof/>
          </w:rPr>
          <w:t xml:space="preserve"> pdl-override-supported (type2 keyword)</w:t>
        </w:r>
        <w:r w:rsidR="00A64C75">
          <w:rPr>
            <w:noProof/>
            <w:webHidden/>
          </w:rPr>
          <w:tab/>
        </w:r>
        <w:r w:rsidR="00A64C75">
          <w:rPr>
            <w:noProof/>
            <w:webHidden/>
          </w:rPr>
          <w:fldChar w:fldCharType="begin"/>
        </w:r>
        <w:r w:rsidR="00A64C75">
          <w:rPr>
            <w:noProof/>
            <w:webHidden/>
          </w:rPr>
          <w:instrText xml:space="preserve"> PAGEREF _Toc17126556 \h </w:instrText>
        </w:r>
        <w:r w:rsidR="00A64C75">
          <w:rPr>
            <w:noProof/>
            <w:webHidden/>
          </w:rPr>
        </w:r>
        <w:r w:rsidR="00A64C75">
          <w:rPr>
            <w:noProof/>
            <w:webHidden/>
          </w:rPr>
          <w:fldChar w:fldCharType="separate"/>
        </w:r>
        <w:r>
          <w:rPr>
            <w:noProof/>
            <w:webHidden/>
          </w:rPr>
          <w:t>51</w:t>
        </w:r>
        <w:r w:rsidR="00A64C75">
          <w:rPr>
            <w:noProof/>
            <w:webHidden/>
          </w:rPr>
          <w:fldChar w:fldCharType="end"/>
        </w:r>
      </w:hyperlink>
    </w:p>
    <w:p w14:paraId="4367DD14" w14:textId="3C9794B6" w:rsidR="00A64C75" w:rsidRDefault="00DD1DB4">
      <w:pPr>
        <w:pStyle w:val="TOC2"/>
        <w:tabs>
          <w:tab w:val="right" w:leader="dot" w:pos="9638"/>
        </w:tabs>
        <w:rPr>
          <w:rFonts w:asciiTheme="minorHAnsi" w:eastAsiaTheme="minorEastAsia" w:hAnsiTheme="minorHAnsi" w:cstheme="minorBidi"/>
          <w:noProof/>
        </w:rPr>
      </w:pPr>
      <w:hyperlink w:anchor="_Toc17126557" w:history="1">
        <w:r w:rsidR="00A64C75" w:rsidRPr="00CF1F1A">
          <w:rPr>
            <w:rStyle w:val="Hyperlink"/>
            <w:rFonts w:eastAsia="MS Mincho"/>
            <w:bCs/>
            <w:noProof/>
          </w:rPr>
          <w:t>7.5</w:t>
        </w:r>
        <w:r w:rsidR="00A64C75" w:rsidRPr="00CF1F1A">
          <w:rPr>
            <w:rStyle w:val="Hyperlink"/>
            <w:rFonts w:eastAsia="MS Mincho"/>
            <w:noProof/>
          </w:rPr>
          <w:t xml:space="preserve"> which-jobs (type2 keyword)</w:t>
        </w:r>
        <w:r w:rsidR="00A64C75">
          <w:rPr>
            <w:noProof/>
            <w:webHidden/>
          </w:rPr>
          <w:tab/>
        </w:r>
        <w:r w:rsidR="00A64C75">
          <w:rPr>
            <w:noProof/>
            <w:webHidden/>
          </w:rPr>
          <w:fldChar w:fldCharType="begin"/>
        </w:r>
        <w:r w:rsidR="00A64C75">
          <w:rPr>
            <w:noProof/>
            <w:webHidden/>
          </w:rPr>
          <w:instrText xml:space="preserve"> PAGEREF _Toc17126557 \h </w:instrText>
        </w:r>
        <w:r w:rsidR="00A64C75">
          <w:rPr>
            <w:noProof/>
            <w:webHidden/>
          </w:rPr>
        </w:r>
        <w:r w:rsidR="00A64C75">
          <w:rPr>
            <w:noProof/>
            <w:webHidden/>
          </w:rPr>
          <w:fldChar w:fldCharType="separate"/>
        </w:r>
        <w:r>
          <w:rPr>
            <w:noProof/>
            <w:webHidden/>
          </w:rPr>
          <w:t>51</w:t>
        </w:r>
        <w:r w:rsidR="00A64C75">
          <w:rPr>
            <w:noProof/>
            <w:webHidden/>
          </w:rPr>
          <w:fldChar w:fldCharType="end"/>
        </w:r>
      </w:hyperlink>
    </w:p>
    <w:p w14:paraId="029924BB" w14:textId="5497A052" w:rsidR="00A64C75" w:rsidRDefault="00DD1DB4">
      <w:pPr>
        <w:pStyle w:val="TOC1"/>
        <w:tabs>
          <w:tab w:val="right" w:leader="dot" w:pos="9638"/>
        </w:tabs>
        <w:rPr>
          <w:rFonts w:asciiTheme="minorHAnsi" w:eastAsiaTheme="minorEastAsia" w:hAnsiTheme="minorHAnsi" w:cstheme="minorBidi"/>
          <w:noProof/>
        </w:rPr>
      </w:pPr>
      <w:hyperlink w:anchor="_Toc17126558" w:history="1">
        <w:r w:rsidR="00A64C75" w:rsidRPr="00CF1F1A">
          <w:rPr>
            <w:rStyle w:val="Hyperlink"/>
            <w:rFonts w:eastAsia="MS Mincho"/>
            <w:bCs/>
            <w:noProof/>
          </w:rPr>
          <w:t>8.</w:t>
        </w:r>
        <w:r w:rsidR="00A64C75" w:rsidRPr="00CF1F1A">
          <w:rPr>
            <w:rStyle w:val="Hyperlink"/>
            <w:rFonts w:eastAsia="MS Mincho"/>
            <w:noProof/>
          </w:rPr>
          <w:t xml:space="preserve"> New Status Codes</w:t>
        </w:r>
        <w:r w:rsidR="00A64C75">
          <w:rPr>
            <w:noProof/>
            <w:webHidden/>
          </w:rPr>
          <w:tab/>
        </w:r>
        <w:r w:rsidR="00A64C75">
          <w:rPr>
            <w:noProof/>
            <w:webHidden/>
          </w:rPr>
          <w:fldChar w:fldCharType="begin"/>
        </w:r>
        <w:r w:rsidR="00A64C75">
          <w:rPr>
            <w:noProof/>
            <w:webHidden/>
          </w:rPr>
          <w:instrText xml:space="preserve"> PAGEREF _Toc17126558 \h </w:instrText>
        </w:r>
        <w:r w:rsidR="00A64C75">
          <w:rPr>
            <w:noProof/>
            <w:webHidden/>
          </w:rPr>
        </w:r>
        <w:r w:rsidR="00A64C75">
          <w:rPr>
            <w:noProof/>
            <w:webHidden/>
          </w:rPr>
          <w:fldChar w:fldCharType="separate"/>
        </w:r>
        <w:r>
          <w:rPr>
            <w:noProof/>
            <w:webHidden/>
          </w:rPr>
          <w:t>52</w:t>
        </w:r>
        <w:r w:rsidR="00A64C75">
          <w:rPr>
            <w:noProof/>
            <w:webHidden/>
          </w:rPr>
          <w:fldChar w:fldCharType="end"/>
        </w:r>
      </w:hyperlink>
    </w:p>
    <w:p w14:paraId="4822D2F4" w14:textId="6DAA865E" w:rsidR="00A64C75" w:rsidRDefault="00DD1DB4">
      <w:pPr>
        <w:pStyle w:val="TOC2"/>
        <w:tabs>
          <w:tab w:val="right" w:leader="dot" w:pos="9638"/>
        </w:tabs>
        <w:rPr>
          <w:rFonts w:asciiTheme="minorHAnsi" w:eastAsiaTheme="minorEastAsia" w:hAnsiTheme="minorHAnsi" w:cstheme="minorBidi"/>
          <w:noProof/>
        </w:rPr>
      </w:pPr>
      <w:hyperlink w:anchor="_Toc17126559" w:history="1">
        <w:r w:rsidR="00A64C75" w:rsidRPr="00CF1F1A">
          <w:rPr>
            <w:rStyle w:val="Hyperlink"/>
            <w:rFonts w:eastAsia="MS Mincho"/>
            <w:bCs/>
            <w:noProof/>
          </w:rPr>
          <w:t>8.1</w:t>
        </w:r>
        <w:r w:rsidR="00A64C75" w:rsidRPr="00CF1F1A">
          <w:rPr>
            <w:rStyle w:val="Hyperlink"/>
            <w:rFonts w:eastAsia="MS Mincho"/>
            <w:noProof/>
          </w:rPr>
          <w:t xml:space="preserve"> server-error-too-many-jobs (0x050B)</w:t>
        </w:r>
        <w:r w:rsidR="00A64C75">
          <w:rPr>
            <w:noProof/>
            <w:webHidden/>
          </w:rPr>
          <w:tab/>
        </w:r>
        <w:r w:rsidR="00A64C75">
          <w:rPr>
            <w:noProof/>
            <w:webHidden/>
          </w:rPr>
          <w:fldChar w:fldCharType="begin"/>
        </w:r>
        <w:r w:rsidR="00A64C75">
          <w:rPr>
            <w:noProof/>
            <w:webHidden/>
          </w:rPr>
          <w:instrText xml:space="preserve"> PAGEREF _Toc17126559 \h </w:instrText>
        </w:r>
        <w:r w:rsidR="00A64C75">
          <w:rPr>
            <w:noProof/>
            <w:webHidden/>
          </w:rPr>
        </w:r>
        <w:r w:rsidR="00A64C75">
          <w:rPr>
            <w:noProof/>
            <w:webHidden/>
          </w:rPr>
          <w:fldChar w:fldCharType="separate"/>
        </w:r>
        <w:r>
          <w:rPr>
            <w:noProof/>
            <w:webHidden/>
          </w:rPr>
          <w:t>52</w:t>
        </w:r>
        <w:r w:rsidR="00A64C75">
          <w:rPr>
            <w:noProof/>
            <w:webHidden/>
          </w:rPr>
          <w:fldChar w:fldCharType="end"/>
        </w:r>
      </w:hyperlink>
    </w:p>
    <w:p w14:paraId="7B03BD3F" w14:textId="738D9C70" w:rsidR="00A64C75" w:rsidRDefault="00DD1DB4">
      <w:pPr>
        <w:pStyle w:val="TOC2"/>
        <w:tabs>
          <w:tab w:val="right" w:leader="dot" w:pos="9638"/>
        </w:tabs>
        <w:rPr>
          <w:rFonts w:asciiTheme="minorHAnsi" w:eastAsiaTheme="minorEastAsia" w:hAnsiTheme="minorHAnsi" w:cstheme="minorBidi"/>
          <w:noProof/>
        </w:rPr>
      </w:pPr>
      <w:hyperlink w:anchor="_Toc17126560" w:history="1">
        <w:r w:rsidR="00A64C75" w:rsidRPr="00CF1F1A">
          <w:rPr>
            <w:rStyle w:val="Hyperlink"/>
            <w:rFonts w:eastAsia="MS Mincho"/>
            <w:bCs/>
            <w:noProof/>
          </w:rPr>
          <w:t>8.2</w:t>
        </w:r>
        <w:r w:rsidR="00A64C75" w:rsidRPr="00CF1F1A">
          <w:rPr>
            <w:rStyle w:val="Hyperlink"/>
            <w:rFonts w:eastAsia="MS Mincho"/>
            <w:noProof/>
          </w:rPr>
          <w:t xml:space="preserve"> server-error-too-many-documents (0x050C)</w:t>
        </w:r>
        <w:r w:rsidR="00A64C75">
          <w:rPr>
            <w:noProof/>
            <w:webHidden/>
          </w:rPr>
          <w:tab/>
        </w:r>
        <w:r w:rsidR="00A64C75">
          <w:rPr>
            <w:noProof/>
            <w:webHidden/>
          </w:rPr>
          <w:fldChar w:fldCharType="begin"/>
        </w:r>
        <w:r w:rsidR="00A64C75">
          <w:rPr>
            <w:noProof/>
            <w:webHidden/>
          </w:rPr>
          <w:instrText xml:space="preserve"> PAGEREF _Toc17126560 \h </w:instrText>
        </w:r>
        <w:r w:rsidR="00A64C75">
          <w:rPr>
            <w:noProof/>
            <w:webHidden/>
          </w:rPr>
        </w:r>
        <w:r w:rsidR="00A64C75">
          <w:rPr>
            <w:noProof/>
            <w:webHidden/>
          </w:rPr>
          <w:fldChar w:fldCharType="separate"/>
        </w:r>
        <w:r>
          <w:rPr>
            <w:noProof/>
            <w:webHidden/>
          </w:rPr>
          <w:t>52</w:t>
        </w:r>
        <w:r w:rsidR="00A64C75">
          <w:rPr>
            <w:noProof/>
            <w:webHidden/>
          </w:rPr>
          <w:fldChar w:fldCharType="end"/>
        </w:r>
      </w:hyperlink>
    </w:p>
    <w:p w14:paraId="59800C3A" w14:textId="0709EED3" w:rsidR="00A64C75" w:rsidRDefault="00DD1DB4">
      <w:pPr>
        <w:pStyle w:val="TOC1"/>
        <w:tabs>
          <w:tab w:val="right" w:leader="dot" w:pos="9638"/>
        </w:tabs>
        <w:rPr>
          <w:rFonts w:asciiTheme="minorHAnsi" w:eastAsiaTheme="minorEastAsia" w:hAnsiTheme="minorHAnsi" w:cstheme="minorBidi"/>
          <w:noProof/>
        </w:rPr>
      </w:pPr>
      <w:hyperlink w:anchor="_Toc17126561" w:history="1">
        <w:r w:rsidR="00A64C75" w:rsidRPr="00CF1F1A">
          <w:rPr>
            <w:rStyle w:val="Hyperlink"/>
            <w:rFonts w:eastAsia="MS Mincho"/>
            <w:bCs/>
            <w:noProof/>
          </w:rPr>
          <w:t>9.</w:t>
        </w:r>
        <w:r w:rsidR="00A64C75" w:rsidRPr="00CF1F1A">
          <w:rPr>
            <w:rStyle w:val="Hyperlink"/>
            <w:rFonts w:eastAsia="MS Mincho"/>
            <w:noProof/>
          </w:rPr>
          <w:t xml:space="preserve"> Obsolete Attributes</w:t>
        </w:r>
        <w:r w:rsidR="00A64C75">
          <w:rPr>
            <w:noProof/>
            <w:webHidden/>
          </w:rPr>
          <w:tab/>
        </w:r>
        <w:r w:rsidR="00A64C75">
          <w:rPr>
            <w:noProof/>
            <w:webHidden/>
          </w:rPr>
          <w:fldChar w:fldCharType="begin"/>
        </w:r>
        <w:r w:rsidR="00A64C75">
          <w:rPr>
            <w:noProof/>
            <w:webHidden/>
          </w:rPr>
          <w:instrText xml:space="preserve"> PAGEREF _Toc17126561 \h </w:instrText>
        </w:r>
        <w:r w:rsidR="00A64C75">
          <w:rPr>
            <w:noProof/>
            <w:webHidden/>
          </w:rPr>
        </w:r>
        <w:r w:rsidR="00A64C75">
          <w:rPr>
            <w:noProof/>
            <w:webHidden/>
          </w:rPr>
          <w:fldChar w:fldCharType="separate"/>
        </w:r>
        <w:r>
          <w:rPr>
            <w:noProof/>
            <w:webHidden/>
          </w:rPr>
          <w:t>52</w:t>
        </w:r>
        <w:r w:rsidR="00A64C75">
          <w:rPr>
            <w:noProof/>
            <w:webHidden/>
          </w:rPr>
          <w:fldChar w:fldCharType="end"/>
        </w:r>
      </w:hyperlink>
    </w:p>
    <w:p w14:paraId="2061EE1B" w14:textId="7A219F72" w:rsidR="00A64C75" w:rsidRDefault="00DD1DB4">
      <w:pPr>
        <w:pStyle w:val="TOC2"/>
        <w:tabs>
          <w:tab w:val="right" w:leader="dot" w:pos="9638"/>
        </w:tabs>
        <w:rPr>
          <w:rFonts w:asciiTheme="minorHAnsi" w:eastAsiaTheme="minorEastAsia" w:hAnsiTheme="minorHAnsi" w:cstheme="minorBidi"/>
          <w:noProof/>
        </w:rPr>
      </w:pPr>
      <w:hyperlink w:anchor="_Toc17126562" w:history="1">
        <w:r w:rsidR="00A64C75" w:rsidRPr="00CF1F1A">
          <w:rPr>
            <w:rStyle w:val="Hyperlink"/>
            <w:rFonts w:eastAsia="MS Mincho"/>
            <w:bCs/>
            <w:noProof/>
          </w:rPr>
          <w:t>9.1</w:t>
        </w:r>
        <w:r w:rsidR="00A64C75" w:rsidRPr="00CF1F1A">
          <w:rPr>
            <w:rStyle w:val="Hyperlink"/>
            <w:rFonts w:eastAsia="MS Mincho"/>
            <w:noProof/>
          </w:rPr>
          <w:t xml:space="preserve"> Obsolete Operation Attributes</w:t>
        </w:r>
        <w:r w:rsidR="00A64C75">
          <w:rPr>
            <w:noProof/>
            <w:webHidden/>
          </w:rPr>
          <w:tab/>
        </w:r>
        <w:r w:rsidR="00A64C75">
          <w:rPr>
            <w:noProof/>
            <w:webHidden/>
          </w:rPr>
          <w:fldChar w:fldCharType="begin"/>
        </w:r>
        <w:r w:rsidR="00A64C75">
          <w:rPr>
            <w:noProof/>
            <w:webHidden/>
          </w:rPr>
          <w:instrText xml:space="preserve"> PAGEREF _Toc17126562 \h </w:instrText>
        </w:r>
        <w:r w:rsidR="00A64C75">
          <w:rPr>
            <w:noProof/>
            <w:webHidden/>
          </w:rPr>
        </w:r>
        <w:r w:rsidR="00A64C75">
          <w:rPr>
            <w:noProof/>
            <w:webHidden/>
          </w:rPr>
          <w:fldChar w:fldCharType="separate"/>
        </w:r>
        <w:r>
          <w:rPr>
            <w:noProof/>
            <w:webHidden/>
          </w:rPr>
          <w:t>52</w:t>
        </w:r>
        <w:r w:rsidR="00A64C75">
          <w:rPr>
            <w:noProof/>
            <w:webHidden/>
          </w:rPr>
          <w:fldChar w:fldCharType="end"/>
        </w:r>
      </w:hyperlink>
    </w:p>
    <w:p w14:paraId="67F83DE6" w14:textId="40A8FD39" w:rsidR="00A64C75" w:rsidRDefault="00DD1DB4">
      <w:pPr>
        <w:pStyle w:val="TOC2"/>
        <w:tabs>
          <w:tab w:val="right" w:leader="dot" w:pos="9638"/>
        </w:tabs>
        <w:rPr>
          <w:rFonts w:asciiTheme="minorHAnsi" w:eastAsiaTheme="minorEastAsia" w:hAnsiTheme="minorHAnsi" w:cstheme="minorBidi"/>
          <w:noProof/>
        </w:rPr>
      </w:pPr>
      <w:hyperlink w:anchor="_Toc17126563" w:history="1">
        <w:r w:rsidR="00A64C75" w:rsidRPr="00CF1F1A">
          <w:rPr>
            <w:rStyle w:val="Hyperlink"/>
            <w:rFonts w:eastAsia="MS Mincho"/>
            <w:bCs/>
            <w:noProof/>
          </w:rPr>
          <w:t>9.2</w:t>
        </w:r>
        <w:r w:rsidR="00A64C75" w:rsidRPr="00CF1F1A">
          <w:rPr>
            <w:rStyle w:val="Hyperlink"/>
            <w:rFonts w:eastAsia="MS Mincho"/>
            <w:noProof/>
          </w:rPr>
          <w:t xml:space="preserve"> Obsolete Member Attributes</w:t>
        </w:r>
        <w:r w:rsidR="00A64C75">
          <w:rPr>
            <w:noProof/>
            <w:webHidden/>
          </w:rPr>
          <w:tab/>
        </w:r>
        <w:r w:rsidR="00A64C75">
          <w:rPr>
            <w:noProof/>
            <w:webHidden/>
          </w:rPr>
          <w:fldChar w:fldCharType="begin"/>
        </w:r>
        <w:r w:rsidR="00A64C75">
          <w:rPr>
            <w:noProof/>
            <w:webHidden/>
          </w:rPr>
          <w:instrText xml:space="preserve"> PAGEREF _Toc17126563 \h </w:instrText>
        </w:r>
        <w:r w:rsidR="00A64C75">
          <w:rPr>
            <w:noProof/>
            <w:webHidden/>
          </w:rPr>
        </w:r>
        <w:r w:rsidR="00A64C75">
          <w:rPr>
            <w:noProof/>
            <w:webHidden/>
          </w:rPr>
          <w:fldChar w:fldCharType="separate"/>
        </w:r>
        <w:r>
          <w:rPr>
            <w:noProof/>
            <w:webHidden/>
          </w:rPr>
          <w:t>52</w:t>
        </w:r>
        <w:r w:rsidR="00A64C75">
          <w:rPr>
            <w:noProof/>
            <w:webHidden/>
          </w:rPr>
          <w:fldChar w:fldCharType="end"/>
        </w:r>
      </w:hyperlink>
    </w:p>
    <w:p w14:paraId="396B9452" w14:textId="675F5ABD" w:rsidR="00A64C75" w:rsidRDefault="00DD1DB4">
      <w:pPr>
        <w:pStyle w:val="TOC2"/>
        <w:tabs>
          <w:tab w:val="right" w:leader="dot" w:pos="9638"/>
        </w:tabs>
        <w:rPr>
          <w:rFonts w:asciiTheme="minorHAnsi" w:eastAsiaTheme="minorEastAsia" w:hAnsiTheme="minorHAnsi" w:cstheme="minorBidi"/>
          <w:noProof/>
        </w:rPr>
      </w:pPr>
      <w:hyperlink w:anchor="_Toc17126564" w:history="1">
        <w:r w:rsidR="00A64C75" w:rsidRPr="00CF1F1A">
          <w:rPr>
            <w:rStyle w:val="Hyperlink"/>
            <w:rFonts w:eastAsia="MS Mincho"/>
            <w:bCs/>
            <w:noProof/>
          </w:rPr>
          <w:t>9.3</w:t>
        </w:r>
        <w:r w:rsidR="00A64C75" w:rsidRPr="00CF1F1A">
          <w:rPr>
            <w:rStyle w:val="Hyperlink"/>
            <w:rFonts w:eastAsia="MS Mincho"/>
            <w:noProof/>
          </w:rPr>
          <w:t xml:space="preserve"> Obsolete Job Status Attributes</w:t>
        </w:r>
        <w:r w:rsidR="00A64C75">
          <w:rPr>
            <w:noProof/>
            <w:webHidden/>
          </w:rPr>
          <w:tab/>
        </w:r>
        <w:r w:rsidR="00A64C75">
          <w:rPr>
            <w:noProof/>
            <w:webHidden/>
          </w:rPr>
          <w:fldChar w:fldCharType="begin"/>
        </w:r>
        <w:r w:rsidR="00A64C75">
          <w:rPr>
            <w:noProof/>
            <w:webHidden/>
          </w:rPr>
          <w:instrText xml:space="preserve"> PAGEREF _Toc17126564 \h </w:instrText>
        </w:r>
        <w:r w:rsidR="00A64C75">
          <w:rPr>
            <w:noProof/>
            <w:webHidden/>
          </w:rPr>
        </w:r>
        <w:r w:rsidR="00A64C75">
          <w:rPr>
            <w:noProof/>
            <w:webHidden/>
          </w:rPr>
          <w:fldChar w:fldCharType="separate"/>
        </w:r>
        <w:r>
          <w:rPr>
            <w:noProof/>
            <w:webHidden/>
          </w:rPr>
          <w:t>53</w:t>
        </w:r>
        <w:r w:rsidR="00A64C75">
          <w:rPr>
            <w:noProof/>
            <w:webHidden/>
          </w:rPr>
          <w:fldChar w:fldCharType="end"/>
        </w:r>
      </w:hyperlink>
    </w:p>
    <w:p w14:paraId="6F25D99D" w14:textId="4E67BE15" w:rsidR="00A64C75" w:rsidRDefault="00DD1DB4">
      <w:pPr>
        <w:pStyle w:val="TOC2"/>
        <w:tabs>
          <w:tab w:val="right" w:leader="dot" w:pos="9638"/>
        </w:tabs>
        <w:rPr>
          <w:rFonts w:asciiTheme="minorHAnsi" w:eastAsiaTheme="minorEastAsia" w:hAnsiTheme="minorHAnsi" w:cstheme="minorBidi"/>
          <w:noProof/>
        </w:rPr>
      </w:pPr>
      <w:hyperlink w:anchor="_Toc17126565" w:history="1">
        <w:r w:rsidR="00A64C75" w:rsidRPr="00CF1F1A">
          <w:rPr>
            <w:rStyle w:val="Hyperlink"/>
            <w:rFonts w:eastAsia="MS Mincho"/>
            <w:bCs/>
            <w:noProof/>
          </w:rPr>
          <w:t>9.4</w:t>
        </w:r>
        <w:r w:rsidR="00A64C75" w:rsidRPr="00CF1F1A">
          <w:rPr>
            <w:rStyle w:val="Hyperlink"/>
            <w:rFonts w:eastAsia="MS Mincho"/>
            <w:noProof/>
          </w:rPr>
          <w:t xml:space="preserve"> Obsolete Job Template Attributes</w:t>
        </w:r>
        <w:r w:rsidR="00A64C75">
          <w:rPr>
            <w:noProof/>
            <w:webHidden/>
          </w:rPr>
          <w:tab/>
        </w:r>
        <w:r w:rsidR="00A64C75">
          <w:rPr>
            <w:noProof/>
            <w:webHidden/>
          </w:rPr>
          <w:fldChar w:fldCharType="begin"/>
        </w:r>
        <w:r w:rsidR="00A64C75">
          <w:rPr>
            <w:noProof/>
            <w:webHidden/>
          </w:rPr>
          <w:instrText xml:space="preserve"> PAGEREF _Toc17126565 \h </w:instrText>
        </w:r>
        <w:r w:rsidR="00A64C75">
          <w:rPr>
            <w:noProof/>
            <w:webHidden/>
          </w:rPr>
        </w:r>
        <w:r w:rsidR="00A64C75">
          <w:rPr>
            <w:noProof/>
            <w:webHidden/>
          </w:rPr>
          <w:fldChar w:fldCharType="separate"/>
        </w:r>
        <w:r>
          <w:rPr>
            <w:noProof/>
            <w:webHidden/>
          </w:rPr>
          <w:t>53</w:t>
        </w:r>
        <w:r w:rsidR="00A64C75">
          <w:rPr>
            <w:noProof/>
            <w:webHidden/>
          </w:rPr>
          <w:fldChar w:fldCharType="end"/>
        </w:r>
      </w:hyperlink>
    </w:p>
    <w:p w14:paraId="1A1A5559" w14:textId="36B6B2F5" w:rsidR="00A64C75" w:rsidRDefault="00DD1DB4">
      <w:pPr>
        <w:pStyle w:val="TOC2"/>
        <w:tabs>
          <w:tab w:val="right" w:leader="dot" w:pos="9638"/>
        </w:tabs>
        <w:rPr>
          <w:rFonts w:asciiTheme="minorHAnsi" w:eastAsiaTheme="minorEastAsia" w:hAnsiTheme="minorHAnsi" w:cstheme="minorBidi"/>
          <w:noProof/>
        </w:rPr>
      </w:pPr>
      <w:hyperlink w:anchor="_Toc17126566" w:history="1">
        <w:r w:rsidR="00A64C75" w:rsidRPr="00CF1F1A">
          <w:rPr>
            <w:rStyle w:val="Hyperlink"/>
            <w:rFonts w:eastAsia="MS Mincho"/>
            <w:bCs/>
            <w:noProof/>
          </w:rPr>
          <w:t>9.5</w:t>
        </w:r>
        <w:r w:rsidR="00A64C75" w:rsidRPr="00CF1F1A">
          <w:rPr>
            <w:rStyle w:val="Hyperlink"/>
            <w:rFonts w:eastAsia="MS Mincho"/>
            <w:noProof/>
          </w:rPr>
          <w:t xml:space="preserve"> Obsolete Printer Description Attributes</w:t>
        </w:r>
        <w:r w:rsidR="00A64C75">
          <w:rPr>
            <w:noProof/>
            <w:webHidden/>
          </w:rPr>
          <w:tab/>
        </w:r>
        <w:r w:rsidR="00A64C75">
          <w:rPr>
            <w:noProof/>
            <w:webHidden/>
          </w:rPr>
          <w:fldChar w:fldCharType="begin"/>
        </w:r>
        <w:r w:rsidR="00A64C75">
          <w:rPr>
            <w:noProof/>
            <w:webHidden/>
          </w:rPr>
          <w:instrText xml:space="preserve"> PAGEREF _Toc17126566 \h </w:instrText>
        </w:r>
        <w:r w:rsidR="00A64C75">
          <w:rPr>
            <w:noProof/>
            <w:webHidden/>
          </w:rPr>
        </w:r>
        <w:r w:rsidR="00A64C75">
          <w:rPr>
            <w:noProof/>
            <w:webHidden/>
          </w:rPr>
          <w:fldChar w:fldCharType="separate"/>
        </w:r>
        <w:r>
          <w:rPr>
            <w:noProof/>
            <w:webHidden/>
          </w:rPr>
          <w:t>53</w:t>
        </w:r>
        <w:r w:rsidR="00A64C75">
          <w:rPr>
            <w:noProof/>
            <w:webHidden/>
          </w:rPr>
          <w:fldChar w:fldCharType="end"/>
        </w:r>
      </w:hyperlink>
    </w:p>
    <w:p w14:paraId="7F48EDCD" w14:textId="7D72B63D" w:rsidR="00A64C75" w:rsidRDefault="00DD1DB4">
      <w:pPr>
        <w:pStyle w:val="TOC1"/>
        <w:tabs>
          <w:tab w:val="right" w:leader="dot" w:pos="9638"/>
        </w:tabs>
        <w:rPr>
          <w:rFonts w:asciiTheme="minorHAnsi" w:eastAsiaTheme="minorEastAsia" w:hAnsiTheme="minorHAnsi" w:cstheme="minorBidi"/>
          <w:noProof/>
        </w:rPr>
      </w:pPr>
      <w:hyperlink w:anchor="_Toc17126567" w:history="1">
        <w:r w:rsidR="00A64C75" w:rsidRPr="00CF1F1A">
          <w:rPr>
            <w:rStyle w:val="Hyperlink"/>
            <w:rFonts w:eastAsia="MS Mincho"/>
            <w:bCs/>
            <w:noProof/>
          </w:rPr>
          <w:t>10.</w:t>
        </w:r>
        <w:r w:rsidR="00A64C75" w:rsidRPr="00CF1F1A">
          <w:rPr>
            <w:rStyle w:val="Hyperlink"/>
            <w:rFonts w:eastAsia="MS Mincho"/>
            <w:noProof/>
          </w:rPr>
          <w:t xml:space="preserve"> Obsolete Values</w:t>
        </w:r>
        <w:r w:rsidR="00A64C75">
          <w:rPr>
            <w:noProof/>
            <w:webHidden/>
          </w:rPr>
          <w:tab/>
        </w:r>
        <w:r w:rsidR="00A64C75">
          <w:rPr>
            <w:noProof/>
            <w:webHidden/>
          </w:rPr>
          <w:fldChar w:fldCharType="begin"/>
        </w:r>
        <w:r w:rsidR="00A64C75">
          <w:rPr>
            <w:noProof/>
            <w:webHidden/>
          </w:rPr>
          <w:instrText xml:space="preserve"> PAGEREF _Toc17126567 \h </w:instrText>
        </w:r>
        <w:r w:rsidR="00A64C75">
          <w:rPr>
            <w:noProof/>
            <w:webHidden/>
          </w:rPr>
        </w:r>
        <w:r w:rsidR="00A64C75">
          <w:rPr>
            <w:noProof/>
            <w:webHidden/>
          </w:rPr>
          <w:fldChar w:fldCharType="separate"/>
        </w:r>
        <w:r>
          <w:rPr>
            <w:noProof/>
            <w:webHidden/>
          </w:rPr>
          <w:t>54</w:t>
        </w:r>
        <w:r w:rsidR="00A64C75">
          <w:rPr>
            <w:noProof/>
            <w:webHidden/>
          </w:rPr>
          <w:fldChar w:fldCharType="end"/>
        </w:r>
      </w:hyperlink>
    </w:p>
    <w:p w14:paraId="2BD7D3B3" w14:textId="3587F48D" w:rsidR="00A64C75" w:rsidRDefault="00DD1DB4">
      <w:pPr>
        <w:pStyle w:val="TOC2"/>
        <w:tabs>
          <w:tab w:val="right" w:leader="dot" w:pos="9638"/>
        </w:tabs>
        <w:rPr>
          <w:rFonts w:asciiTheme="minorHAnsi" w:eastAsiaTheme="minorEastAsia" w:hAnsiTheme="minorHAnsi" w:cstheme="minorBidi"/>
          <w:noProof/>
        </w:rPr>
      </w:pPr>
      <w:hyperlink w:anchor="_Toc17126568" w:history="1">
        <w:r w:rsidR="00A64C75" w:rsidRPr="00CF1F1A">
          <w:rPr>
            <w:rStyle w:val="Hyperlink"/>
            <w:rFonts w:eastAsia="MS Mincho"/>
            <w:bCs/>
            <w:noProof/>
          </w:rPr>
          <w:t>10.1</w:t>
        </w:r>
        <w:r w:rsidR="00A64C75" w:rsidRPr="00CF1F1A">
          <w:rPr>
            <w:rStyle w:val="Hyperlink"/>
            <w:rFonts w:eastAsia="MS Mincho"/>
            <w:noProof/>
          </w:rPr>
          <w:t xml:space="preserve"> Obsolete "job-state-reasons" Values</w:t>
        </w:r>
        <w:r w:rsidR="00A64C75">
          <w:rPr>
            <w:noProof/>
            <w:webHidden/>
          </w:rPr>
          <w:tab/>
        </w:r>
        <w:r w:rsidR="00A64C75">
          <w:rPr>
            <w:noProof/>
            <w:webHidden/>
          </w:rPr>
          <w:fldChar w:fldCharType="begin"/>
        </w:r>
        <w:r w:rsidR="00A64C75">
          <w:rPr>
            <w:noProof/>
            <w:webHidden/>
          </w:rPr>
          <w:instrText xml:space="preserve"> PAGEREF _Toc17126568 \h </w:instrText>
        </w:r>
        <w:r w:rsidR="00A64C75">
          <w:rPr>
            <w:noProof/>
            <w:webHidden/>
          </w:rPr>
        </w:r>
        <w:r w:rsidR="00A64C75">
          <w:rPr>
            <w:noProof/>
            <w:webHidden/>
          </w:rPr>
          <w:fldChar w:fldCharType="separate"/>
        </w:r>
        <w:r>
          <w:rPr>
            <w:noProof/>
            <w:webHidden/>
          </w:rPr>
          <w:t>54</w:t>
        </w:r>
        <w:r w:rsidR="00A64C75">
          <w:rPr>
            <w:noProof/>
            <w:webHidden/>
          </w:rPr>
          <w:fldChar w:fldCharType="end"/>
        </w:r>
      </w:hyperlink>
    </w:p>
    <w:p w14:paraId="11E1482E" w14:textId="70EB8441" w:rsidR="00A64C75" w:rsidRDefault="00DD1DB4">
      <w:pPr>
        <w:pStyle w:val="TOC1"/>
        <w:tabs>
          <w:tab w:val="right" w:leader="dot" w:pos="9638"/>
        </w:tabs>
        <w:rPr>
          <w:rFonts w:asciiTheme="minorHAnsi" w:eastAsiaTheme="minorEastAsia" w:hAnsiTheme="minorHAnsi" w:cstheme="minorBidi"/>
          <w:noProof/>
        </w:rPr>
      </w:pPr>
      <w:hyperlink w:anchor="_Toc17126569" w:history="1">
        <w:r w:rsidR="00A64C75" w:rsidRPr="00CF1F1A">
          <w:rPr>
            <w:rStyle w:val="Hyperlink"/>
            <w:rFonts w:eastAsia="MS Mincho"/>
            <w:bCs/>
            <w:noProof/>
          </w:rPr>
          <w:t>11.</w:t>
        </w:r>
        <w:r w:rsidR="00A64C75" w:rsidRPr="00CF1F1A">
          <w:rPr>
            <w:rStyle w:val="Hyperlink"/>
            <w:rFonts w:eastAsia="MS Mincho"/>
            <w:noProof/>
          </w:rPr>
          <w:t xml:space="preserve"> Conformance Requirements</w:t>
        </w:r>
        <w:r w:rsidR="00A64C75">
          <w:rPr>
            <w:noProof/>
            <w:webHidden/>
          </w:rPr>
          <w:tab/>
        </w:r>
        <w:r w:rsidR="00A64C75">
          <w:rPr>
            <w:noProof/>
            <w:webHidden/>
          </w:rPr>
          <w:fldChar w:fldCharType="begin"/>
        </w:r>
        <w:r w:rsidR="00A64C75">
          <w:rPr>
            <w:noProof/>
            <w:webHidden/>
          </w:rPr>
          <w:instrText xml:space="preserve"> PAGEREF _Toc17126569 \h </w:instrText>
        </w:r>
        <w:r w:rsidR="00A64C75">
          <w:rPr>
            <w:noProof/>
            <w:webHidden/>
          </w:rPr>
        </w:r>
        <w:r w:rsidR="00A64C75">
          <w:rPr>
            <w:noProof/>
            <w:webHidden/>
          </w:rPr>
          <w:fldChar w:fldCharType="separate"/>
        </w:r>
        <w:r>
          <w:rPr>
            <w:noProof/>
            <w:webHidden/>
          </w:rPr>
          <w:t>55</w:t>
        </w:r>
        <w:r w:rsidR="00A64C75">
          <w:rPr>
            <w:noProof/>
            <w:webHidden/>
          </w:rPr>
          <w:fldChar w:fldCharType="end"/>
        </w:r>
      </w:hyperlink>
    </w:p>
    <w:p w14:paraId="0A9AD180" w14:textId="560CA591" w:rsidR="00A64C75" w:rsidRDefault="00DD1DB4">
      <w:pPr>
        <w:pStyle w:val="TOC2"/>
        <w:tabs>
          <w:tab w:val="right" w:leader="dot" w:pos="9638"/>
        </w:tabs>
        <w:rPr>
          <w:rFonts w:asciiTheme="minorHAnsi" w:eastAsiaTheme="minorEastAsia" w:hAnsiTheme="minorHAnsi" w:cstheme="minorBidi"/>
          <w:noProof/>
        </w:rPr>
      </w:pPr>
      <w:hyperlink w:anchor="_Toc17126570" w:history="1">
        <w:r w:rsidR="00A64C75" w:rsidRPr="00CF1F1A">
          <w:rPr>
            <w:rStyle w:val="Hyperlink"/>
            <w:rFonts w:eastAsia="MS Mincho"/>
            <w:bCs/>
            <w:noProof/>
          </w:rPr>
          <w:t>11.1</w:t>
        </w:r>
        <w:r w:rsidR="00A64C75" w:rsidRPr="00CF1F1A">
          <w:rPr>
            <w:rStyle w:val="Hyperlink"/>
            <w:rFonts w:eastAsia="MS Mincho"/>
            <w:noProof/>
          </w:rPr>
          <w:t xml:space="preserve"> Printer Conformance Requirements</w:t>
        </w:r>
        <w:r w:rsidR="00A64C75">
          <w:rPr>
            <w:noProof/>
            <w:webHidden/>
          </w:rPr>
          <w:tab/>
        </w:r>
        <w:r w:rsidR="00A64C75">
          <w:rPr>
            <w:noProof/>
            <w:webHidden/>
          </w:rPr>
          <w:fldChar w:fldCharType="begin"/>
        </w:r>
        <w:r w:rsidR="00A64C75">
          <w:rPr>
            <w:noProof/>
            <w:webHidden/>
          </w:rPr>
          <w:instrText xml:space="preserve"> PAGEREF _Toc17126570 \h </w:instrText>
        </w:r>
        <w:r w:rsidR="00A64C75">
          <w:rPr>
            <w:noProof/>
            <w:webHidden/>
          </w:rPr>
        </w:r>
        <w:r w:rsidR="00A64C75">
          <w:rPr>
            <w:noProof/>
            <w:webHidden/>
          </w:rPr>
          <w:fldChar w:fldCharType="separate"/>
        </w:r>
        <w:r>
          <w:rPr>
            <w:noProof/>
            <w:webHidden/>
          </w:rPr>
          <w:t>55</w:t>
        </w:r>
        <w:r w:rsidR="00A64C75">
          <w:rPr>
            <w:noProof/>
            <w:webHidden/>
          </w:rPr>
          <w:fldChar w:fldCharType="end"/>
        </w:r>
      </w:hyperlink>
    </w:p>
    <w:p w14:paraId="7063C53C" w14:textId="1D1E5FD2" w:rsidR="00A64C75" w:rsidRDefault="00DD1DB4">
      <w:pPr>
        <w:pStyle w:val="TOC2"/>
        <w:tabs>
          <w:tab w:val="right" w:leader="dot" w:pos="9638"/>
        </w:tabs>
        <w:rPr>
          <w:rFonts w:asciiTheme="minorHAnsi" w:eastAsiaTheme="minorEastAsia" w:hAnsiTheme="minorHAnsi" w:cstheme="minorBidi"/>
          <w:noProof/>
        </w:rPr>
      </w:pPr>
      <w:hyperlink w:anchor="_Toc17126571" w:history="1">
        <w:r w:rsidR="00A64C75" w:rsidRPr="00CF1F1A">
          <w:rPr>
            <w:rStyle w:val="Hyperlink"/>
            <w:rFonts w:eastAsia="MS Mincho"/>
            <w:bCs/>
            <w:noProof/>
          </w:rPr>
          <w:t>11.2</w:t>
        </w:r>
        <w:r w:rsidR="00A64C75" w:rsidRPr="00CF1F1A">
          <w:rPr>
            <w:rStyle w:val="Hyperlink"/>
            <w:rFonts w:eastAsia="MS Mincho"/>
            <w:noProof/>
          </w:rPr>
          <w:t xml:space="preserve"> Client Conformance Requirements</w:t>
        </w:r>
        <w:r w:rsidR="00A64C75">
          <w:rPr>
            <w:noProof/>
            <w:webHidden/>
          </w:rPr>
          <w:tab/>
        </w:r>
        <w:r w:rsidR="00A64C75">
          <w:rPr>
            <w:noProof/>
            <w:webHidden/>
          </w:rPr>
          <w:fldChar w:fldCharType="begin"/>
        </w:r>
        <w:r w:rsidR="00A64C75">
          <w:rPr>
            <w:noProof/>
            <w:webHidden/>
          </w:rPr>
          <w:instrText xml:space="preserve"> PAGEREF _Toc17126571 \h </w:instrText>
        </w:r>
        <w:r w:rsidR="00A64C75">
          <w:rPr>
            <w:noProof/>
            <w:webHidden/>
          </w:rPr>
        </w:r>
        <w:r w:rsidR="00A64C75">
          <w:rPr>
            <w:noProof/>
            <w:webHidden/>
          </w:rPr>
          <w:fldChar w:fldCharType="separate"/>
        </w:r>
        <w:r>
          <w:rPr>
            <w:noProof/>
            <w:webHidden/>
          </w:rPr>
          <w:t>55</w:t>
        </w:r>
        <w:r w:rsidR="00A64C75">
          <w:rPr>
            <w:noProof/>
            <w:webHidden/>
          </w:rPr>
          <w:fldChar w:fldCharType="end"/>
        </w:r>
      </w:hyperlink>
    </w:p>
    <w:p w14:paraId="3E926F4E" w14:textId="350EAA4C" w:rsidR="00A64C75" w:rsidRDefault="00DD1DB4">
      <w:pPr>
        <w:pStyle w:val="TOC1"/>
        <w:tabs>
          <w:tab w:val="right" w:leader="dot" w:pos="9638"/>
        </w:tabs>
        <w:rPr>
          <w:rFonts w:asciiTheme="minorHAnsi" w:eastAsiaTheme="minorEastAsia" w:hAnsiTheme="minorHAnsi" w:cstheme="minorBidi"/>
          <w:noProof/>
        </w:rPr>
      </w:pPr>
      <w:hyperlink w:anchor="_Toc17126572" w:history="1">
        <w:r w:rsidR="00A64C75" w:rsidRPr="00CF1F1A">
          <w:rPr>
            <w:rStyle w:val="Hyperlink"/>
            <w:rFonts w:eastAsia="MS Mincho"/>
            <w:bCs/>
            <w:noProof/>
          </w:rPr>
          <w:t>12.</w:t>
        </w:r>
        <w:r w:rsidR="00A64C75" w:rsidRPr="00CF1F1A">
          <w:rPr>
            <w:rStyle w:val="Hyperlink"/>
            <w:rFonts w:eastAsia="MS Mincho"/>
            <w:noProof/>
          </w:rPr>
          <w:t xml:space="preserve"> Internationalization Considerations</w:t>
        </w:r>
        <w:r w:rsidR="00A64C75">
          <w:rPr>
            <w:noProof/>
            <w:webHidden/>
          </w:rPr>
          <w:tab/>
        </w:r>
        <w:r w:rsidR="00A64C75">
          <w:rPr>
            <w:noProof/>
            <w:webHidden/>
          </w:rPr>
          <w:fldChar w:fldCharType="begin"/>
        </w:r>
        <w:r w:rsidR="00A64C75">
          <w:rPr>
            <w:noProof/>
            <w:webHidden/>
          </w:rPr>
          <w:instrText xml:space="preserve"> PAGEREF _Toc17126572 \h </w:instrText>
        </w:r>
        <w:r w:rsidR="00A64C75">
          <w:rPr>
            <w:noProof/>
            <w:webHidden/>
          </w:rPr>
        </w:r>
        <w:r w:rsidR="00A64C75">
          <w:rPr>
            <w:noProof/>
            <w:webHidden/>
          </w:rPr>
          <w:fldChar w:fldCharType="separate"/>
        </w:r>
        <w:r>
          <w:rPr>
            <w:noProof/>
            <w:webHidden/>
          </w:rPr>
          <w:t>55</w:t>
        </w:r>
        <w:r w:rsidR="00A64C75">
          <w:rPr>
            <w:noProof/>
            <w:webHidden/>
          </w:rPr>
          <w:fldChar w:fldCharType="end"/>
        </w:r>
      </w:hyperlink>
    </w:p>
    <w:p w14:paraId="12C4DB61" w14:textId="59AD023D" w:rsidR="00A64C75" w:rsidRDefault="00DD1DB4">
      <w:pPr>
        <w:pStyle w:val="TOC1"/>
        <w:tabs>
          <w:tab w:val="right" w:leader="dot" w:pos="9638"/>
        </w:tabs>
        <w:rPr>
          <w:rFonts w:asciiTheme="minorHAnsi" w:eastAsiaTheme="minorEastAsia" w:hAnsiTheme="minorHAnsi" w:cstheme="minorBidi"/>
          <w:noProof/>
        </w:rPr>
      </w:pPr>
      <w:hyperlink w:anchor="_Toc17126573" w:history="1">
        <w:r w:rsidR="00A64C75" w:rsidRPr="00CF1F1A">
          <w:rPr>
            <w:rStyle w:val="Hyperlink"/>
            <w:rFonts w:eastAsia="MS Mincho"/>
            <w:bCs/>
            <w:noProof/>
          </w:rPr>
          <w:t>13.</w:t>
        </w:r>
        <w:r w:rsidR="00A64C75" w:rsidRPr="00CF1F1A">
          <w:rPr>
            <w:rStyle w:val="Hyperlink"/>
            <w:rFonts w:eastAsia="MS Mincho"/>
            <w:noProof/>
          </w:rPr>
          <w:t xml:space="preserve"> Security Considerations</w:t>
        </w:r>
        <w:r w:rsidR="00A64C75">
          <w:rPr>
            <w:noProof/>
            <w:webHidden/>
          </w:rPr>
          <w:tab/>
        </w:r>
        <w:r w:rsidR="00A64C75">
          <w:rPr>
            <w:noProof/>
            <w:webHidden/>
          </w:rPr>
          <w:fldChar w:fldCharType="begin"/>
        </w:r>
        <w:r w:rsidR="00A64C75">
          <w:rPr>
            <w:noProof/>
            <w:webHidden/>
          </w:rPr>
          <w:instrText xml:space="preserve"> PAGEREF _Toc17126573 \h </w:instrText>
        </w:r>
        <w:r w:rsidR="00A64C75">
          <w:rPr>
            <w:noProof/>
            <w:webHidden/>
          </w:rPr>
        </w:r>
        <w:r w:rsidR="00A64C75">
          <w:rPr>
            <w:noProof/>
            <w:webHidden/>
          </w:rPr>
          <w:fldChar w:fldCharType="separate"/>
        </w:r>
        <w:r>
          <w:rPr>
            <w:noProof/>
            <w:webHidden/>
          </w:rPr>
          <w:t>56</w:t>
        </w:r>
        <w:r w:rsidR="00A64C75">
          <w:rPr>
            <w:noProof/>
            <w:webHidden/>
          </w:rPr>
          <w:fldChar w:fldCharType="end"/>
        </w:r>
      </w:hyperlink>
    </w:p>
    <w:p w14:paraId="2520DC20" w14:textId="590B72C8" w:rsidR="00A64C75" w:rsidRDefault="00DD1DB4">
      <w:pPr>
        <w:pStyle w:val="TOC1"/>
        <w:tabs>
          <w:tab w:val="right" w:leader="dot" w:pos="9638"/>
        </w:tabs>
        <w:rPr>
          <w:rFonts w:asciiTheme="minorHAnsi" w:eastAsiaTheme="minorEastAsia" w:hAnsiTheme="minorHAnsi" w:cstheme="minorBidi"/>
          <w:noProof/>
        </w:rPr>
      </w:pPr>
      <w:hyperlink w:anchor="_Toc17126574" w:history="1">
        <w:r w:rsidR="00A64C75" w:rsidRPr="00CF1F1A">
          <w:rPr>
            <w:rStyle w:val="Hyperlink"/>
            <w:rFonts w:eastAsia="MS Mincho"/>
            <w:bCs/>
            <w:noProof/>
          </w:rPr>
          <w:t>14.</w:t>
        </w:r>
        <w:r w:rsidR="00A64C75" w:rsidRPr="00CF1F1A">
          <w:rPr>
            <w:rStyle w:val="Hyperlink"/>
            <w:rFonts w:eastAsia="MS Mincho"/>
            <w:noProof/>
          </w:rPr>
          <w:t xml:space="preserve"> IANA Considerations</w:t>
        </w:r>
        <w:r w:rsidR="00A64C75">
          <w:rPr>
            <w:noProof/>
            <w:webHidden/>
          </w:rPr>
          <w:tab/>
        </w:r>
        <w:r w:rsidR="00A64C75">
          <w:rPr>
            <w:noProof/>
            <w:webHidden/>
          </w:rPr>
          <w:fldChar w:fldCharType="begin"/>
        </w:r>
        <w:r w:rsidR="00A64C75">
          <w:rPr>
            <w:noProof/>
            <w:webHidden/>
          </w:rPr>
          <w:instrText xml:space="preserve"> PAGEREF _Toc17126574 \h </w:instrText>
        </w:r>
        <w:r w:rsidR="00A64C75">
          <w:rPr>
            <w:noProof/>
            <w:webHidden/>
          </w:rPr>
        </w:r>
        <w:r w:rsidR="00A64C75">
          <w:rPr>
            <w:noProof/>
            <w:webHidden/>
          </w:rPr>
          <w:fldChar w:fldCharType="separate"/>
        </w:r>
        <w:r>
          <w:rPr>
            <w:noProof/>
            <w:webHidden/>
          </w:rPr>
          <w:t>57</w:t>
        </w:r>
        <w:r w:rsidR="00A64C75">
          <w:rPr>
            <w:noProof/>
            <w:webHidden/>
          </w:rPr>
          <w:fldChar w:fldCharType="end"/>
        </w:r>
      </w:hyperlink>
    </w:p>
    <w:p w14:paraId="78A980D4" w14:textId="3FDB477D" w:rsidR="00A64C75" w:rsidRDefault="00DD1DB4">
      <w:pPr>
        <w:pStyle w:val="TOC2"/>
        <w:tabs>
          <w:tab w:val="right" w:leader="dot" w:pos="9638"/>
        </w:tabs>
        <w:rPr>
          <w:rFonts w:asciiTheme="minorHAnsi" w:eastAsiaTheme="minorEastAsia" w:hAnsiTheme="minorHAnsi" w:cstheme="minorBidi"/>
          <w:noProof/>
        </w:rPr>
      </w:pPr>
      <w:hyperlink w:anchor="_Toc17126575" w:history="1">
        <w:r w:rsidR="00A64C75" w:rsidRPr="00CF1F1A">
          <w:rPr>
            <w:rStyle w:val="Hyperlink"/>
            <w:rFonts w:eastAsia="MS Mincho"/>
            <w:bCs/>
            <w:noProof/>
          </w:rPr>
          <w:t>14.1</w:t>
        </w:r>
        <w:r w:rsidR="00A64C75" w:rsidRPr="00CF1F1A">
          <w:rPr>
            <w:rStyle w:val="Hyperlink"/>
            <w:rFonts w:eastAsia="MS Mincho"/>
            <w:noProof/>
          </w:rPr>
          <w:t xml:space="preserve"> Attribute Registrations</w:t>
        </w:r>
        <w:r w:rsidR="00A64C75">
          <w:rPr>
            <w:noProof/>
            <w:webHidden/>
          </w:rPr>
          <w:tab/>
        </w:r>
        <w:r w:rsidR="00A64C75">
          <w:rPr>
            <w:noProof/>
            <w:webHidden/>
          </w:rPr>
          <w:fldChar w:fldCharType="begin"/>
        </w:r>
        <w:r w:rsidR="00A64C75">
          <w:rPr>
            <w:noProof/>
            <w:webHidden/>
          </w:rPr>
          <w:instrText xml:space="preserve"> PAGEREF _Toc17126575 \h </w:instrText>
        </w:r>
        <w:r w:rsidR="00A64C75">
          <w:rPr>
            <w:noProof/>
            <w:webHidden/>
          </w:rPr>
        </w:r>
        <w:r w:rsidR="00A64C75">
          <w:rPr>
            <w:noProof/>
            <w:webHidden/>
          </w:rPr>
          <w:fldChar w:fldCharType="separate"/>
        </w:r>
        <w:r>
          <w:rPr>
            <w:noProof/>
            <w:webHidden/>
          </w:rPr>
          <w:t>57</w:t>
        </w:r>
        <w:r w:rsidR="00A64C75">
          <w:rPr>
            <w:noProof/>
            <w:webHidden/>
          </w:rPr>
          <w:fldChar w:fldCharType="end"/>
        </w:r>
      </w:hyperlink>
    </w:p>
    <w:p w14:paraId="19C0309E" w14:textId="27798F72" w:rsidR="00A64C75" w:rsidRDefault="00DD1DB4">
      <w:pPr>
        <w:pStyle w:val="TOC2"/>
        <w:tabs>
          <w:tab w:val="right" w:leader="dot" w:pos="9638"/>
        </w:tabs>
        <w:rPr>
          <w:rFonts w:asciiTheme="minorHAnsi" w:eastAsiaTheme="minorEastAsia" w:hAnsiTheme="minorHAnsi" w:cstheme="minorBidi"/>
          <w:noProof/>
        </w:rPr>
      </w:pPr>
      <w:hyperlink w:anchor="_Toc17126576" w:history="1">
        <w:r w:rsidR="00A64C75" w:rsidRPr="00CF1F1A">
          <w:rPr>
            <w:rStyle w:val="Hyperlink"/>
            <w:rFonts w:eastAsia="MS Mincho"/>
            <w:bCs/>
            <w:noProof/>
          </w:rPr>
          <w:t>14.2</w:t>
        </w:r>
        <w:r w:rsidR="00A64C75" w:rsidRPr="00CF1F1A">
          <w:rPr>
            <w:rStyle w:val="Hyperlink"/>
            <w:rFonts w:eastAsia="MS Mincho"/>
            <w:noProof/>
          </w:rPr>
          <w:t xml:space="preserve"> Type2 keyword Value Registrations</w:t>
        </w:r>
        <w:r w:rsidR="00A64C75">
          <w:rPr>
            <w:noProof/>
            <w:webHidden/>
          </w:rPr>
          <w:tab/>
        </w:r>
        <w:r w:rsidR="00A64C75">
          <w:rPr>
            <w:noProof/>
            <w:webHidden/>
          </w:rPr>
          <w:fldChar w:fldCharType="begin"/>
        </w:r>
        <w:r w:rsidR="00A64C75">
          <w:rPr>
            <w:noProof/>
            <w:webHidden/>
          </w:rPr>
          <w:instrText xml:space="preserve"> PAGEREF _Toc17126576 \h </w:instrText>
        </w:r>
        <w:r w:rsidR="00A64C75">
          <w:rPr>
            <w:noProof/>
            <w:webHidden/>
          </w:rPr>
        </w:r>
        <w:r w:rsidR="00A64C75">
          <w:rPr>
            <w:noProof/>
            <w:webHidden/>
          </w:rPr>
          <w:fldChar w:fldCharType="separate"/>
        </w:r>
        <w:r>
          <w:rPr>
            <w:noProof/>
            <w:webHidden/>
          </w:rPr>
          <w:t>61</w:t>
        </w:r>
        <w:r w:rsidR="00A64C75">
          <w:rPr>
            <w:noProof/>
            <w:webHidden/>
          </w:rPr>
          <w:fldChar w:fldCharType="end"/>
        </w:r>
      </w:hyperlink>
    </w:p>
    <w:p w14:paraId="7D15CA94" w14:textId="5374D4CB" w:rsidR="00A64C75" w:rsidRDefault="00DD1DB4">
      <w:pPr>
        <w:pStyle w:val="TOC2"/>
        <w:tabs>
          <w:tab w:val="right" w:leader="dot" w:pos="9638"/>
        </w:tabs>
        <w:rPr>
          <w:rFonts w:asciiTheme="minorHAnsi" w:eastAsiaTheme="minorEastAsia" w:hAnsiTheme="minorHAnsi" w:cstheme="minorBidi"/>
          <w:noProof/>
        </w:rPr>
      </w:pPr>
      <w:hyperlink w:anchor="_Toc17126577" w:history="1">
        <w:r w:rsidR="00A64C75" w:rsidRPr="00CF1F1A">
          <w:rPr>
            <w:rStyle w:val="Hyperlink"/>
            <w:rFonts w:eastAsia="MS Mincho"/>
            <w:bCs/>
            <w:noProof/>
          </w:rPr>
          <w:t>14.3</w:t>
        </w:r>
        <w:r w:rsidR="00A64C75" w:rsidRPr="00CF1F1A">
          <w:rPr>
            <w:rStyle w:val="Hyperlink"/>
            <w:rFonts w:eastAsia="MS Mincho"/>
            <w:noProof/>
          </w:rPr>
          <w:t xml:space="preserve"> Type2 enum Registrations</w:t>
        </w:r>
        <w:r w:rsidR="00A64C75">
          <w:rPr>
            <w:noProof/>
            <w:webHidden/>
          </w:rPr>
          <w:tab/>
        </w:r>
        <w:r w:rsidR="00A64C75">
          <w:rPr>
            <w:noProof/>
            <w:webHidden/>
          </w:rPr>
          <w:fldChar w:fldCharType="begin"/>
        </w:r>
        <w:r w:rsidR="00A64C75">
          <w:rPr>
            <w:noProof/>
            <w:webHidden/>
          </w:rPr>
          <w:instrText xml:space="preserve"> PAGEREF _Toc17126577 \h </w:instrText>
        </w:r>
        <w:r w:rsidR="00A64C75">
          <w:rPr>
            <w:noProof/>
            <w:webHidden/>
          </w:rPr>
        </w:r>
        <w:r w:rsidR="00A64C75">
          <w:rPr>
            <w:noProof/>
            <w:webHidden/>
          </w:rPr>
          <w:fldChar w:fldCharType="separate"/>
        </w:r>
        <w:r>
          <w:rPr>
            <w:noProof/>
            <w:webHidden/>
          </w:rPr>
          <w:t>64</w:t>
        </w:r>
        <w:r w:rsidR="00A64C75">
          <w:rPr>
            <w:noProof/>
            <w:webHidden/>
          </w:rPr>
          <w:fldChar w:fldCharType="end"/>
        </w:r>
      </w:hyperlink>
    </w:p>
    <w:p w14:paraId="48097DE9" w14:textId="5C826CB1" w:rsidR="00A64C75" w:rsidRDefault="00DD1DB4">
      <w:pPr>
        <w:pStyle w:val="TOC2"/>
        <w:tabs>
          <w:tab w:val="right" w:leader="dot" w:pos="9638"/>
        </w:tabs>
        <w:rPr>
          <w:rFonts w:asciiTheme="minorHAnsi" w:eastAsiaTheme="minorEastAsia" w:hAnsiTheme="minorHAnsi" w:cstheme="minorBidi"/>
          <w:noProof/>
        </w:rPr>
      </w:pPr>
      <w:hyperlink w:anchor="_Toc17126578" w:history="1">
        <w:r w:rsidR="00A64C75" w:rsidRPr="00CF1F1A">
          <w:rPr>
            <w:rStyle w:val="Hyperlink"/>
            <w:rFonts w:eastAsia="MS Mincho"/>
            <w:bCs/>
            <w:noProof/>
          </w:rPr>
          <w:t>14.4</w:t>
        </w:r>
        <w:r w:rsidR="00A64C75" w:rsidRPr="00CF1F1A">
          <w:rPr>
            <w:rStyle w:val="Hyperlink"/>
            <w:rFonts w:eastAsia="MS Mincho"/>
            <w:noProof/>
          </w:rPr>
          <w:t xml:space="preserve"> Operation Registrations</w:t>
        </w:r>
        <w:r w:rsidR="00A64C75">
          <w:rPr>
            <w:noProof/>
            <w:webHidden/>
          </w:rPr>
          <w:tab/>
        </w:r>
        <w:r w:rsidR="00A64C75">
          <w:rPr>
            <w:noProof/>
            <w:webHidden/>
          </w:rPr>
          <w:fldChar w:fldCharType="begin"/>
        </w:r>
        <w:r w:rsidR="00A64C75">
          <w:rPr>
            <w:noProof/>
            <w:webHidden/>
          </w:rPr>
          <w:instrText xml:space="preserve"> PAGEREF _Toc17126578 \h </w:instrText>
        </w:r>
        <w:r w:rsidR="00A64C75">
          <w:rPr>
            <w:noProof/>
            <w:webHidden/>
          </w:rPr>
        </w:r>
        <w:r w:rsidR="00A64C75">
          <w:rPr>
            <w:noProof/>
            <w:webHidden/>
          </w:rPr>
          <w:fldChar w:fldCharType="separate"/>
        </w:r>
        <w:r>
          <w:rPr>
            <w:noProof/>
            <w:webHidden/>
          </w:rPr>
          <w:t>64</w:t>
        </w:r>
        <w:r w:rsidR="00A64C75">
          <w:rPr>
            <w:noProof/>
            <w:webHidden/>
          </w:rPr>
          <w:fldChar w:fldCharType="end"/>
        </w:r>
      </w:hyperlink>
    </w:p>
    <w:p w14:paraId="2F302E16" w14:textId="54C234B6" w:rsidR="00A64C75" w:rsidRDefault="00DD1DB4">
      <w:pPr>
        <w:pStyle w:val="TOC2"/>
        <w:tabs>
          <w:tab w:val="right" w:leader="dot" w:pos="9638"/>
        </w:tabs>
        <w:rPr>
          <w:rFonts w:asciiTheme="minorHAnsi" w:eastAsiaTheme="minorEastAsia" w:hAnsiTheme="minorHAnsi" w:cstheme="minorBidi"/>
          <w:noProof/>
        </w:rPr>
      </w:pPr>
      <w:hyperlink w:anchor="_Toc17126579" w:history="1">
        <w:r w:rsidR="00A64C75" w:rsidRPr="00CF1F1A">
          <w:rPr>
            <w:rStyle w:val="Hyperlink"/>
            <w:rFonts w:eastAsia="MS Mincho"/>
            <w:bCs/>
            <w:noProof/>
          </w:rPr>
          <w:t>14.5</w:t>
        </w:r>
        <w:r w:rsidR="00A64C75" w:rsidRPr="00CF1F1A">
          <w:rPr>
            <w:rStyle w:val="Hyperlink"/>
            <w:rFonts w:eastAsia="MS Mincho"/>
            <w:noProof/>
          </w:rPr>
          <w:t xml:space="preserve"> Status Code Registrations</w:t>
        </w:r>
        <w:r w:rsidR="00A64C75">
          <w:rPr>
            <w:noProof/>
            <w:webHidden/>
          </w:rPr>
          <w:tab/>
        </w:r>
        <w:r w:rsidR="00A64C75">
          <w:rPr>
            <w:noProof/>
            <w:webHidden/>
          </w:rPr>
          <w:fldChar w:fldCharType="begin"/>
        </w:r>
        <w:r w:rsidR="00A64C75">
          <w:rPr>
            <w:noProof/>
            <w:webHidden/>
          </w:rPr>
          <w:instrText xml:space="preserve"> PAGEREF _Toc17126579 \h </w:instrText>
        </w:r>
        <w:r w:rsidR="00A64C75">
          <w:rPr>
            <w:noProof/>
            <w:webHidden/>
          </w:rPr>
        </w:r>
        <w:r w:rsidR="00A64C75">
          <w:rPr>
            <w:noProof/>
            <w:webHidden/>
          </w:rPr>
          <w:fldChar w:fldCharType="separate"/>
        </w:r>
        <w:r>
          <w:rPr>
            <w:noProof/>
            <w:webHidden/>
          </w:rPr>
          <w:t>65</w:t>
        </w:r>
        <w:r w:rsidR="00A64C75">
          <w:rPr>
            <w:noProof/>
            <w:webHidden/>
          </w:rPr>
          <w:fldChar w:fldCharType="end"/>
        </w:r>
      </w:hyperlink>
    </w:p>
    <w:p w14:paraId="6664BEAF" w14:textId="24C7F07D" w:rsidR="00A64C75" w:rsidRDefault="00DD1DB4">
      <w:pPr>
        <w:pStyle w:val="TOC1"/>
        <w:tabs>
          <w:tab w:val="right" w:leader="dot" w:pos="9638"/>
        </w:tabs>
        <w:rPr>
          <w:rFonts w:asciiTheme="minorHAnsi" w:eastAsiaTheme="minorEastAsia" w:hAnsiTheme="minorHAnsi" w:cstheme="minorBidi"/>
          <w:noProof/>
        </w:rPr>
      </w:pPr>
      <w:hyperlink w:anchor="_Toc17126580" w:history="1">
        <w:r w:rsidR="00A64C75" w:rsidRPr="00CF1F1A">
          <w:rPr>
            <w:rStyle w:val="Hyperlink"/>
            <w:rFonts w:eastAsia="MS Mincho"/>
            <w:bCs/>
            <w:noProof/>
          </w:rPr>
          <w:t>15.</w:t>
        </w:r>
        <w:r w:rsidR="00A64C75" w:rsidRPr="00CF1F1A">
          <w:rPr>
            <w:rStyle w:val="Hyperlink"/>
            <w:rFonts w:eastAsia="MS Mincho"/>
            <w:noProof/>
          </w:rPr>
          <w:t xml:space="preserve"> Overview of Changes</w:t>
        </w:r>
        <w:r w:rsidR="00A64C75">
          <w:rPr>
            <w:noProof/>
            <w:webHidden/>
          </w:rPr>
          <w:tab/>
        </w:r>
        <w:r w:rsidR="00A64C75">
          <w:rPr>
            <w:noProof/>
            <w:webHidden/>
          </w:rPr>
          <w:fldChar w:fldCharType="begin"/>
        </w:r>
        <w:r w:rsidR="00A64C75">
          <w:rPr>
            <w:noProof/>
            <w:webHidden/>
          </w:rPr>
          <w:instrText xml:space="preserve"> PAGEREF _Toc17126580 \h </w:instrText>
        </w:r>
        <w:r w:rsidR="00A64C75">
          <w:rPr>
            <w:noProof/>
            <w:webHidden/>
          </w:rPr>
        </w:r>
        <w:r w:rsidR="00A64C75">
          <w:rPr>
            <w:noProof/>
            <w:webHidden/>
          </w:rPr>
          <w:fldChar w:fldCharType="separate"/>
        </w:r>
        <w:r>
          <w:rPr>
            <w:noProof/>
            <w:webHidden/>
          </w:rPr>
          <w:t>66</w:t>
        </w:r>
        <w:r w:rsidR="00A64C75">
          <w:rPr>
            <w:noProof/>
            <w:webHidden/>
          </w:rPr>
          <w:fldChar w:fldCharType="end"/>
        </w:r>
      </w:hyperlink>
    </w:p>
    <w:p w14:paraId="41F41E5C" w14:textId="3293FD07" w:rsidR="00A64C75" w:rsidRDefault="00DD1DB4">
      <w:pPr>
        <w:pStyle w:val="TOC2"/>
        <w:tabs>
          <w:tab w:val="right" w:leader="dot" w:pos="9638"/>
        </w:tabs>
        <w:rPr>
          <w:rFonts w:asciiTheme="minorHAnsi" w:eastAsiaTheme="minorEastAsia" w:hAnsiTheme="minorHAnsi" w:cstheme="minorBidi"/>
          <w:noProof/>
        </w:rPr>
      </w:pPr>
      <w:hyperlink w:anchor="_Toc17126581" w:history="1">
        <w:r w:rsidR="00A64C75" w:rsidRPr="00CF1F1A">
          <w:rPr>
            <w:rStyle w:val="Hyperlink"/>
            <w:rFonts w:eastAsia="MS Mincho"/>
            <w:bCs/>
            <w:noProof/>
          </w:rPr>
          <w:t>15.1</w:t>
        </w:r>
        <w:r w:rsidR="00A64C75" w:rsidRPr="00CF1F1A">
          <w:rPr>
            <w:rStyle w:val="Hyperlink"/>
            <w:rFonts w:eastAsia="MS Mincho"/>
            <w:noProof/>
          </w:rPr>
          <w:t xml:space="preserve"> IPP Job Extensions v2.0</w:t>
        </w:r>
        <w:r w:rsidR="00A64C75">
          <w:rPr>
            <w:noProof/>
            <w:webHidden/>
          </w:rPr>
          <w:tab/>
        </w:r>
        <w:r w:rsidR="00A64C75">
          <w:rPr>
            <w:noProof/>
            <w:webHidden/>
          </w:rPr>
          <w:fldChar w:fldCharType="begin"/>
        </w:r>
        <w:r w:rsidR="00A64C75">
          <w:rPr>
            <w:noProof/>
            <w:webHidden/>
          </w:rPr>
          <w:instrText xml:space="preserve"> PAGEREF _Toc17126581 \h </w:instrText>
        </w:r>
        <w:r w:rsidR="00A64C75">
          <w:rPr>
            <w:noProof/>
            <w:webHidden/>
          </w:rPr>
        </w:r>
        <w:r w:rsidR="00A64C75">
          <w:rPr>
            <w:noProof/>
            <w:webHidden/>
          </w:rPr>
          <w:fldChar w:fldCharType="separate"/>
        </w:r>
        <w:r>
          <w:rPr>
            <w:noProof/>
            <w:webHidden/>
          </w:rPr>
          <w:t>66</w:t>
        </w:r>
        <w:r w:rsidR="00A64C75">
          <w:rPr>
            <w:noProof/>
            <w:webHidden/>
          </w:rPr>
          <w:fldChar w:fldCharType="end"/>
        </w:r>
      </w:hyperlink>
    </w:p>
    <w:p w14:paraId="4D3D80A5" w14:textId="37C890FC" w:rsidR="00A64C75" w:rsidRDefault="00DD1DB4">
      <w:pPr>
        <w:pStyle w:val="TOC1"/>
        <w:tabs>
          <w:tab w:val="right" w:leader="dot" w:pos="9638"/>
        </w:tabs>
        <w:rPr>
          <w:rFonts w:asciiTheme="minorHAnsi" w:eastAsiaTheme="minorEastAsia" w:hAnsiTheme="minorHAnsi" w:cstheme="minorBidi"/>
          <w:noProof/>
        </w:rPr>
      </w:pPr>
      <w:hyperlink w:anchor="_Toc17126582" w:history="1">
        <w:r w:rsidR="00A64C75" w:rsidRPr="00CF1F1A">
          <w:rPr>
            <w:rStyle w:val="Hyperlink"/>
            <w:rFonts w:eastAsia="MS Mincho"/>
            <w:bCs/>
            <w:noProof/>
          </w:rPr>
          <w:t>16.</w:t>
        </w:r>
        <w:r w:rsidR="00A64C75" w:rsidRPr="00CF1F1A">
          <w:rPr>
            <w:rStyle w:val="Hyperlink"/>
            <w:rFonts w:eastAsia="MS Mincho"/>
            <w:noProof/>
          </w:rPr>
          <w:t xml:space="preserve"> References</w:t>
        </w:r>
        <w:r w:rsidR="00A64C75">
          <w:rPr>
            <w:noProof/>
            <w:webHidden/>
          </w:rPr>
          <w:tab/>
        </w:r>
        <w:r w:rsidR="00A64C75">
          <w:rPr>
            <w:noProof/>
            <w:webHidden/>
          </w:rPr>
          <w:fldChar w:fldCharType="begin"/>
        </w:r>
        <w:r w:rsidR="00A64C75">
          <w:rPr>
            <w:noProof/>
            <w:webHidden/>
          </w:rPr>
          <w:instrText xml:space="preserve"> PAGEREF _Toc17126582 \h </w:instrText>
        </w:r>
        <w:r w:rsidR="00A64C75">
          <w:rPr>
            <w:noProof/>
            <w:webHidden/>
          </w:rPr>
        </w:r>
        <w:r w:rsidR="00A64C75">
          <w:rPr>
            <w:noProof/>
            <w:webHidden/>
          </w:rPr>
          <w:fldChar w:fldCharType="separate"/>
        </w:r>
        <w:r>
          <w:rPr>
            <w:noProof/>
            <w:webHidden/>
          </w:rPr>
          <w:t>68</w:t>
        </w:r>
        <w:r w:rsidR="00A64C75">
          <w:rPr>
            <w:noProof/>
            <w:webHidden/>
          </w:rPr>
          <w:fldChar w:fldCharType="end"/>
        </w:r>
      </w:hyperlink>
    </w:p>
    <w:p w14:paraId="4B7D0FE2" w14:textId="4DA44B80" w:rsidR="00A64C75" w:rsidRDefault="00DD1DB4">
      <w:pPr>
        <w:pStyle w:val="TOC2"/>
        <w:tabs>
          <w:tab w:val="right" w:leader="dot" w:pos="9638"/>
        </w:tabs>
        <w:rPr>
          <w:rFonts w:asciiTheme="minorHAnsi" w:eastAsiaTheme="minorEastAsia" w:hAnsiTheme="minorHAnsi" w:cstheme="minorBidi"/>
          <w:noProof/>
        </w:rPr>
      </w:pPr>
      <w:hyperlink w:anchor="_Toc17126583" w:history="1">
        <w:r w:rsidR="00A64C75" w:rsidRPr="00CF1F1A">
          <w:rPr>
            <w:rStyle w:val="Hyperlink"/>
            <w:rFonts w:eastAsia="MS Mincho"/>
            <w:bCs/>
            <w:noProof/>
          </w:rPr>
          <w:t>16.1</w:t>
        </w:r>
        <w:r w:rsidR="00A64C75" w:rsidRPr="00CF1F1A">
          <w:rPr>
            <w:rStyle w:val="Hyperlink"/>
            <w:rFonts w:eastAsia="MS Mincho"/>
            <w:noProof/>
          </w:rPr>
          <w:t xml:space="preserve"> Normative References</w:t>
        </w:r>
        <w:r w:rsidR="00A64C75">
          <w:rPr>
            <w:noProof/>
            <w:webHidden/>
          </w:rPr>
          <w:tab/>
        </w:r>
        <w:r w:rsidR="00A64C75">
          <w:rPr>
            <w:noProof/>
            <w:webHidden/>
          </w:rPr>
          <w:fldChar w:fldCharType="begin"/>
        </w:r>
        <w:r w:rsidR="00A64C75">
          <w:rPr>
            <w:noProof/>
            <w:webHidden/>
          </w:rPr>
          <w:instrText xml:space="preserve"> PAGEREF _Toc17126583 \h </w:instrText>
        </w:r>
        <w:r w:rsidR="00A64C75">
          <w:rPr>
            <w:noProof/>
            <w:webHidden/>
          </w:rPr>
        </w:r>
        <w:r w:rsidR="00A64C75">
          <w:rPr>
            <w:noProof/>
            <w:webHidden/>
          </w:rPr>
          <w:fldChar w:fldCharType="separate"/>
        </w:r>
        <w:r>
          <w:rPr>
            <w:noProof/>
            <w:webHidden/>
          </w:rPr>
          <w:t>68</w:t>
        </w:r>
        <w:r w:rsidR="00A64C75">
          <w:rPr>
            <w:noProof/>
            <w:webHidden/>
          </w:rPr>
          <w:fldChar w:fldCharType="end"/>
        </w:r>
      </w:hyperlink>
    </w:p>
    <w:p w14:paraId="17D7380E" w14:textId="6D5BE580" w:rsidR="00A64C75" w:rsidRDefault="00DD1DB4">
      <w:pPr>
        <w:pStyle w:val="TOC2"/>
        <w:tabs>
          <w:tab w:val="right" w:leader="dot" w:pos="9638"/>
        </w:tabs>
        <w:rPr>
          <w:rFonts w:asciiTheme="minorHAnsi" w:eastAsiaTheme="minorEastAsia" w:hAnsiTheme="minorHAnsi" w:cstheme="minorBidi"/>
          <w:noProof/>
        </w:rPr>
      </w:pPr>
      <w:hyperlink w:anchor="_Toc17126584" w:history="1">
        <w:r w:rsidR="00A64C75" w:rsidRPr="00CF1F1A">
          <w:rPr>
            <w:rStyle w:val="Hyperlink"/>
            <w:rFonts w:eastAsia="MS Mincho"/>
            <w:bCs/>
            <w:noProof/>
          </w:rPr>
          <w:t>16.2</w:t>
        </w:r>
        <w:r w:rsidR="00A64C75" w:rsidRPr="00CF1F1A">
          <w:rPr>
            <w:rStyle w:val="Hyperlink"/>
            <w:rFonts w:eastAsia="MS Mincho"/>
            <w:noProof/>
          </w:rPr>
          <w:t xml:space="preserve"> Informative References</w:t>
        </w:r>
        <w:r w:rsidR="00A64C75">
          <w:rPr>
            <w:noProof/>
            <w:webHidden/>
          </w:rPr>
          <w:tab/>
        </w:r>
        <w:r w:rsidR="00A64C75">
          <w:rPr>
            <w:noProof/>
            <w:webHidden/>
          </w:rPr>
          <w:fldChar w:fldCharType="begin"/>
        </w:r>
        <w:r w:rsidR="00A64C75">
          <w:rPr>
            <w:noProof/>
            <w:webHidden/>
          </w:rPr>
          <w:instrText xml:space="preserve"> PAGEREF _Toc17126584 \h </w:instrText>
        </w:r>
        <w:r w:rsidR="00A64C75">
          <w:rPr>
            <w:noProof/>
            <w:webHidden/>
          </w:rPr>
        </w:r>
        <w:r w:rsidR="00A64C75">
          <w:rPr>
            <w:noProof/>
            <w:webHidden/>
          </w:rPr>
          <w:fldChar w:fldCharType="separate"/>
        </w:r>
        <w:r>
          <w:rPr>
            <w:noProof/>
            <w:webHidden/>
          </w:rPr>
          <w:t>69</w:t>
        </w:r>
        <w:r w:rsidR="00A64C75">
          <w:rPr>
            <w:noProof/>
            <w:webHidden/>
          </w:rPr>
          <w:fldChar w:fldCharType="end"/>
        </w:r>
      </w:hyperlink>
    </w:p>
    <w:p w14:paraId="368E3A97" w14:textId="491E7997" w:rsidR="00A64C75" w:rsidRDefault="00DD1DB4">
      <w:pPr>
        <w:pStyle w:val="TOC1"/>
        <w:tabs>
          <w:tab w:val="right" w:leader="dot" w:pos="9638"/>
        </w:tabs>
        <w:rPr>
          <w:rFonts w:asciiTheme="minorHAnsi" w:eastAsiaTheme="minorEastAsia" w:hAnsiTheme="minorHAnsi" w:cstheme="minorBidi"/>
          <w:noProof/>
        </w:rPr>
      </w:pPr>
      <w:hyperlink w:anchor="_Toc17126585" w:history="1">
        <w:r w:rsidR="00A64C75" w:rsidRPr="00CF1F1A">
          <w:rPr>
            <w:rStyle w:val="Hyperlink"/>
            <w:rFonts w:eastAsia="MS Mincho"/>
            <w:bCs/>
            <w:noProof/>
          </w:rPr>
          <w:t>17.</w:t>
        </w:r>
        <w:r w:rsidR="00A64C75" w:rsidRPr="00CF1F1A">
          <w:rPr>
            <w:rStyle w:val="Hyperlink"/>
            <w:rFonts w:eastAsia="MS Mincho"/>
            <w:noProof/>
          </w:rPr>
          <w:t xml:space="preserve"> Author's Address</w:t>
        </w:r>
        <w:r w:rsidR="00A64C75">
          <w:rPr>
            <w:noProof/>
            <w:webHidden/>
          </w:rPr>
          <w:tab/>
        </w:r>
        <w:r w:rsidR="00A64C75">
          <w:rPr>
            <w:noProof/>
            <w:webHidden/>
          </w:rPr>
          <w:fldChar w:fldCharType="begin"/>
        </w:r>
        <w:r w:rsidR="00A64C75">
          <w:rPr>
            <w:noProof/>
            <w:webHidden/>
          </w:rPr>
          <w:instrText xml:space="preserve"> PAGEREF _Toc17126585 \h </w:instrText>
        </w:r>
        <w:r w:rsidR="00A64C75">
          <w:rPr>
            <w:noProof/>
            <w:webHidden/>
          </w:rPr>
        </w:r>
        <w:r w:rsidR="00A64C75">
          <w:rPr>
            <w:noProof/>
            <w:webHidden/>
          </w:rPr>
          <w:fldChar w:fldCharType="separate"/>
        </w:r>
        <w:r>
          <w:rPr>
            <w:noProof/>
            <w:webHidden/>
          </w:rPr>
          <w:t>71</w:t>
        </w:r>
        <w:r w:rsidR="00A64C75">
          <w:rPr>
            <w:noProof/>
            <w:webHidden/>
          </w:rPr>
          <w:fldChar w:fldCharType="end"/>
        </w:r>
      </w:hyperlink>
    </w:p>
    <w:p w14:paraId="4654CDD9" w14:textId="06BE8CFB" w:rsidR="00C6485A" w:rsidRDefault="000676B2" w:rsidP="00C6485A">
      <w:pPr>
        <w:pStyle w:val="Title"/>
      </w:pPr>
      <w:r>
        <w:fldChar w:fldCharType="end"/>
      </w:r>
    </w:p>
    <w:p w14:paraId="57333E91" w14:textId="77777777" w:rsidR="00007D84" w:rsidRPr="00007D84" w:rsidRDefault="00007D84" w:rsidP="00007D84"/>
    <w:p w14:paraId="330446BD" w14:textId="7F06E38E" w:rsidR="00C6485A" w:rsidRDefault="00C6485A" w:rsidP="00C6485A">
      <w:pPr>
        <w:pStyle w:val="Title"/>
      </w:pPr>
      <w:r>
        <w:lastRenderedPageBreak/>
        <w:t>List of Tables</w:t>
      </w:r>
    </w:p>
    <w:p w14:paraId="2C00977D" w14:textId="4A2F09F6" w:rsidR="00A64C75" w:rsidRDefault="00C6485A">
      <w:pPr>
        <w:pStyle w:val="TableofFigures"/>
        <w:tabs>
          <w:tab w:val="right" w:leader="dot" w:pos="9638"/>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A64C75">
        <w:rPr>
          <w:noProof/>
        </w:rPr>
        <w:t>Table 1 - "document-format-details" Member Attributes</w:t>
      </w:r>
      <w:r w:rsidR="00A64C75">
        <w:rPr>
          <w:noProof/>
        </w:rPr>
        <w:tab/>
      </w:r>
      <w:r w:rsidR="00A64C75">
        <w:rPr>
          <w:noProof/>
        </w:rPr>
        <w:fldChar w:fldCharType="begin"/>
      </w:r>
      <w:r w:rsidR="00A64C75">
        <w:rPr>
          <w:noProof/>
        </w:rPr>
        <w:instrText xml:space="preserve"> PAGEREF _Toc17126586 \h </w:instrText>
      </w:r>
      <w:r w:rsidR="00A64C75">
        <w:rPr>
          <w:noProof/>
        </w:rPr>
      </w:r>
      <w:r w:rsidR="00A64C75">
        <w:rPr>
          <w:noProof/>
        </w:rPr>
        <w:fldChar w:fldCharType="separate"/>
      </w:r>
      <w:r w:rsidR="00DD1DB4">
        <w:rPr>
          <w:noProof/>
        </w:rPr>
        <w:t>24</w:t>
      </w:r>
      <w:r w:rsidR="00A64C75">
        <w:rPr>
          <w:noProof/>
        </w:rPr>
        <w:fldChar w:fldCharType="end"/>
      </w:r>
    </w:p>
    <w:p w14:paraId="2DC054AD" w14:textId="0BECF9EC" w:rsidR="00A64C75" w:rsidRDefault="00A64C75">
      <w:pPr>
        <w:pStyle w:val="TableofFigures"/>
        <w:tabs>
          <w:tab w:val="right" w:leader="dot" w:pos="9638"/>
        </w:tabs>
        <w:rPr>
          <w:rFonts w:asciiTheme="minorHAnsi" w:eastAsiaTheme="minorEastAsia" w:hAnsiTheme="minorHAnsi" w:cstheme="minorBidi"/>
          <w:noProof/>
        </w:rPr>
      </w:pPr>
      <w:r>
        <w:rPr>
          <w:noProof/>
        </w:rPr>
        <w:t>Table 2 - "media-col" Me</w:t>
      </w:r>
      <w:bookmarkStart w:id="0" w:name="_GoBack"/>
      <w:bookmarkEnd w:id="0"/>
      <w:r>
        <w:rPr>
          <w:noProof/>
        </w:rPr>
        <w:t>mber Attributes</w:t>
      </w:r>
      <w:r>
        <w:rPr>
          <w:noProof/>
        </w:rPr>
        <w:tab/>
      </w:r>
      <w:r>
        <w:rPr>
          <w:noProof/>
        </w:rPr>
        <w:fldChar w:fldCharType="begin"/>
      </w:r>
      <w:r>
        <w:rPr>
          <w:noProof/>
        </w:rPr>
        <w:instrText xml:space="preserve"> PAGEREF _Toc17126587 \h </w:instrText>
      </w:r>
      <w:r>
        <w:rPr>
          <w:noProof/>
        </w:rPr>
      </w:r>
      <w:r>
        <w:rPr>
          <w:noProof/>
        </w:rPr>
        <w:fldChar w:fldCharType="separate"/>
      </w:r>
      <w:r w:rsidR="00DD1DB4">
        <w:rPr>
          <w:noProof/>
        </w:rPr>
        <w:t>27</w:t>
      </w:r>
      <w:r>
        <w:rPr>
          <w:noProof/>
        </w:rPr>
        <w:fldChar w:fldCharType="end"/>
      </w:r>
    </w:p>
    <w:p w14:paraId="467D4884" w14:textId="36A4EF67" w:rsidR="00A64C75" w:rsidRDefault="00A64C75">
      <w:pPr>
        <w:pStyle w:val="TableofFigures"/>
        <w:tabs>
          <w:tab w:val="right" w:leader="dot" w:pos="9638"/>
        </w:tabs>
        <w:rPr>
          <w:rFonts w:asciiTheme="minorHAnsi" w:eastAsiaTheme="minorEastAsia" w:hAnsiTheme="minorHAnsi" w:cstheme="minorBidi"/>
          <w:noProof/>
        </w:rPr>
      </w:pPr>
      <w:r>
        <w:rPr>
          <w:noProof/>
        </w:rPr>
        <w:t>Table 3 - "media-size" Member Attributes</w:t>
      </w:r>
      <w:r>
        <w:rPr>
          <w:noProof/>
        </w:rPr>
        <w:tab/>
      </w:r>
      <w:r>
        <w:rPr>
          <w:noProof/>
        </w:rPr>
        <w:fldChar w:fldCharType="begin"/>
      </w:r>
      <w:r>
        <w:rPr>
          <w:noProof/>
        </w:rPr>
        <w:instrText xml:space="preserve"> PAGEREF _Toc17126588 \h </w:instrText>
      </w:r>
      <w:r>
        <w:rPr>
          <w:noProof/>
        </w:rPr>
      </w:r>
      <w:r>
        <w:rPr>
          <w:noProof/>
        </w:rPr>
        <w:fldChar w:fldCharType="separate"/>
      </w:r>
      <w:r w:rsidR="00DD1DB4">
        <w:rPr>
          <w:noProof/>
        </w:rPr>
        <w:t>31</w:t>
      </w:r>
      <w:r>
        <w:rPr>
          <w:noProof/>
        </w:rPr>
        <w:fldChar w:fldCharType="end"/>
      </w:r>
    </w:p>
    <w:p w14:paraId="4F53B75C" w14:textId="20E72707" w:rsidR="00A64C75" w:rsidRDefault="00A64C75">
      <w:pPr>
        <w:pStyle w:val="TableofFigures"/>
        <w:tabs>
          <w:tab w:val="right" w:leader="dot" w:pos="9638"/>
        </w:tabs>
        <w:rPr>
          <w:rFonts w:asciiTheme="minorHAnsi" w:eastAsiaTheme="minorEastAsia" w:hAnsiTheme="minorHAnsi" w:cstheme="minorBidi"/>
          <w:noProof/>
        </w:rPr>
      </w:pPr>
      <w:r>
        <w:rPr>
          <w:noProof/>
        </w:rPr>
        <w:t>Table 4 - "media-source" Keyword Values</w:t>
      </w:r>
      <w:r>
        <w:rPr>
          <w:noProof/>
        </w:rPr>
        <w:tab/>
      </w:r>
      <w:r>
        <w:rPr>
          <w:noProof/>
        </w:rPr>
        <w:fldChar w:fldCharType="begin"/>
      </w:r>
      <w:r>
        <w:rPr>
          <w:noProof/>
        </w:rPr>
        <w:instrText xml:space="preserve"> PAGEREF _Toc17126589 \h </w:instrText>
      </w:r>
      <w:r>
        <w:rPr>
          <w:noProof/>
        </w:rPr>
      </w:r>
      <w:r>
        <w:rPr>
          <w:noProof/>
        </w:rPr>
        <w:fldChar w:fldCharType="separate"/>
      </w:r>
      <w:r w:rsidR="00DD1DB4">
        <w:rPr>
          <w:noProof/>
        </w:rPr>
        <w:t>32</w:t>
      </w:r>
      <w:r>
        <w:rPr>
          <w:noProof/>
        </w:rPr>
        <w:fldChar w:fldCharType="end"/>
      </w:r>
    </w:p>
    <w:p w14:paraId="59AE223B" w14:textId="1008AE2A" w:rsidR="00A64C75" w:rsidRDefault="00A64C75">
      <w:pPr>
        <w:pStyle w:val="TableofFigures"/>
        <w:tabs>
          <w:tab w:val="right" w:leader="dot" w:pos="9638"/>
        </w:tabs>
        <w:rPr>
          <w:rFonts w:asciiTheme="minorHAnsi" w:eastAsiaTheme="minorEastAsia" w:hAnsiTheme="minorHAnsi" w:cstheme="minorBidi"/>
          <w:noProof/>
        </w:rPr>
      </w:pPr>
      <w:r>
        <w:rPr>
          <w:noProof/>
        </w:rPr>
        <w:t>Table 5 - "job-sheets-col" Member Attributes</w:t>
      </w:r>
      <w:r>
        <w:rPr>
          <w:noProof/>
        </w:rPr>
        <w:tab/>
      </w:r>
      <w:r>
        <w:rPr>
          <w:noProof/>
        </w:rPr>
        <w:fldChar w:fldCharType="begin"/>
      </w:r>
      <w:r>
        <w:rPr>
          <w:noProof/>
        </w:rPr>
        <w:instrText xml:space="preserve"> PAGEREF _Toc17126590 \h </w:instrText>
      </w:r>
      <w:r>
        <w:rPr>
          <w:noProof/>
        </w:rPr>
      </w:r>
      <w:r>
        <w:rPr>
          <w:noProof/>
        </w:rPr>
        <w:fldChar w:fldCharType="separate"/>
      </w:r>
      <w:r w:rsidR="00DD1DB4">
        <w:rPr>
          <w:noProof/>
        </w:rPr>
        <w:t>38</w:t>
      </w:r>
      <w:r>
        <w:rPr>
          <w:noProof/>
        </w:rPr>
        <w:fldChar w:fldCharType="end"/>
      </w:r>
    </w:p>
    <w:p w14:paraId="08641B29" w14:textId="145A5E5A" w:rsidR="00A64C75" w:rsidRDefault="00A64C75">
      <w:pPr>
        <w:pStyle w:val="TableofFigures"/>
        <w:tabs>
          <w:tab w:val="right" w:leader="dot" w:pos="9638"/>
        </w:tabs>
        <w:rPr>
          <w:rFonts w:asciiTheme="minorHAnsi" w:eastAsiaTheme="minorEastAsia" w:hAnsiTheme="minorHAnsi" w:cstheme="minorBidi"/>
          <w:noProof/>
        </w:rPr>
      </w:pPr>
      <w:r>
        <w:rPr>
          <w:noProof/>
        </w:rPr>
        <w:t>Table 6 - OBSOLETE Operation Attributes</w:t>
      </w:r>
      <w:r>
        <w:rPr>
          <w:noProof/>
        </w:rPr>
        <w:tab/>
      </w:r>
      <w:r>
        <w:rPr>
          <w:noProof/>
        </w:rPr>
        <w:fldChar w:fldCharType="begin"/>
      </w:r>
      <w:r>
        <w:rPr>
          <w:noProof/>
        </w:rPr>
        <w:instrText xml:space="preserve"> PAGEREF _Toc17126591 \h </w:instrText>
      </w:r>
      <w:r>
        <w:rPr>
          <w:noProof/>
        </w:rPr>
      </w:r>
      <w:r>
        <w:rPr>
          <w:noProof/>
        </w:rPr>
        <w:fldChar w:fldCharType="separate"/>
      </w:r>
      <w:r w:rsidR="00DD1DB4">
        <w:rPr>
          <w:noProof/>
        </w:rPr>
        <w:t>52</w:t>
      </w:r>
      <w:r>
        <w:rPr>
          <w:noProof/>
        </w:rPr>
        <w:fldChar w:fldCharType="end"/>
      </w:r>
    </w:p>
    <w:p w14:paraId="0372B2B0" w14:textId="2AF3E8F3" w:rsidR="00A64C75" w:rsidRDefault="00A64C75">
      <w:pPr>
        <w:pStyle w:val="TableofFigures"/>
        <w:tabs>
          <w:tab w:val="right" w:leader="dot" w:pos="9638"/>
        </w:tabs>
        <w:rPr>
          <w:rFonts w:asciiTheme="minorHAnsi" w:eastAsiaTheme="minorEastAsia" w:hAnsiTheme="minorHAnsi" w:cstheme="minorBidi"/>
          <w:noProof/>
        </w:rPr>
      </w:pPr>
      <w:r>
        <w:rPr>
          <w:noProof/>
        </w:rPr>
        <w:t>Table 7 - OBSOLETE "document-format-details" Member Attributes</w:t>
      </w:r>
      <w:r>
        <w:rPr>
          <w:noProof/>
        </w:rPr>
        <w:tab/>
      </w:r>
      <w:r>
        <w:rPr>
          <w:noProof/>
        </w:rPr>
        <w:fldChar w:fldCharType="begin"/>
      </w:r>
      <w:r>
        <w:rPr>
          <w:noProof/>
        </w:rPr>
        <w:instrText xml:space="preserve"> PAGEREF _Toc17126592 \h </w:instrText>
      </w:r>
      <w:r>
        <w:rPr>
          <w:noProof/>
        </w:rPr>
      </w:r>
      <w:r>
        <w:rPr>
          <w:noProof/>
        </w:rPr>
        <w:fldChar w:fldCharType="separate"/>
      </w:r>
      <w:r w:rsidR="00DD1DB4">
        <w:rPr>
          <w:noProof/>
        </w:rPr>
        <w:t>52</w:t>
      </w:r>
      <w:r>
        <w:rPr>
          <w:noProof/>
        </w:rPr>
        <w:fldChar w:fldCharType="end"/>
      </w:r>
    </w:p>
    <w:p w14:paraId="623DC5A7" w14:textId="3034286F" w:rsidR="00A64C75" w:rsidRDefault="00A64C75">
      <w:pPr>
        <w:pStyle w:val="TableofFigures"/>
        <w:tabs>
          <w:tab w:val="right" w:leader="dot" w:pos="9638"/>
        </w:tabs>
        <w:rPr>
          <w:rFonts w:asciiTheme="minorHAnsi" w:eastAsiaTheme="minorEastAsia" w:hAnsiTheme="minorHAnsi" w:cstheme="minorBidi"/>
          <w:noProof/>
        </w:rPr>
      </w:pPr>
      <w:r>
        <w:rPr>
          <w:noProof/>
        </w:rPr>
        <w:t>Table 8 - OBSOLETE Job Status Attributes</w:t>
      </w:r>
      <w:r>
        <w:rPr>
          <w:noProof/>
        </w:rPr>
        <w:tab/>
      </w:r>
      <w:r>
        <w:rPr>
          <w:noProof/>
        </w:rPr>
        <w:fldChar w:fldCharType="begin"/>
      </w:r>
      <w:r>
        <w:rPr>
          <w:noProof/>
        </w:rPr>
        <w:instrText xml:space="preserve"> PAGEREF _Toc17126593 \h </w:instrText>
      </w:r>
      <w:r>
        <w:rPr>
          <w:noProof/>
        </w:rPr>
      </w:r>
      <w:r>
        <w:rPr>
          <w:noProof/>
        </w:rPr>
        <w:fldChar w:fldCharType="separate"/>
      </w:r>
      <w:r w:rsidR="00DD1DB4">
        <w:rPr>
          <w:noProof/>
        </w:rPr>
        <w:t>53</w:t>
      </w:r>
      <w:r>
        <w:rPr>
          <w:noProof/>
        </w:rPr>
        <w:fldChar w:fldCharType="end"/>
      </w:r>
    </w:p>
    <w:p w14:paraId="76D48EF3" w14:textId="05176EAE" w:rsidR="00A64C75" w:rsidRDefault="00A64C75">
      <w:pPr>
        <w:pStyle w:val="TableofFigures"/>
        <w:tabs>
          <w:tab w:val="right" w:leader="dot" w:pos="9638"/>
        </w:tabs>
        <w:rPr>
          <w:rFonts w:asciiTheme="minorHAnsi" w:eastAsiaTheme="minorEastAsia" w:hAnsiTheme="minorHAnsi" w:cstheme="minorBidi"/>
          <w:noProof/>
        </w:rPr>
      </w:pPr>
      <w:r>
        <w:rPr>
          <w:noProof/>
        </w:rPr>
        <w:t>Table 9 - OBSOLETE Job Template Attributes</w:t>
      </w:r>
      <w:r>
        <w:rPr>
          <w:noProof/>
        </w:rPr>
        <w:tab/>
      </w:r>
      <w:r>
        <w:rPr>
          <w:noProof/>
        </w:rPr>
        <w:fldChar w:fldCharType="begin"/>
      </w:r>
      <w:r>
        <w:rPr>
          <w:noProof/>
        </w:rPr>
        <w:instrText xml:space="preserve"> PAGEREF _Toc17126594 \h </w:instrText>
      </w:r>
      <w:r>
        <w:rPr>
          <w:noProof/>
        </w:rPr>
      </w:r>
      <w:r>
        <w:rPr>
          <w:noProof/>
        </w:rPr>
        <w:fldChar w:fldCharType="separate"/>
      </w:r>
      <w:r w:rsidR="00DD1DB4">
        <w:rPr>
          <w:noProof/>
        </w:rPr>
        <w:t>53</w:t>
      </w:r>
      <w:r>
        <w:rPr>
          <w:noProof/>
        </w:rPr>
        <w:fldChar w:fldCharType="end"/>
      </w:r>
    </w:p>
    <w:p w14:paraId="537D0713" w14:textId="157C11CA" w:rsidR="00A64C75" w:rsidRDefault="00A64C75">
      <w:pPr>
        <w:pStyle w:val="TableofFigures"/>
        <w:tabs>
          <w:tab w:val="right" w:leader="dot" w:pos="9638"/>
        </w:tabs>
        <w:rPr>
          <w:rFonts w:asciiTheme="minorHAnsi" w:eastAsiaTheme="minorEastAsia" w:hAnsiTheme="minorHAnsi" w:cstheme="minorBidi"/>
          <w:noProof/>
        </w:rPr>
      </w:pPr>
      <w:r>
        <w:rPr>
          <w:noProof/>
        </w:rPr>
        <w:t>Table 10 - OBSOLETE Printer Description Attributes</w:t>
      </w:r>
      <w:r>
        <w:rPr>
          <w:noProof/>
        </w:rPr>
        <w:tab/>
      </w:r>
      <w:r>
        <w:rPr>
          <w:noProof/>
        </w:rPr>
        <w:fldChar w:fldCharType="begin"/>
      </w:r>
      <w:r>
        <w:rPr>
          <w:noProof/>
        </w:rPr>
        <w:instrText xml:space="preserve"> PAGEREF _Toc17126595 \h </w:instrText>
      </w:r>
      <w:r>
        <w:rPr>
          <w:noProof/>
        </w:rPr>
      </w:r>
      <w:r>
        <w:rPr>
          <w:noProof/>
        </w:rPr>
        <w:fldChar w:fldCharType="separate"/>
      </w:r>
      <w:r w:rsidR="00DD1DB4">
        <w:rPr>
          <w:noProof/>
        </w:rPr>
        <w:t>53</w:t>
      </w:r>
      <w:r>
        <w:rPr>
          <w:noProof/>
        </w:rPr>
        <w:fldChar w:fldCharType="end"/>
      </w:r>
    </w:p>
    <w:p w14:paraId="2D476FD7" w14:textId="11740C17" w:rsidR="00D21EBB" w:rsidRDefault="00C6485A" w:rsidP="00C6485A">
      <w:pPr>
        <w:pStyle w:val="PlainText"/>
        <w:rPr>
          <w:rFonts w:eastAsia="MS Mincho" w:cs="Arial"/>
        </w:rPr>
      </w:pPr>
      <w:r>
        <w:rPr>
          <w:rFonts w:eastAsia="MS Mincho" w:cs="Arial"/>
        </w:rPr>
        <w:fldChar w:fldCharType="end"/>
      </w:r>
    </w:p>
    <w:p w14:paraId="289A58CF" w14:textId="0D032E9C"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17126406"/>
      <w:bookmarkEnd w:id="1"/>
      <w:bookmarkEnd w:id="2"/>
      <w:r w:rsidRPr="00E1772A">
        <w:rPr>
          <w:rFonts w:eastAsia="MS Mincho"/>
        </w:rPr>
        <w:lastRenderedPageBreak/>
        <w:t>Introduction</w:t>
      </w:r>
      <w:bookmarkEnd w:id="3"/>
      <w:bookmarkEnd w:id="4"/>
    </w:p>
    <w:p w14:paraId="0E9BB37A" w14:textId="7F204B25" w:rsidR="00120E30" w:rsidRPr="00571F36" w:rsidRDefault="00891FF3" w:rsidP="00120E30">
      <w:pPr>
        <w:pStyle w:val="IEEEStdsParagraph"/>
        <w:rPr>
          <w:rFonts w:eastAsia="MS Mincho"/>
          <w:lang w:val="en-CA"/>
        </w:rPr>
      </w:pPr>
      <w:r w:rsidRPr="00891FF3">
        <w:rPr>
          <w:rFonts w:eastAsia="MS Mincho"/>
        </w:rPr>
        <w:t xml:space="preserve">This specification </w:t>
      </w:r>
      <w:r w:rsidR="00C83FBB">
        <w:t xml:space="preserve">defines the "media-col" Job Template attribute and </w:t>
      </w:r>
      <w:r w:rsidR="00B96306">
        <w:rPr>
          <w:rFonts w:eastAsia="MS Mincho"/>
        </w:rPr>
        <w:t>extends the Job management, monitoring, and processing capabilities of IPP</w:t>
      </w:r>
      <w:r w:rsidR="00B96306">
        <w:rPr>
          <w:rFonts w:eastAsia="MS Mincho"/>
          <w:lang w:val="en-CA"/>
        </w:rPr>
        <w:t xml:space="preserve">. </w:t>
      </w:r>
      <w:r w:rsidR="00120E30" w:rsidRPr="00120E30">
        <w:rPr>
          <w:rFonts w:eastAsia="MS Mincho"/>
          <w:lang w:val="en-CA"/>
        </w:rPr>
        <w:t>This specification obsoletes portions of the previous version of this specification [PWG5100.</w:t>
      </w:r>
      <w:r w:rsidR="00120E30">
        <w:rPr>
          <w:rFonts w:eastAsia="MS Mincho"/>
          <w:lang w:val="en-CA"/>
        </w:rPr>
        <w:t>7</w:t>
      </w:r>
      <w:r w:rsidR="00120E30" w:rsidRPr="00120E30">
        <w:rPr>
          <w:rFonts w:eastAsia="MS Mincho"/>
          <w:lang w:val="en-CA"/>
        </w:rPr>
        <w:t>-2003</w:t>
      </w:r>
      <w:r w:rsidR="00B96306" w:rsidRPr="00120E30">
        <w:rPr>
          <w:rFonts w:eastAsia="MS Mincho"/>
          <w:lang w:val="en-CA"/>
        </w:rPr>
        <w:t>]</w:t>
      </w:r>
      <w:r w:rsidR="00B96306">
        <w:rPr>
          <w:rFonts w:eastAsia="MS Mincho"/>
          <w:lang w:val="en-CA"/>
        </w:rPr>
        <w:t xml:space="preserve"> -</w:t>
      </w:r>
      <w:r w:rsidR="00B96306" w:rsidRPr="00120E30">
        <w:rPr>
          <w:rFonts w:eastAsia="MS Mincho"/>
          <w:lang w:val="en-CA"/>
        </w:rPr>
        <w:t xml:space="preserve"> </w:t>
      </w:r>
      <w:r w:rsidR="00B96306">
        <w:rPr>
          <w:rFonts w:eastAsia="MS Mincho"/>
          <w:lang w:val="en-CA"/>
        </w:rPr>
        <w:t>a</w:t>
      </w:r>
      <w:r w:rsidR="00B96306" w:rsidRPr="00120E30">
        <w:rPr>
          <w:rFonts w:eastAsia="MS Mincho"/>
          <w:lang w:val="en-CA"/>
        </w:rPr>
        <w:t xml:space="preserve"> </w:t>
      </w:r>
      <w:r w:rsidR="00120E30" w:rsidRPr="00120E30">
        <w:rPr>
          <w:rFonts w:eastAsia="MS Mincho"/>
          <w:lang w:val="en-CA"/>
        </w:rPr>
        <w:t>list of changes can be found in section</w:t>
      </w:r>
      <w:r w:rsidR="00571F36">
        <w:rPr>
          <w:rFonts w:eastAsia="MS Mincho"/>
          <w:lang w:val="en-CA"/>
        </w:rPr>
        <w:t xml:space="preserve"> </w:t>
      </w:r>
      <w:r w:rsidR="00571F36">
        <w:rPr>
          <w:rFonts w:eastAsia="MS Mincho"/>
          <w:lang w:val="en-CA"/>
        </w:rPr>
        <w:fldChar w:fldCharType="begin"/>
      </w:r>
      <w:r w:rsidR="00571F36">
        <w:rPr>
          <w:rFonts w:eastAsia="MS Mincho"/>
          <w:lang w:val="en-CA"/>
        </w:rPr>
        <w:instrText xml:space="preserve"> REF _Ref528075645 \r \h </w:instrText>
      </w:r>
      <w:r w:rsidR="00571F36">
        <w:rPr>
          <w:rFonts w:eastAsia="MS Mincho"/>
          <w:lang w:val="en-CA"/>
        </w:rPr>
      </w:r>
      <w:r w:rsidR="00571F36">
        <w:rPr>
          <w:rFonts w:eastAsia="MS Mincho"/>
          <w:lang w:val="en-CA"/>
        </w:rPr>
        <w:fldChar w:fldCharType="separate"/>
      </w:r>
      <w:r w:rsidR="00DD1DB4">
        <w:rPr>
          <w:rFonts w:eastAsia="MS Mincho"/>
          <w:lang w:val="en-CA"/>
        </w:rPr>
        <w:t>15</w:t>
      </w:r>
      <w:r w:rsidR="00571F36">
        <w:rPr>
          <w:rFonts w:eastAsia="MS Mincho"/>
          <w:lang w:val="en-CA"/>
        </w:rPr>
        <w:fldChar w:fldCharType="end"/>
      </w:r>
      <w:r w:rsidR="00120E30" w:rsidRPr="00120E30">
        <w:rPr>
          <w:rFonts w:eastAsia="MS Mincho"/>
          <w:lang w:val="en-CA"/>
        </w:rPr>
        <w:t>.</w:t>
      </w:r>
      <w:r w:rsidR="002740B5">
        <w:rPr>
          <w:rFonts w:eastAsia="MS Mincho"/>
          <w:lang w:val="en-CA"/>
        </w:rPr>
        <w:t xml:space="preserve"> This specification also incorporates </w:t>
      </w:r>
      <w:r w:rsidR="00FB4088">
        <w:rPr>
          <w:rFonts w:eastAsia="MS Mincho"/>
          <w:lang w:val="en-CA"/>
        </w:rPr>
        <w:t>portions of</w:t>
      </w:r>
      <w:r w:rsidR="002740B5">
        <w:rPr>
          <w:rFonts w:eastAsia="MS Mincho"/>
          <w:lang w:val="en-CA"/>
        </w:rPr>
        <w:t xml:space="preserve"> the</w:t>
      </w:r>
      <w:r w:rsidR="00C64BDF">
        <w:rPr>
          <w:rFonts w:eastAsia="MS Mincho"/>
          <w:lang w:val="en-CA"/>
        </w:rPr>
        <w:t xml:space="preserve"> original</w:t>
      </w:r>
      <w:r w:rsidR="00C83FBB">
        <w:rPr>
          <w:rFonts w:eastAsia="MS Mincho"/>
          <w:lang w:val="en-CA"/>
        </w:rPr>
        <w:t xml:space="preserve"> IPP Production Printing Attributes - Set 1 [PWG5100.3-2001],</w:t>
      </w:r>
      <w:r w:rsidR="002740B5">
        <w:rPr>
          <w:rFonts w:eastAsia="MS Mincho"/>
          <w:lang w:val="en-CA"/>
        </w:rPr>
        <w:t xml:space="preserve"> obsolete IPP Job and Printer Extensions - Set 2 [PWG5100.11-2010]</w:t>
      </w:r>
      <w:r w:rsidR="00C83FBB">
        <w:rPr>
          <w:rFonts w:eastAsia="MS Mincho"/>
          <w:lang w:val="en-CA"/>
        </w:rPr>
        <w:t>, and IPP Job and Printer Extensions - Set 3 (JPS3) [PWG5100.13-2012]</w:t>
      </w:r>
      <w:r w:rsidR="002740B5">
        <w:rPr>
          <w:rFonts w:eastAsia="MS Mincho"/>
          <w:lang w:val="en-CA"/>
        </w:rPr>
        <w:t xml:space="preserve"> specification</w:t>
      </w:r>
      <w:r w:rsidR="00C83FBB">
        <w:rPr>
          <w:rFonts w:eastAsia="MS Mincho"/>
          <w:lang w:val="en-CA"/>
        </w:rPr>
        <w:t>s</w:t>
      </w:r>
      <w:r w:rsidR="002740B5">
        <w:rPr>
          <w:rFonts w:eastAsia="MS Mincho"/>
          <w:lang w:val="en-CA"/>
        </w:rPr>
        <w:t>.</w:t>
      </w:r>
    </w:p>
    <w:p w14:paraId="6DA3E77C" w14:textId="543C3AF9" w:rsidR="00891FF3" w:rsidRDefault="0050123F" w:rsidP="0050123F">
      <w:pPr>
        <w:pStyle w:val="IEEEStdsLevel2Header"/>
        <w:rPr>
          <w:rFonts w:eastAsia="MS Mincho"/>
        </w:rPr>
      </w:pPr>
      <w:bookmarkStart w:id="5" w:name="_Toc17126407"/>
      <w:r>
        <w:rPr>
          <w:rFonts w:eastAsia="MS Mincho"/>
        </w:rPr>
        <w:t>Document Natural Language and Character Set</w:t>
      </w:r>
      <w:bookmarkEnd w:id="5"/>
    </w:p>
    <w:p w14:paraId="35CC7406" w14:textId="32248A2E" w:rsidR="0050123F" w:rsidRPr="0050123F" w:rsidRDefault="0050123F" w:rsidP="0050123F">
      <w:pPr>
        <w:pStyle w:val="IEEEStdsParagraph"/>
        <w:rPr>
          <w:rFonts w:eastAsia="MS Mincho"/>
        </w:rPr>
      </w:pPr>
      <w:r>
        <w:rPr>
          <w:rFonts w:eastAsia="MS Mincho"/>
        </w:rPr>
        <w:t xml:space="preserve">Certain Document formats are ambiguous about the natural language and character set </w:t>
      </w:r>
      <w:r w:rsidR="00D440B4">
        <w:rPr>
          <w:rFonts w:eastAsia="MS Mincho"/>
        </w:rPr>
        <w:t>used in a file. The Internet Printing Protocol/1.1 [STD92] defines the "document-natural-language" operation attribute to specify the natural language in Document Creation operations but does not provide a way to specify the character set. In addition, there is no way for a Client to discover which languages and character sets are supported by a Printer for a given Document format.</w:t>
      </w:r>
      <w:r w:rsidR="006E688D">
        <w:rPr>
          <w:rFonts w:eastAsia="MS Mincho"/>
        </w:rPr>
        <w:t xml:space="preserve"> This specification defines attributes for specifying and discovering supported languages and character sets.</w:t>
      </w:r>
    </w:p>
    <w:p w14:paraId="0C4114EE" w14:textId="31A83070" w:rsidR="00415D37" w:rsidRDefault="00415D37" w:rsidP="0050123F">
      <w:pPr>
        <w:pStyle w:val="IEEEStdsLevel2Header"/>
        <w:rPr>
          <w:rFonts w:eastAsia="MS Mincho"/>
        </w:rPr>
      </w:pPr>
      <w:bookmarkStart w:id="6" w:name="_Toc17126408"/>
      <w:r>
        <w:rPr>
          <w:rFonts w:eastAsia="MS Mincho"/>
        </w:rPr>
        <w:t>Attribute Fidelity</w:t>
      </w:r>
      <w:bookmarkEnd w:id="6"/>
    </w:p>
    <w:p w14:paraId="1C570A36" w14:textId="0C3223A7" w:rsidR="00415D37" w:rsidRPr="00415D37" w:rsidRDefault="00415D37" w:rsidP="00415D37">
      <w:pPr>
        <w:pStyle w:val="IEEEStdsParagraph"/>
        <w:rPr>
          <w:rFonts w:eastAsia="MS Mincho"/>
        </w:rPr>
      </w:pPr>
      <w:r>
        <w:rPr>
          <w:rFonts w:eastAsia="MS Mincho"/>
        </w:rPr>
        <w:t>The Internet Printing Protocol/1.1 [STD92] defines the "ipp-attribute-fidelity" operation attribute to enforce the fidelity of all attributes in the Job Creation request. This specification defines an operation attribute to enforce the fidelity of a subset of attributes in the Job Creation request.</w:t>
      </w:r>
    </w:p>
    <w:p w14:paraId="1D698605" w14:textId="068DE2C3" w:rsidR="0050123F" w:rsidRDefault="0050123F" w:rsidP="0050123F">
      <w:pPr>
        <w:pStyle w:val="IEEEStdsLevel2Header"/>
        <w:rPr>
          <w:rFonts w:eastAsia="MS Mincho"/>
        </w:rPr>
      </w:pPr>
      <w:bookmarkStart w:id="7" w:name="_Toc17126409"/>
      <w:r>
        <w:rPr>
          <w:rFonts w:eastAsia="MS Mincho"/>
        </w:rPr>
        <w:t>Rendering Optimizations</w:t>
      </w:r>
      <w:bookmarkEnd w:id="7"/>
    </w:p>
    <w:p w14:paraId="741D06F5" w14:textId="50AA2929" w:rsidR="00D440B4" w:rsidRPr="00D440B4" w:rsidRDefault="00D440B4" w:rsidP="00D440B4">
      <w:pPr>
        <w:pStyle w:val="IEEEStdsParagraph"/>
        <w:rPr>
          <w:rFonts w:eastAsia="MS Mincho"/>
        </w:rPr>
      </w:pPr>
      <w:r>
        <w:rPr>
          <w:rFonts w:eastAsia="MS Mincho"/>
        </w:rPr>
        <w:t>Most Printers are able to optimize output for different kinds of Document data using a higher resolution for black text and lines</w:t>
      </w:r>
      <w:r w:rsidR="00B9160F">
        <w:rPr>
          <w:rFonts w:eastAsia="MS Mincho"/>
        </w:rPr>
        <w:t>, for example. H</w:t>
      </w:r>
      <w:r>
        <w:rPr>
          <w:rFonts w:eastAsia="MS Mincho"/>
        </w:rPr>
        <w:t>owever</w:t>
      </w:r>
      <w:r w:rsidR="00B9160F">
        <w:rPr>
          <w:rFonts w:eastAsia="MS Mincho"/>
        </w:rPr>
        <w:t>,</w:t>
      </w:r>
      <w:r>
        <w:rPr>
          <w:rFonts w:eastAsia="MS Mincho"/>
        </w:rPr>
        <w:t xml:space="preserve"> the Internet Printing Protocol/1.1 [STD92] only defines the "print-quality" and "printer-resolution" Job Template attributes that </w:t>
      </w:r>
      <w:r w:rsidR="006E688D">
        <w:rPr>
          <w:rFonts w:eastAsia="MS Mincho"/>
        </w:rPr>
        <w:t>specify the overall quality and resolution of the output. This specification defines an attribute with corresponding values for specifying the type of optimizations to perform.</w:t>
      </w:r>
    </w:p>
    <w:p w14:paraId="32567332" w14:textId="2996961C" w:rsidR="00493F52" w:rsidRDefault="00493F52" w:rsidP="0050123F">
      <w:pPr>
        <w:pStyle w:val="IEEEStdsLevel2Header"/>
        <w:rPr>
          <w:rFonts w:eastAsia="MS Mincho"/>
        </w:rPr>
      </w:pPr>
      <w:bookmarkStart w:id="8" w:name="_Toc17126410"/>
      <w:r>
        <w:rPr>
          <w:rFonts w:eastAsia="MS Mincho"/>
        </w:rPr>
        <w:t>Printing on a Specific Output Device</w:t>
      </w:r>
      <w:bookmarkEnd w:id="8"/>
    </w:p>
    <w:p w14:paraId="11097316" w14:textId="4C969B37" w:rsidR="00493F52" w:rsidRPr="00493F52" w:rsidRDefault="00493F52" w:rsidP="00493F52">
      <w:pPr>
        <w:pStyle w:val="IEEEStdsParagraph"/>
        <w:rPr>
          <w:rFonts w:eastAsia="MS Mincho"/>
        </w:rPr>
      </w:pPr>
      <w:r>
        <w:rPr>
          <w:rFonts w:eastAsia="MS Mincho"/>
        </w:rPr>
        <w:t>The Internet Printing Protocol/1.1 [STD92] defines the "output-device-assigned" Job Status attribute but does not define corresponding Job Template or Printer Description attributes for specifying which Output Device to use for a Job.</w:t>
      </w:r>
      <w:r w:rsidR="00F26203">
        <w:rPr>
          <w:rFonts w:eastAsia="MS Mincho"/>
        </w:rPr>
        <w:t xml:space="preserve"> This specification defines the "output-device" Job Template attribute.</w:t>
      </w:r>
    </w:p>
    <w:p w14:paraId="19B99046" w14:textId="76BFACD6" w:rsidR="0050123F" w:rsidRDefault="0050123F" w:rsidP="0050123F">
      <w:pPr>
        <w:pStyle w:val="IEEEStdsLevel2Header"/>
        <w:rPr>
          <w:rFonts w:eastAsia="MS Mincho"/>
        </w:rPr>
      </w:pPr>
      <w:bookmarkStart w:id="9" w:name="_Toc17126411"/>
      <w:r>
        <w:rPr>
          <w:rFonts w:eastAsia="MS Mincho"/>
        </w:rPr>
        <w:lastRenderedPageBreak/>
        <w:t>Results of Job/Document Processing</w:t>
      </w:r>
      <w:bookmarkEnd w:id="9"/>
    </w:p>
    <w:p w14:paraId="70EEF85B" w14:textId="05D35A5C" w:rsidR="006E688D" w:rsidRDefault="006E688D" w:rsidP="006E688D">
      <w:pPr>
        <w:pStyle w:val="IEEEStdsParagraph"/>
        <w:rPr>
          <w:rFonts w:eastAsia="MS Mincho"/>
        </w:rPr>
      </w:pPr>
      <w:r>
        <w:rPr>
          <w:rFonts w:eastAsia="MS Mincho"/>
        </w:rPr>
        <w:t>The Internet Printing Protocol/1.1 [STD92] defines some Job Status attributes and values but none of them provide information about processing issues that do not prevent a Job or Document from being printed. This specification defines attributes and values for discovering those processing issues.</w:t>
      </w:r>
    </w:p>
    <w:p w14:paraId="183E2024" w14:textId="541401AF" w:rsidR="00FB4088" w:rsidRDefault="00FB4088" w:rsidP="00FB4088">
      <w:pPr>
        <w:pStyle w:val="IEEEStdsLevel2Header"/>
        <w:rPr>
          <w:rFonts w:eastAsia="MS Mincho"/>
        </w:rPr>
      </w:pPr>
      <w:bookmarkStart w:id="10" w:name="_Toc17126412"/>
      <w:r>
        <w:rPr>
          <w:rFonts w:eastAsia="MS Mincho"/>
        </w:rPr>
        <w:t>Job Scheduling</w:t>
      </w:r>
      <w:r w:rsidR="00085687">
        <w:rPr>
          <w:rFonts w:eastAsia="MS Mincho"/>
        </w:rPr>
        <w:t xml:space="preserve"> and Lifecycle</w:t>
      </w:r>
      <w:bookmarkEnd w:id="10"/>
    </w:p>
    <w:p w14:paraId="4182CA8E" w14:textId="63028F62" w:rsidR="00FB4088" w:rsidRDefault="00FB4088" w:rsidP="006E688D">
      <w:pPr>
        <w:pStyle w:val="IEEEStdsParagraph"/>
        <w:rPr>
          <w:rFonts w:eastAsia="MS Mincho"/>
        </w:rPr>
      </w:pPr>
      <w:r>
        <w:rPr>
          <w:rFonts w:eastAsia="MS Mincho"/>
        </w:rPr>
        <w:t>The Internet Printing Protocol/1.1 [STD92] defines the "job-hold-until (keyword | name(MAX))" Job Template attribute to hold a Job for processing until a named time period. This specification defines an additional Job Template attribute that holds the Job for processing until the specified date and time.</w:t>
      </w:r>
    </w:p>
    <w:p w14:paraId="74438761" w14:textId="3E43EBC6" w:rsidR="00085687" w:rsidRDefault="00085687" w:rsidP="006E688D">
      <w:pPr>
        <w:pStyle w:val="IEEEStdsParagraph"/>
        <w:rPr>
          <w:rFonts w:eastAsia="MS Mincho"/>
        </w:rPr>
      </w:pPr>
      <w:r>
        <w:rPr>
          <w:rFonts w:eastAsia="MS Mincho"/>
        </w:rPr>
        <w:t>This specification also includes the "job-delay-output-until (keyword | name(MAX))" and "job-delay-output-until-time (dateTime)" Job Template attributes [PWG5100.11-2010] that delay output of a Job until the specified time.</w:t>
      </w:r>
    </w:p>
    <w:p w14:paraId="68F93310" w14:textId="4EFD54D1" w:rsidR="0095590F" w:rsidRDefault="0095590F" w:rsidP="006E688D">
      <w:pPr>
        <w:pStyle w:val="IEEEStdsParagraph"/>
        <w:rPr>
          <w:rFonts w:eastAsia="MS Mincho"/>
        </w:rPr>
      </w:pPr>
      <w:r>
        <w:rPr>
          <w:rFonts w:eastAsia="MS Mincho"/>
        </w:rPr>
        <w:t>In addition, this specification defines Job Template attributes to schedule when a pending Job is canceled automatically</w:t>
      </w:r>
      <w:r w:rsidR="00085687">
        <w:rPr>
          <w:rFonts w:eastAsia="MS Mincho"/>
        </w:rPr>
        <w:t>, Job Template attributes to specify</w:t>
      </w:r>
      <w:r>
        <w:rPr>
          <w:rFonts w:eastAsia="MS Mincho"/>
        </w:rPr>
        <w:t xml:space="preserve"> when a Job </w:t>
      </w:r>
      <w:r w:rsidR="00085687">
        <w:rPr>
          <w:rFonts w:eastAsia="MS Mincho"/>
        </w:rPr>
        <w:t>should</w:t>
      </w:r>
      <w:r>
        <w:rPr>
          <w:rFonts w:eastAsia="MS Mincho"/>
        </w:rPr>
        <w:t xml:space="preserve"> transition from the retained phase to the history phase</w:t>
      </w:r>
      <w:r w:rsidR="00085687">
        <w:rPr>
          <w:rFonts w:eastAsia="MS Mincho"/>
        </w:rPr>
        <w:t>, and Printer Description attributes to specify how long a Job stays in the history phase.</w:t>
      </w:r>
    </w:p>
    <w:p w14:paraId="2F66D049" w14:textId="00E43CAB" w:rsidR="00FB4088" w:rsidRDefault="00FB4088" w:rsidP="00FB4088">
      <w:pPr>
        <w:pStyle w:val="IEEEStdsLevel2Header"/>
        <w:rPr>
          <w:rFonts w:eastAsia="MS Mincho"/>
        </w:rPr>
      </w:pPr>
      <w:bookmarkStart w:id="11" w:name="_Toc17126413"/>
      <w:r>
        <w:rPr>
          <w:rFonts w:eastAsia="MS Mincho"/>
        </w:rPr>
        <w:t>Job Operations</w:t>
      </w:r>
      <w:bookmarkEnd w:id="11"/>
    </w:p>
    <w:p w14:paraId="482B1C89" w14:textId="77777777" w:rsidR="00FB4088" w:rsidRDefault="00FB4088" w:rsidP="006E688D">
      <w:pPr>
        <w:pStyle w:val="IEEEStdsParagraph"/>
        <w:rPr>
          <w:rFonts w:eastAsia="MS Mincho"/>
        </w:rPr>
      </w:pPr>
      <w:r>
        <w:rPr>
          <w:rFonts w:eastAsia="MS Mincho"/>
        </w:rPr>
        <w:t>The Internet Printing Protocol/1.1 [STD92] defines many operations that operate on a single Job object. This specification defines new operations that:</w:t>
      </w:r>
    </w:p>
    <w:p w14:paraId="001A645A" w14:textId="76C34EE0" w:rsidR="00FB4088" w:rsidRDefault="00FB4088" w:rsidP="007C430E">
      <w:pPr>
        <w:pStyle w:val="IEEEStdsParagraph"/>
        <w:numPr>
          <w:ilvl w:val="0"/>
          <w:numId w:val="22"/>
        </w:numPr>
        <w:rPr>
          <w:rFonts w:eastAsia="MS Mincho"/>
        </w:rPr>
      </w:pPr>
      <w:r>
        <w:rPr>
          <w:rFonts w:eastAsia="MS Mincho"/>
        </w:rPr>
        <w:t>Cancel all Jobs on a given Printer;</w:t>
      </w:r>
    </w:p>
    <w:p w14:paraId="30674BA1" w14:textId="206A0B99" w:rsidR="00FB4088" w:rsidRDefault="00FB4088" w:rsidP="007C430E">
      <w:pPr>
        <w:pStyle w:val="IEEEStdsParagraph"/>
        <w:numPr>
          <w:ilvl w:val="0"/>
          <w:numId w:val="22"/>
        </w:numPr>
        <w:rPr>
          <w:rFonts w:eastAsia="MS Mincho"/>
        </w:rPr>
      </w:pPr>
      <w:r>
        <w:rPr>
          <w:rFonts w:eastAsia="MS Mincho"/>
        </w:rPr>
        <w:t>Cancel all Jobs owned by a User on a given Printer;</w:t>
      </w:r>
    </w:p>
    <w:p w14:paraId="16BEFAF8" w14:textId="77777777" w:rsidR="00FB4088" w:rsidRDefault="00FB4088" w:rsidP="007C430E">
      <w:pPr>
        <w:pStyle w:val="IEEEStdsParagraph"/>
        <w:numPr>
          <w:ilvl w:val="0"/>
          <w:numId w:val="22"/>
        </w:numPr>
        <w:rPr>
          <w:rFonts w:eastAsia="MS Mincho"/>
        </w:rPr>
      </w:pPr>
      <w:r>
        <w:rPr>
          <w:rFonts w:eastAsia="MS Mincho"/>
        </w:rPr>
        <w:t>Close a Job in the 'pending' state that is still open for additional Document submissions; and</w:t>
      </w:r>
    </w:p>
    <w:p w14:paraId="4EF82DE8" w14:textId="07519293" w:rsidR="00FB4088" w:rsidRDefault="00FB4088" w:rsidP="007C430E">
      <w:pPr>
        <w:pStyle w:val="IEEEStdsParagraph"/>
        <w:numPr>
          <w:ilvl w:val="0"/>
          <w:numId w:val="22"/>
        </w:numPr>
        <w:rPr>
          <w:rFonts w:eastAsia="MS Mincho"/>
        </w:rPr>
      </w:pPr>
      <w:r>
        <w:rPr>
          <w:rFonts w:eastAsia="MS Mincho"/>
        </w:rPr>
        <w:t>Resubmit an existing Job for processing as a new Job, potentially with different Job Template attributes and values.</w:t>
      </w:r>
    </w:p>
    <w:p w14:paraId="5F70D789" w14:textId="35D5ACA4" w:rsidR="00FB4088" w:rsidRDefault="00FB4088" w:rsidP="00FB4088">
      <w:pPr>
        <w:pStyle w:val="IEEEStdsParagraph"/>
        <w:ind w:left="67"/>
        <w:rPr>
          <w:rFonts w:eastAsia="MS Mincho"/>
        </w:rPr>
      </w:pPr>
      <w:r>
        <w:rPr>
          <w:rFonts w:eastAsia="MS Mincho"/>
        </w:rPr>
        <w:t xml:space="preserve">This specification also extends the Get-Jobs operation </w:t>
      </w:r>
      <w:r w:rsidR="0083634A">
        <w:rPr>
          <w:rFonts w:eastAsia="MS Mincho"/>
        </w:rPr>
        <w:t>to support additional values for the "which-jobs" operation attribute.</w:t>
      </w:r>
    </w:p>
    <w:p w14:paraId="4E2B166B" w14:textId="73D88DF0" w:rsidR="00AC624B" w:rsidRDefault="00AC624B" w:rsidP="00AC624B">
      <w:pPr>
        <w:pStyle w:val="IEEEStdsLevel2Header"/>
        <w:rPr>
          <w:rFonts w:eastAsia="MS Mincho"/>
        </w:rPr>
      </w:pPr>
      <w:bookmarkStart w:id="12" w:name="_Toc17126414"/>
      <w:r>
        <w:rPr>
          <w:rFonts w:eastAsia="MS Mincho"/>
        </w:rPr>
        <w:t>Obsolete Attributes and Values</w:t>
      </w:r>
      <w:bookmarkEnd w:id="12"/>
    </w:p>
    <w:p w14:paraId="55CA2407" w14:textId="05475143" w:rsidR="00AC624B" w:rsidRPr="006E688D" w:rsidRDefault="00AC624B" w:rsidP="006E688D">
      <w:pPr>
        <w:pStyle w:val="IEEEStdsParagraph"/>
        <w:rPr>
          <w:rFonts w:eastAsia="MS Mincho"/>
        </w:rPr>
      </w:pPr>
      <w:r>
        <w:rPr>
          <w:rFonts w:eastAsia="MS Mincho"/>
        </w:rPr>
        <w:t xml:space="preserve">The original </w:t>
      </w:r>
      <w:r w:rsidR="00571F36">
        <w:t>version of this specification</w:t>
      </w:r>
      <w:r>
        <w:t xml:space="preserve"> [PWG5100.7</w:t>
      </w:r>
      <w:r w:rsidR="00571F36">
        <w:t>-2003</w:t>
      </w:r>
      <w:r>
        <w:t>]</w:t>
      </w:r>
      <w:r>
        <w:rPr>
          <w:rFonts w:eastAsia="MS Mincho"/>
        </w:rPr>
        <w:t xml:space="preserve"> defines several attributes and values that have proven </w:t>
      </w:r>
      <w:r w:rsidR="003B6381">
        <w:rPr>
          <w:rFonts w:eastAsia="MS Mincho"/>
        </w:rPr>
        <w:t>problematic from an interoperability and privacy standpoint. This specification obsoletes these attributes and values.</w:t>
      </w:r>
    </w:p>
    <w:p w14:paraId="7FFEA806" w14:textId="77777777" w:rsidR="00C004F2" w:rsidRDefault="00C004F2" w:rsidP="00E1772A">
      <w:pPr>
        <w:pStyle w:val="IEEEStdsLevel1Header"/>
        <w:rPr>
          <w:rFonts w:eastAsia="MS Mincho"/>
        </w:rPr>
      </w:pPr>
      <w:bookmarkStart w:id="13" w:name="_Toc525664566"/>
      <w:bookmarkStart w:id="14" w:name="_Toc525665290"/>
      <w:bookmarkStart w:id="15" w:name="_Toc525664567"/>
      <w:bookmarkStart w:id="16" w:name="_Toc525665291"/>
      <w:bookmarkStart w:id="17" w:name="_Toc525664568"/>
      <w:bookmarkStart w:id="18" w:name="_Toc525665292"/>
      <w:bookmarkStart w:id="19" w:name="_Toc525664581"/>
      <w:bookmarkStart w:id="20" w:name="_Toc525665305"/>
      <w:bookmarkStart w:id="21" w:name="_Toc525664582"/>
      <w:bookmarkStart w:id="22" w:name="_Toc525665306"/>
      <w:bookmarkStart w:id="23" w:name="_Toc525664607"/>
      <w:bookmarkStart w:id="24" w:name="_Toc525665331"/>
      <w:bookmarkStart w:id="25" w:name="_Toc525664608"/>
      <w:bookmarkStart w:id="26" w:name="_Toc525665332"/>
      <w:bookmarkStart w:id="27" w:name="_Toc263650577"/>
      <w:bookmarkStart w:id="28" w:name="_Toc17126415"/>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eastAsia="MS Mincho"/>
        </w:rPr>
        <w:lastRenderedPageBreak/>
        <w:t>Terminology</w:t>
      </w:r>
      <w:bookmarkEnd w:id="27"/>
      <w:bookmarkEnd w:id="28"/>
    </w:p>
    <w:p w14:paraId="6780F905" w14:textId="77777777" w:rsidR="00C004F2" w:rsidRDefault="00C004F2" w:rsidP="00E1772A">
      <w:pPr>
        <w:pStyle w:val="IEEEStdsLevel2Header"/>
        <w:rPr>
          <w:snapToGrid w:val="0"/>
        </w:rPr>
      </w:pPr>
      <w:bookmarkStart w:id="29" w:name="_Ref486620936"/>
      <w:bookmarkStart w:id="30" w:name="_Toc19011366"/>
      <w:bookmarkStart w:id="31" w:name="_Toc53897745"/>
      <w:bookmarkStart w:id="32" w:name="_Toc199666720"/>
      <w:bookmarkStart w:id="33" w:name="_Toc263650578"/>
      <w:bookmarkStart w:id="34" w:name="_Toc17126416"/>
      <w:r w:rsidRPr="00CB46AF">
        <w:t>Conformance</w:t>
      </w:r>
      <w:r>
        <w:rPr>
          <w:snapToGrid w:val="0"/>
        </w:rPr>
        <w:t xml:space="preserve"> Terminology</w:t>
      </w:r>
      <w:bookmarkEnd w:id="29"/>
      <w:bookmarkEnd w:id="30"/>
      <w:bookmarkEnd w:id="31"/>
      <w:bookmarkEnd w:id="32"/>
      <w:bookmarkEnd w:id="33"/>
      <w:bookmarkEnd w:id="34"/>
    </w:p>
    <w:p w14:paraId="59DE24FC" w14:textId="44B8B4D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7CFDC2B6" w14:textId="3426CE1C" w:rsidR="002740B5" w:rsidRDefault="002740B5" w:rsidP="00FD0C1D">
      <w:pPr>
        <w:pStyle w:val="IEEEStdsParagraph"/>
        <w:rPr>
          <w:rFonts w:eastAsia="MS Mincho"/>
        </w:rPr>
      </w:pPr>
      <w:r>
        <w:rPr>
          <w:rFonts w:eastAsia="MS Mincho"/>
        </w:rPr>
        <w:t xml:space="preserve">The term DEPRECATED is used for previously defined and approved </w:t>
      </w:r>
      <w:r w:rsidR="00DD5E7E">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DD5E7E">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35" w:name="_Toc255061945"/>
      <w:bookmarkStart w:id="36" w:name="_Toc17126417"/>
      <w:bookmarkStart w:id="37" w:name="_Toc263650579"/>
      <w:r>
        <w:rPr>
          <w:snapToGrid w:val="0"/>
        </w:rPr>
        <w:t xml:space="preserve">Printing </w:t>
      </w:r>
      <w:r w:rsidRPr="00CB46AF">
        <w:t>Terminology</w:t>
      </w:r>
      <w:bookmarkEnd w:id="35"/>
      <w:bookmarkEnd w:id="36"/>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a hardware implementation of a endpoint device, e.g., a marking engine, a fax modem, etc.</w:t>
      </w:r>
    </w:p>
    <w:p w14:paraId="460AEFF4" w14:textId="6BCC80DE" w:rsidR="00DE5272" w:rsidRDefault="00DE5272" w:rsidP="00E1772A">
      <w:pPr>
        <w:pStyle w:val="IEEEStdsLevel2Header"/>
        <w:rPr>
          <w:snapToGrid w:val="0"/>
        </w:rPr>
      </w:pPr>
      <w:bookmarkStart w:id="38" w:name="_Toc17126418"/>
      <w:r>
        <w:rPr>
          <w:snapToGrid w:val="0"/>
        </w:rPr>
        <w:t>Protocol Role Terminology</w:t>
      </w:r>
      <w:bookmarkEnd w:id="38"/>
    </w:p>
    <w:p w14:paraId="3952AB15" w14:textId="2DEA4BA9"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39" w:name="_Toc17126419"/>
      <w:r>
        <w:rPr>
          <w:snapToGrid w:val="0"/>
        </w:rPr>
        <w:lastRenderedPageBreak/>
        <w:t xml:space="preserve">Other </w:t>
      </w:r>
      <w:r w:rsidRPr="00CB46AF">
        <w:t>Terminology</w:t>
      </w:r>
      <w:bookmarkEnd w:id="37"/>
      <w:bookmarkEnd w:id="39"/>
    </w:p>
    <w:p w14:paraId="039A99A9" w14:textId="516FD741" w:rsidR="00555DE0" w:rsidRPr="005F0189" w:rsidRDefault="00555DE0" w:rsidP="00555DE0">
      <w:pPr>
        <w:pStyle w:val="IEEEStdsParagraph"/>
        <w:rPr>
          <w:bCs/>
        </w:rPr>
      </w:pPr>
      <w:r w:rsidRPr="00555DE0">
        <w:rPr>
          <w:bCs/>
          <w:i/>
        </w:rPr>
        <w:t>Completed Job</w:t>
      </w:r>
      <w:r>
        <w:rPr>
          <w:bCs/>
        </w:rPr>
        <w:t>: a Job in the 'aborted', 'canceled', or 'completed' state.</w:t>
      </w:r>
    </w:p>
    <w:p w14:paraId="79715E5D" w14:textId="41686F3B" w:rsidR="005F0189" w:rsidRPr="005F0189" w:rsidRDefault="005F0189" w:rsidP="005F0189">
      <w:pPr>
        <w:pStyle w:val="IEEEStdsParagraph"/>
        <w:rPr>
          <w:bCs/>
        </w:rPr>
      </w:pPr>
      <w:r w:rsidRPr="005F0189">
        <w:rPr>
          <w:i/>
        </w:rPr>
        <w:t xml:space="preserve">Document Creation </w:t>
      </w:r>
      <w:r>
        <w:rPr>
          <w:i/>
        </w:rPr>
        <w:t>O</w:t>
      </w:r>
      <w:r w:rsidRPr="005F0189">
        <w:rPr>
          <w:i/>
        </w:rPr>
        <w:t>peration</w:t>
      </w:r>
      <w:r w:rsidRPr="005F0189">
        <w:rPr>
          <w:bCs/>
        </w:rPr>
        <w:t xml:space="preserve">: operations that accept Document Content.  Specifically: Print-Job, Print-URI, Send-Document and Send-URI.  Note:  Print-Job and Print-URI are both </w:t>
      </w:r>
      <w:r w:rsidRPr="005F0189">
        <w:t>Job Creation</w:t>
      </w:r>
      <w:r w:rsidRPr="005F0189">
        <w:rPr>
          <w:bCs/>
        </w:rPr>
        <w:t xml:space="preserve"> and </w:t>
      </w:r>
      <w:r w:rsidRPr="005F0189">
        <w:t>Document Creation</w:t>
      </w:r>
      <w:r w:rsidRPr="005F0189">
        <w:rPr>
          <w:bCs/>
        </w:rPr>
        <w:t xml:space="preserve"> operations.</w:t>
      </w:r>
    </w:p>
    <w:p w14:paraId="61130511" w14:textId="6D107545" w:rsidR="005F0189" w:rsidRDefault="005F0189" w:rsidP="005F0189">
      <w:pPr>
        <w:pStyle w:val="IEEEStdsParagraph"/>
        <w:rPr>
          <w:bCs/>
        </w:rPr>
      </w:pPr>
      <w:r w:rsidRPr="005F0189">
        <w:rPr>
          <w:i/>
        </w:rPr>
        <w:t>Job Creation Operation</w:t>
      </w:r>
      <w:r>
        <w:rPr>
          <w:bCs/>
        </w:rPr>
        <w:t>:</w:t>
      </w:r>
      <w:r w:rsidRPr="005F0189">
        <w:rPr>
          <w:bCs/>
        </w:rPr>
        <w:t xml:space="preserve"> operations that create Job objects, specifically: Print-Job, Print-URI, and Create-Job [</w:t>
      </w:r>
      <w:r w:rsidR="00555DE0">
        <w:rPr>
          <w:bCs/>
        </w:rPr>
        <w:t>STD92</w:t>
      </w:r>
      <w:r w:rsidRPr="005F0189">
        <w:rPr>
          <w:bCs/>
        </w:rPr>
        <w:t>].</w:t>
      </w:r>
    </w:p>
    <w:p w14:paraId="0C964CB1" w14:textId="14BDE605" w:rsidR="00555DE0" w:rsidRDefault="00555DE0" w:rsidP="005F0189">
      <w:pPr>
        <w:pStyle w:val="IEEEStdsParagraph"/>
        <w:rPr>
          <w:bCs/>
        </w:rPr>
      </w:pPr>
      <w:r w:rsidRPr="00555DE0">
        <w:rPr>
          <w:bCs/>
          <w:i/>
        </w:rPr>
        <w:t>Not Completed Job</w:t>
      </w:r>
      <w:r>
        <w:rPr>
          <w:bCs/>
        </w:rPr>
        <w:t>: a Job in the 'pending', 'pending-held', 'processing', or 'processing-stopped' state.</w:t>
      </w:r>
    </w:p>
    <w:p w14:paraId="542E1991" w14:textId="57410C07" w:rsidR="00555DE0" w:rsidRPr="005F0189" w:rsidRDefault="00555DE0" w:rsidP="005F0189">
      <w:pPr>
        <w:pStyle w:val="IEEEStdsParagraph"/>
        <w:rPr>
          <w:bCs/>
        </w:rPr>
      </w:pPr>
      <w:r w:rsidRPr="00555DE0">
        <w:rPr>
          <w:bCs/>
          <w:i/>
        </w:rPr>
        <w:t>Retained Job</w:t>
      </w:r>
      <w:r>
        <w:rPr>
          <w:bCs/>
        </w:rPr>
        <w:t>: a Completed Job whose attributes and Document data are still available to the Printer.</w:t>
      </w:r>
    </w:p>
    <w:p w14:paraId="5E44214E" w14:textId="77777777" w:rsidR="002D57C5" w:rsidRPr="002D57C5" w:rsidRDefault="002D57C5" w:rsidP="002D57C5">
      <w:pPr>
        <w:pStyle w:val="IEEEStdsLevel2Header"/>
      </w:pPr>
      <w:bookmarkStart w:id="40" w:name="_Toc17126420"/>
      <w:r w:rsidRPr="002D57C5">
        <w:t>Acronyms and Organizations</w:t>
      </w:r>
      <w:bookmarkEnd w:id="40"/>
    </w:p>
    <w:p w14:paraId="76BE91F6" w14:textId="0F601092" w:rsidR="002D57C5" w:rsidRPr="002D57C5" w:rsidRDefault="002D57C5" w:rsidP="002D57C5">
      <w:pPr>
        <w:pStyle w:val="IEEEStdsParagraph"/>
      </w:pPr>
      <w:r w:rsidRPr="002D57C5">
        <w:rPr>
          <w:i/>
        </w:rPr>
        <w:t>IANA</w:t>
      </w:r>
      <w:r>
        <w:t>:</w:t>
      </w:r>
      <w:r w:rsidRPr="002D57C5">
        <w:t xml:space="preserve"> Internet Assigned Numbers Authority, </w:t>
      </w:r>
      <w:hyperlink r:id="rId14" w:history="1">
        <w:r w:rsidRPr="007E44D8">
          <w:rPr>
            <w:rStyle w:val="Hyperlink"/>
          </w:rPr>
          <w:t>http://www.iana.org/</w:t>
        </w:r>
      </w:hyperlink>
    </w:p>
    <w:p w14:paraId="07F28866" w14:textId="73687B71" w:rsidR="002D57C5" w:rsidRPr="002D57C5" w:rsidRDefault="002D57C5" w:rsidP="002D57C5">
      <w:pPr>
        <w:pStyle w:val="IEEEStdsParagraph"/>
      </w:pPr>
      <w:r w:rsidRPr="002D57C5">
        <w:rPr>
          <w:i/>
        </w:rPr>
        <w:t>IETF</w:t>
      </w:r>
      <w:r>
        <w:t>:</w:t>
      </w:r>
      <w:r w:rsidRPr="002D57C5">
        <w:t xml:space="preserve"> Internet Engineering Task Force, </w:t>
      </w:r>
      <w:hyperlink r:id="rId15" w:history="1">
        <w:r w:rsidRPr="007E44D8">
          <w:rPr>
            <w:rStyle w:val="Hyperlink"/>
          </w:rPr>
          <w:t>http://www.ietf.org/</w:t>
        </w:r>
      </w:hyperlink>
    </w:p>
    <w:p w14:paraId="7E67789C" w14:textId="0A54860E" w:rsidR="002D57C5" w:rsidRPr="002D57C5" w:rsidRDefault="002D57C5" w:rsidP="002D57C5">
      <w:pPr>
        <w:pStyle w:val="IEEEStdsParagraph"/>
      </w:pPr>
      <w:r w:rsidRPr="002D57C5">
        <w:rPr>
          <w:i/>
        </w:rPr>
        <w:t>ISO</w:t>
      </w:r>
      <w:r>
        <w:t>:</w:t>
      </w:r>
      <w:r w:rsidRPr="002D57C5">
        <w:t xml:space="preserve"> International Organization for Standardization, </w:t>
      </w:r>
      <w:hyperlink r:id="rId16" w:history="1">
        <w:r w:rsidRPr="007E44D8">
          <w:rPr>
            <w:rStyle w:val="Hyperlink"/>
          </w:rPr>
          <w:t>http://www.iso.org/</w:t>
        </w:r>
      </w:hyperlink>
    </w:p>
    <w:p w14:paraId="628AE46B" w14:textId="49AC1D5D" w:rsidR="002D57C5" w:rsidRDefault="002D57C5" w:rsidP="002D57C5">
      <w:pPr>
        <w:pStyle w:val="IEEEStdsParagraph"/>
        <w:rPr>
          <w:rStyle w:val="Hyperlink"/>
        </w:rPr>
      </w:pPr>
      <w:r w:rsidRPr="002D57C5">
        <w:rPr>
          <w:i/>
        </w:rPr>
        <w:t>PWG</w:t>
      </w:r>
      <w:r>
        <w:t>:</w:t>
      </w:r>
      <w:r w:rsidRPr="002D57C5">
        <w:t xml:space="preserve"> Printer Working Group, </w:t>
      </w:r>
      <w:hyperlink r:id="rId17" w:history="1">
        <w:r w:rsidRPr="007E44D8">
          <w:rPr>
            <w:rStyle w:val="Hyperlink"/>
          </w:rPr>
          <w:t>http://www.pwg.org/</w:t>
        </w:r>
      </w:hyperlink>
    </w:p>
    <w:p w14:paraId="6AEF4CDA" w14:textId="79643FC0" w:rsidR="001D4BB9" w:rsidRDefault="001D4BB9">
      <w:pPr>
        <w:rPr>
          <w:rStyle w:val="Hyperlink"/>
          <w:lang w:val="en-US"/>
        </w:rPr>
      </w:pPr>
      <w:r>
        <w:rPr>
          <w:rStyle w:val="Hyperlink"/>
        </w:rPr>
        <w:br w:type="page"/>
      </w:r>
    </w:p>
    <w:p w14:paraId="7D5F1495" w14:textId="7EB867B8" w:rsidR="0029150E" w:rsidRPr="00425CFC" w:rsidRDefault="00C004F2" w:rsidP="00425CFC">
      <w:pPr>
        <w:pStyle w:val="IEEEStdsLevel1Header"/>
        <w:rPr>
          <w:rFonts w:eastAsia="MS Mincho"/>
        </w:rPr>
      </w:pPr>
      <w:bookmarkStart w:id="41" w:name="_Toc263650580"/>
      <w:bookmarkStart w:id="42" w:name="_Toc17126421"/>
      <w:r w:rsidRPr="00CB46AF">
        <w:rPr>
          <w:rFonts w:eastAsia="MS Mincho"/>
        </w:rPr>
        <w:lastRenderedPageBreak/>
        <w:t>Requirements</w:t>
      </w:r>
      <w:bookmarkEnd w:id="41"/>
      <w:bookmarkEnd w:id="42"/>
    </w:p>
    <w:p w14:paraId="7EFE923D" w14:textId="751BFB29" w:rsidR="00C004F2" w:rsidRDefault="00C004F2" w:rsidP="00E1772A">
      <w:pPr>
        <w:pStyle w:val="IEEEStdsLevel2Header"/>
      </w:pPr>
      <w:bookmarkStart w:id="43" w:name="_Toc263650581"/>
      <w:bookmarkStart w:id="44" w:name="_Toc17126422"/>
      <w:r>
        <w:t>Rationale</w:t>
      </w:r>
      <w:bookmarkEnd w:id="43"/>
      <w:bookmarkEnd w:id="44"/>
    </w:p>
    <w:p w14:paraId="41EAD0F1" w14:textId="0FB82BFD" w:rsidR="000355BD" w:rsidRDefault="00C1513E" w:rsidP="00C1513E">
      <w:pPr>
        <w:pStyle w:val="IEEEStdsParagraph"/>
      </w:pPr>
      <w:r>
        <w:t>The Internet Printing Protocol/1.1 [STD92] defines many attributes and values for specifying how Jobs and Documents are processed by a Printer. G</w:t>
      </w:r>
      <w:r w:rsidR="000355BD">
        <w:t xml:space="preserve">iven the need for </w:t>
      </w:r>
      <w:r w:rsidR="00B96306">
        <w:t xml:space="preserve">managing Jobs, </w:t>
      </w:r>
      <w:r w:rsidR="002B50FC">
        <w:t xml:space="preserve">specifying </w:t>
      </w:r>
      <w:r w:rsidR="00B96306">
        <w:t xml:space="preserve">Job </w:t>
      </w:r>
      <w:r w:rsidR="002B50FC">
        <w:t>processing options</w:t>
      </w:r>
      <w:r w:rsidR="00B96306">
        <w:t>,</w:t>
      </w:r>
      <w:r w:rsidR="002B50FC">
        <w:t xml:space="preserve"> and retrieving processing status information, this specification</w:t>
      </w:r>
      <w:r w:rsidR="000355BD">
        <w:t xml:space="preserve"> should</w:t>
      </w:r>
      <w:r w:rsidR="00EF5E45">
        <w:t xml:space="preserve"> define</w:t>
      </w:r>
      <w:r w:rsidR="000355BD">
        <w:t>:</w:t>
      </w:r>
    </w:p>
    <w:p w14:paraId="2BB90267" w14:textId="2AF9E90E" w:rsidR="007E725B" w:rsidRDefault="00EF5E45" w:rsidP="000355BD">
      <w:pPr>
        <w:pStyle w:val="NumberedList"/>
      </w:pPr>
      <w:r>
        <w:t>A</w:t>
      </w:r>
      <w:r w:rsidR="007E725B">
        <w:t>ttributes and values that specify detailed media requirements;</w:t>
      </w:r>
    </w:p>
    <w:p w14:paraId="0522F974" w14:textId="506E8BC9" w:rsidR="007E725B" w:rsidRDefault="00EF5E45" w:rsidP="000355BD">
      <w:pPr>
        <w:pStyle w:val="NumberedList"/>
      </w:pPr>
      <w:r>
        <w:t>A</w:t>
      </w:r>
      <w:r w:rsidR="007E725B">
        <w:t>ttributes that specify Job accounting identifiers;</w:t>
      </w:r>
    </w:p>
    <w:p w14:paraId="2DE41E22" w14:textId="3BF585B9" w:rsidR="002B50FC" w:rsidRDefault="00EF5E45" w:rsidP="000355BD">
      <w:pPr>
        <w:pStyle w:val="NumberedList"/>
      </w:pPr>
      <w:r>
        <w:t>A</w:t>
      </w:r>
      <w:r w:rsidR="002B50FC">
        <w:t>ttributes and values that specify the Document character set and rendering optimizations;</w:t>
      </w:r>
    </w:p>
    <w:p w14:paraId="6031631D" w14:textId="5517CCAB" w:rsidR="00415D37" w:rsidRDefault="00EF5E45" w:rsidP="000355BD">
      <w:pPr>
        <w:pStyle w:val="NumberedList"/>
      </w:pPr>
      <w:r>
        <w:t>A</w:t>
      </w:r>
      <w:r w:rsidR="00415D37">
        <w:t>n attribute for doing selective fidelity enforcement;</w:t>
      </w:r>
    </w:p>
    <w:p w14:paraId="558011E4" w14:textId="0D139A62" w:rsidR="002B50FC" w:rsidRDefault="00EF5E45" w:rsidP="000355BD">
      <w:pPr>
        <w:pStyle w:val="NumberedList"/>
      </w:pPr>
      <w:r>
        <w:t>A</w:t>
      </w:r>
      <w:r w:rsidR="002B50FC">
        <w:t xml:space="preserve"> media size for automatically printing Documents on the correct size;</w:t>
      </w:r>
    </w:p>
    <w:p w14:paraId="51D29419" w14:textId="44166869" w:rsidR="000355BD" w:rsidRDefault="00EF5E45" w:rsidP="000355BD">
      <w:pPr>
        <w:pStyle w:val="NumberedList"/>
      </w:pPr>
      <w:r>
        <w:t>A</w:t>
      </w:r>
      <w:r w:rsidR="002B50FC">
        <w:t>ttributes and va</w:t>
      </w:r>
      <w:r w:rsidR="006A197E">
        <w:t>l</w:t>
      </w:r>
      <w:r w:rsidR="002B50FC">
        <w:t>ues that allow a Client to discover the results of Document processing</w:t>
      </w:r>
      <w:r w:rsidR="00B96306">
        <w:t>;</w:t>
      </w:r>
    </w:p>
    <w:p w14:paraId="3D9347F1" w14:textId="2AB05093" w:rsidR="004126D4" w:rsidRDefault="00EF5E45" w:rsidP="000355BD">
      <w:pPr>
        <w:pStyle w:val="NumberedList"/>
      </w:pPr>
      <w:r>
        <w:t>A</w:t>
      </w:r>
      <w:r w:rsidR="004126D4">
        <w:t>ttributes for delaying the output from a Job until a specified time period;</w:t>
      </w:r>
    </w:p>
    <w:p w14:paraId="329323D2" w14:textId="490FD55E" w:rsidR="009B7916" w:rsidRDefault="00EF5E45" w:rsidP="000355BD">
      <w:pPr>
        <w:pStyle w:val="NumberedList"/>
      </w:pPr>
      <w:r>
        <w:t>A</w:t>
      </w:r>
      <w:r w:rsidR="009B7916">
        <w:t>ttributes for</w:t>
      </w:r>
      <w:r w:rsidR="004C3A56">
        <w:t xml:space="preserve"> holding a Job until a specified date and time;</w:t>
      </w:r>
    </w:p>
    <w:p w14:paraId="27968D0C" w14:textId="7F79594D" w:rsidR="004C3A56" w:rsidRDefault="00EF5E45" w:rsidP="000355BD">
      <w:pPr>
        <w:pStyle w:val="NumberedList"/>
      </w:pPr>
      <w:r>
        <w:t>A</w:t>
      </w:r>
      <w:r w:rsidR="004C3A56">
        <w:t>ttributes for retaining a Job for a specified time period;</w:t>
      </w:r>
    </w:p>
    <w:p w14:paraId="0DB419C9" w14:textId="6D63DD39" w:rsidR="004126D4" w:rsidRDefault="00EF5E45" w:rsidP="000355BD">
      <w:pPr>
        <w:pStyle w:val="NumberedList"/>
      </w:pPr>
      <w:r>
        <w:t>A</w:t>
      </w:r>
      <w:r w:rsidR="004126D4">
        <w:t>ttributes for configuring the Job history attributes and time period;</w:t>
      </w:r>
    </w:p>
    <w:p w14:paraId="12E53F02" w14:textId="2B2AD675" w:rsidR="004C3A56" w:rsidRDefault="00EF5E45" w:rsidP="000355BD">
      <w:pPr>
        <w:pStyle w:val="NumberedList"/>
      </w:pPr>
      <w:r>
        <w:t>A</w:t>
      </w:r>
      <w:r w:rsidR="004C3A56">
        <w:t>ttributes for automatically canceling a Job after a specified time period;</w:t>
      </w:r>
    </w:p>
    <w:p w14:paraId="216C9D1D" w14:textId="25721EFF" w:rsidR="00B96306" w:rsidRDefault="00EF5E45" w:rsidP="00B96306">
      <w:pPr>
        <w:pStyle w:val="NumberedList"/>
      </w:pPr>
      <w:r>
        <w:t>O</w:t>
      </w:r>
      <w:r w:rsidR="00B96306">
        <w:t>perations for managing one or more Jobs; and</w:t>
      </w:r>
    </w:p>
    <w:p w14:paraId="73388795" w14:textId="261BE3F8" w:rsidR="00B96306" w:rsidRDefault="00EF5E45" w:rsidP="000355BD">
      <w:pPr>
        <w:pStyle w:val="NumberedList"/>
      </w:pPr>
      <w:r>
        <w:t>V</w:t>
      </w:r>
      <w:r w:rsidR="00B96306">
        <w:t>alues that allow a Client to monitor specific groups of Jobs.</w:t>
      </w:r>
    </w:p>
    <w:p w14:paraId="0F90C333" w14:textId="4CBCBF04" w:rsidR="00425CFC" w:rsidRPr="00FD0C1D" w:rsidRDefault="00425CFC" w:rsidP="00425CFC">
      <w:pPr>
        <w:pStyle w:val="IEEEStdsParagraph"/>
      </w:pPr>
      <w:r>
        <w:t xml:space="preserve">Rationale for the changes from the previous versions of this specification can be found in section </w:t>
      </w:r>
      <w:r>
        <w:fldChar w:fldCharType="begin"/>
      </w:r>
      <w:r>
        <w:instrText xml:space="preserve"> REF _Ref528075645 \r \h </w:instrText>
      </w:r>
      <w:r>
        <w:fldChar w:fldCharType="separate"/>
      </w:r>
      <w:r w:rsidR="00DD1DB4">
        <w:t>15</w:t>
      </w:r>
      <w:r>
        <w:fldChar w:fldCharType="end"/>
      </w:r>
      <w:r>
        <w:t>.</w:t>
      </w:r>
    </w:p>
    <w:p w14:paraId="51A6F1D7" w14:textId="77777777" w:rsidR="00C004F2" w:rsidRDefault="00C004F2" w:rsidP="00E1772A">
      <w:pPr>
        <w:pStyle w:val="IEEEStdsLevel2Header"/>
      </w:pPr>
      <w:bookmarkStart w:id="45" w:name="_Toc263650582"/>
      <w:bookmarkStart w:id="46" w:name="_Toc17126423"/>
      <w:r>
        <w:t xml:space="preserve">Use </w:t>
      </w:r>
      <w:bookmarkEnd w:id="45"/>
      <w:r w:rsidR="00FD0C1D">
        <w:t>Cases</w:t>
      </w:r>
      <w:bookmarkEnd w:id="46"/>
    </w:p>
    <w:p w14:paraId="2117D212" w14:textId="5390A298" w:rsidR="002B50FC" w:rsidRDefault="002B50FC" w:rsidP="00FD31DA">
      <w:pPr>
        <w:pStyle w:val="IEEEStdsLevel3Header"/>
      </w:pPr>
      <w:bookmarkStart w:id="47" w:name="_Toc17126424"/>
      <w:r>
        <w:t>Print a Plain Text File</w:t>
      </w:r>
      <w:bookmarkEnd w:id="47"/>
    </w:p>
    <w:p w14:paraId="6EBA937B" w14:textId="3D6FC1CE" w:rsidR="002B50FC" w:rsidRPr="002B50FC" w:rsidRDefault="002B50FC" w:rsidP="002B50FC">
      <w:pPr>
        <w:pStyle w:val="IEEEStdsParagraph"/>
      </w:pPr>
      <w:r>
        <w:t>Jane has a plain text file report using a character set other than UTF-8 that she would like to print. She submits the file for printing using her Client software, which allows her to specify the exact character set used for the report.</w:t>
      </w:r>
    </w:p>
    <w:p w14:paraId="60FE7917" w14:textId="68176BA4" w:rsidR="002B50FC" w:rsidRDefault="00FD31DA" w:rsidP="00FD31DA">
      <w:pPr>
        <w:pStyle w:val="IEEEStdsLevel3Header"/>
      </w:pPr>
      <w:bookmarkStart w:id="48" w:name="_Toc17126425"/>
      <w:r>
        <w:t xml:space="preserve">Print a Document Using </w:t>
      </w:r>
      <w:r w:rsidR="002B50FC">
        <w:t>a Matching Size</w:t>
      </w:r>
      <w:bookmarkEnd w:id="48"/>
    </w:p>
    <w:p w14:paraId="2EC59F57" w14:textId="07818516" w:rsidR="002B50FC" w:rsidRDefault="002B50FC" w:rsidP="002B50FC">
      <w:pPr>
        <w:pStyle w:val="IEEEStdsParagraph"/>
      </w:pPr>
      <w:r>
        <w:t>John is viewing a document in a web browser and decides to print it. He submits the file for printing from the browser which specifies the output should be formatted for US Letter or ISO A4 media, as available on the printer.</w:t>
      </w:r>
    </w:p>
    <w:p w14:paraId="0EDB4DB4" w14:textId="4047DD95" w:rsidR="00415D37" w:rsidRDefault="00415D37" w:rsidP="00415D37">
      <w:pPr>
        <w:pStyle w:val="IEEEStdsLevel3Header"/>
      </w:pPr>
      <w:bookmarkStart w:id="49" w:name="_Toc17126426"/>
      <w:r>
        <w:lastRenderedPageBreak/>
        <w:t>Force a Document to Print on a Specific Media Size</w:t>
      </w:r>
      <w:bookmarkEnd w:id="49"/>
    </w:p>
    <w:p w14:paraId="200C67AF" w14:textId="4BE24E42" w:rsidR="00415D37" w:rsidRPr="002B50FC" w:rsidRDefault="00415D37" w:rsidP="002B50FC">
      <w:pPr>
        <w:pStyle w:val="IEEEStdsParagraph"/>
      </w:pPr>
      <w:r>
        <w:t>Elizabeth has a contract that must be printed on US Legal media. She uses her Client software to submit the print job, specifying that US Legal size must be used with no substitutions.</w:t>
      </w:r>
    </w:p>
    <w:p w14:paraId="1BE9E007" w14:textId="2A90AD5E" w:rsidR="002B50FC" w:rsidRPr="0062084E" w:rsidRDefault="002B50FC" w:rsidP="002B50FC">
      <w:pPr>
        <w:pStyle w:val="IEEEStdsLevel3Header"/>
        <w:rPr>
          <w:rFonts w:eastAsia="MS Mincho"/>
        </w:rPr>
      </w:pPr>
      <w:bookmarkStart w:id="50" w:name="_Toc17126427"/>
      <w:r>
        <w:rPr>
          <w:rFonts w:eastAsia="MS Mincho"/>
          <w:bCs/>
        </w:rPr>
        <w:t>Print a Presentation with Best Quality</w:t>
      </w:r>
      <w:bookmarkEnd w:id="50"/>
    </w:p>
    <w:p w14:paraId="5D3405DC" w14:textId="53A7C431" w:rsidR="00FD31DA" w:rsidRDefault="002B50FC" w:rsidP="00FD0C1D">
      <w:pPr>
        <w:pStyle w:val="IEEEStdsParagraph"/>
      </w:pPr>
      <w:r>
        <w:t xml:space="preserve">Bob </w:t>
      </w:r>
      <w:r w:rsidR="006A197E">
        <w:t>wants to</w:t>
      </w:r>
      <w:r>
        <w:t xml:space="preserve"> print a presentation. He submits the presentation for printing using his Client software, specifying that the output should be optimized for text and graphics</w:t>
      </w:r>
      <w:r w:rsidR="006A197E">
        <w:t>.</w:t>
      </w:r>
    </w:p>
    <w:p w14:paraId="661E5B13" w14:textId="344B748E" w:rsidR="00493F52" w:rsidRDefault="00493F52" w:rsidP="003203AD">
      <w:pPr>
        <w:pStyle w:val="IEEEStdsLevel3Header"/>
      </w:pPr>
      <w:bookmarkStart w:id="51" w:name="_Toc17126428"/>
      <w:r>
        <w:t>Print Using a Specific Output Device</w:t>
      </w:r>
      <w:bookmarkEnd w:id="51"/>
    </w:p>
    <w:p w14:paraId="4DC32C06" w14:textId="7CEE3B84" w:rsidR="00493F52" w:rsidRDefault="003203AD" w:rsidP="00FD0C1D">
      <w:pPr>
        <w:pStyle w:val="IEEEStdsParagraph"/>
      </w:pPr>
      <w:r>
        <w:t>Sally needs to print a poster on a specific output device. She uses her Client software to select the large format printer associated with the local print service and submit the poster for printing.</w:t>
      </w:r>
    </w:p>
    <w:p w14:paraId="113A4FE6" w14:textId="77777777" w:rsidR="002550E2" w:rsidRDefault="002550E2" w:rsidP="002550E2">
      <w:pPr>
        <w:pStyle w:val="IEEEStdsLevel3Header"/>
        <w:numPr>
          <w:ilvl w:val="2"/>
          <w:numId w:val="1"/>
        </w:numPr>
        <w:ind w:left="0"/>
        <w:rPr>
          <w:rFonts w:eastAsia="MS Mincho"/>
        </w:rPr>
      </w:pPr>
      <w:bookmarkStart w:id="52" w:name="_Toc204693629"/>
      <w:bookmarkStart w:id="53" w:name="_Toc17126429"/>
      <w:r>
        <w:rPr>
          <w:rFonts w:eastAsia="MS Mincho"/>
        </w:rPr>
        <w:t>Print Using Loaded Media</w:t>
      </w:r>
      <w:bookmarkEnd w:id="52"/>
      <w:bookmarkEnd w:id="53"/>
    </w:p>
    <w:p w14:paraId="0517F3D7" w14:textId="77777777" w:rsidR="002550E2" w:rsidRDefault="002550E2" w:rsidP="002550E2">
      <w:pPr>
        <w:pStyle w:val="IEEEStdsParagraph"/>
        <w:rPr>
          <w:rFonts w:eastAsia="MS Mincho"/>
        </w:rPr>
      </w:pPr>
      <w:r>
        <w:rPr>
          <w:rFonts w:eastAsia="MS Mincho"/>
        </w:rPr>
        <w:t>User is viewing a photo and would like to print the photo on the largest borderless photographic media loaded on her Printer.</w:t>
      </w:r>
    </w:p>
    <w:p w14:paraId="02F224F3" w14:textId="77777777" w:rsidR="002550E2" w:rsidRDefault="002550E2" w:rsidP="002550E2">
      <w:pPr>
        <w:pStyle w:val="IEEEStdsParagraph"/>
        <w:rPr>
          <w:rFonts w:eastAsia="MS Mincho"/>
        </w:rPr>
      </w:pPr>
      <w:r>
        <w:rPr>
          <w:rFonts w:eastAsia="MS Mincho"/>
        </w:rPr>
        <w:t xml:space="preserve">After the </w:t>
      </w:r>
      <w:r w:rsidRPr="00D74F5F">
        <w:rPr>
          <w:rFonts w:eastAsia="MS Mincho"/>
        </w:rPr>
        <w:t>User initiates a print from the phone</w:t>
      </w:r>
      <w:r>
        <w:rPr>
          <w:rFonts w:eastAsia="MS Mincho"/>
        </w:rPr>
        <w:t xml:space="preserve"> and selects a Printer, the Client automatically selects the largest borderless photographic media loaded on the Selected Printer and the highest print quality. The User selects additional processing intent for the Job and confirms the print action. The Client sends a print job request to the Printer with the Job Ticket and local photo</w:t>
      </w:r>
      <w:r w:rsidRPr="00D74F5F">
        <w:rPr>
          <w:rFonts w:eastAsia="MS Mincho"/>
        </w:rPr>
        <w:t>.</w:t>
      </w:r>
      <w:r>
        <w:rPr>
          <w:rFonts w:eastAsia="MS Mincho"/>
        </w:rPr>
        <w:t xml:space="preserve"> The Printer validates the Job Ticket and document data and then prints the photo.</w:t>
      </w:r>
    </w:p>
    <w:p w14:paraId="1E802757" w14:textId="77777777" w:rsidR="002550E2" w:rsidRDefault="002550E2" w:rsidP="002550E2">
      <w:pPr>
        <w:pStyle w:val="IEEEStdsParagraph"/>
        <w:rPr>
          <w:rFonts w:eastAsia="MS Mincho"/>
        </w:rPr>
      </w:pPr>
      <w:r>
        <w:rPr>
          <w:rFonts w:eastAsia="MS Mincho"/>
        </w:rPr>
        <w:t>Preconditions: Printer can report loaded media information such as size, type, coating, and weight. This may be detected automatically or manually entered by the User or Operation when loading the media.</w:t>
      </w:r>
    </w:p>
    <w:p w14:paraId="4914E6ED" w14:textId="77777777" w:rsidR="002550E2" w:rsidRDefault="002550E2" w:rsidP="002550E2">
      <w:pPr>
        <w:pStyle w:val="IEEEStdsLevel3Header"/>
        <w:numPr>
          <w:ilvl w:val="2"/>
          <w:numId w:val="1"/>
        </w:numPr>
        <w:ind w:left="0"/>
        <w:rPr>
          <w:rFonts w:eastAsia="MS Mincho"/>
        </w:rPr>
      </w:pPr>
      <w:bookmarkStart w:id="54" w:name="_Toc204693634"/>
      <w:bookmarkStart w:id="55" w:name="_Toc17126430"/>
      <w:r>
        <w:rPr>
          <w:rFonts w:eastAsia="MS Mincho"/>
        </w:rPr>
        <w:t>Print on a Roll</w:t>
      </w:r>
      <w:bookmarkEnd w:id="54"/>
      <w:bookmarkEnd w:id="55"/>
    </w:p>
    <w:p w14:paraId="41EBDD8D" w14:textId="77777777" w:rsidR="002550E2" w:rsidRPr="00CD645F" w:rsidRDefault="002550E2" w:rsidP="002550E2">
      <w:pPr>
        <w:pStyle w:val="IEEEStdsParagraph"/>
        <w:rPr>
          <w:rFonts w:eastAsia="MS Mincho"/>
        </w:rPr>
      </w:pPr>
      <w:r>
        <w:rPr>
          <w:rFonts w:eastAsia="MS Mincho"/>
        </w:rPr>
        <w:t>Mike has a series of photos to print on a roll of photo media. Mike submits a multi-document job for printing and specifies that the roll be cut between each document in the job.</w:t>
      </w:r>
    </w:p>
    <w:p w14:paraId="50629541" w14:textId="77777777" w:rsidR="002550E2" w:rsidRDefault="002550E2" w:rsidP="002550E2">
      <w:pPr>
        <w:pStyle w:val="IEEEStdsLevel3Header"/>
        <w:numPr>
          <w:ilvl w:val="2"/>
          <w:numId w:val="1"/>
        </w:numPr>
        <w:ind w:left="0"/>
        <w:rPr>
          <w:rFonts w:eastAsia="MS Mincho"/>
        </w:rPr>
      </w:pPr>
      <w:bookmarkStart w:id="56" w:name="_Toc204693636"/>
      <w:bookmarkStart w:id="57" w:name="_Toc17126431"/>
      <w:r>
        <w:rPr>
          <w:rFonts w:eastAsia="MS Mincho"/>
        </w:rPr>
        <w:t>Manual Duplex Printing</w:t>
      </w:r>
      <w:bookmarkEnd w:id="56"/>
      <w:bookmarkEnd w:id="57"/>
    </w:p>
    <w:p w14:paraId="7104CEC7" w14:textId="77777777" w:rsidR="002550E2" w:rsidRDefault="002550E2" w:rsidP="002550E2">
      <w:pPr>
        <w:pStyle w:val="IEEEStdsParagraph"/>
        <w:rPr>
          <w:rFonts w:eastAsia="MS Mincho"/>
        </w:rPr>
      </w:pPr>
      <w:r>
        <w:rPr>
          <w:rFonts w:eastAsia="MS Mincho"/>
        </w:rPr>
        <w:t>Larry has a long whitepaper he would like to print 2-sided on an entry-level laser printer without an automatic duplexer accessory. Larry submits the document for printing and specifies 2-sided printing. The Client software queries the Printer to determine the page stacking order and delivery order for both the input and output trays and then sends the even numbered pages in the correct order to the Printer. When those pages have been printed, the Client software instructs Larry to insert the pages back in the input tray in the correct orientation. Once the pages are loaded in the input tray, the Client software sends the odd numbered pages to the Printer.</w:t>
      </w:r>
    </w:p>
    <w:p w14:paraId="519CFAE7" w14:textId="7EF51498" w:rsidR="006A197E" w:rsidRDefault="006A197E" w:rsidP="006A197E">
      <w:pPr>
        <w:pStyle w:val="IEEEStdsLevel3Header"/>
      </w:pPr>
      <w:bookmarkStart w:id="58" w:name="_Toc17126432"/>
      <w:r>
        <w:lastRenderedPageBreak/>
        <w:t>Monitor Whether Jobs are Printed Correctly</w:t>
      </w:r>
      <w:bookmarkEnd w:id="58"/>
    </w:p>
    <w:p w14:paraId="1B23F758" w14:textId="274AE7AD" w:rsidR="006A197E" w:rsidRDefault="006A197E" w:rsidP="00FD0C1D">
      <w:pPr>
        <w:pStyle w:val="IEEEStdsParagraph"/>
      </w:pPr>
      <w:r>
        <w:t>Mary is the administrator for the office printers and wants to know whether users are having difficulty printing their documents. She uses Client software to query the history of jobs on each printer, including any errors or warnings that were encountered during processing.</w:t>
      </w:r>
    </w:p>
    <w:p w14:paraId="7FA69536" w14:textId="3C0D0360" w:rsidR="00B96306" w:rsidRDefault="00CF7E61" w:rsidP="00CF7E61">
      <w:pPr>
        <w:pStyle w:val="IEEEStdsLevel3Header"/>
      </w:pPr>
      <w:bookmarkStart w:id="59" w:name="_Toc17126433"/>
      <w:r>
        <w:t>Hold a Job Until a Specific Date and Time</w:t>
      </w:r>
      <w:bookmarkEnd w:id="59"/>
    </w:p>
    <w:p w14:paraId="5A474B05" w14:textId="236536D0" w:rsidR="00CF7E61" w:rsidRDefault="00CF7E61" w:rsidP="00FD0C1D">
      <w:pPr>
        <w:pStyle w:val="IEEEStdsParagraph"/>
      </w:pPr>
      <w:r>
        <w:t>John wants to withhold printing of a weekly newsletter until Monday morning. He uses his Client software to submit the print job with the correct date and time.</w:t>
      </w:r>
    </w:p>
    <w:p w14:paraId="7CF489EC" w14:textId="7FDD3C33" w:rsidR="00085687" w:rsidRDefault="00085687" w:rsidP="00085687">
      <w:pPr>
        <w:pStyle w:val="IEEEStdsLevel3Header"/>
      </w:pPr>
      <w:bookmarkStart w:id="60" w:name="_Toc17126434"/>
      <w:r>
        <w:t>Delay Output Until a Specific Time Period</w:t>
      </w:r>
      <w:bookmarkEnd w:id="60"/>
    </w:p>
    <w:p w14:paraId="655B6F3B" w14:textId="5A0822CD" w:rsidR="00085687" w:rsidRDefault="00085687" w:rsidP="00FD0C1D">
      <w:pPr>
        <w:pStyle w:val="IEEEStdsParagraph"/>
      </w:pPr>
      <w:r>
        <w:t>Bob has a large print job he would like printed overnight. He uses his Client software to submit the job for printing, specifying that output should not begin until 6pm.</w:t>
      </w:r>
    </w:p>
    <w:p w14:paraId="69CD8AB8" w14:textId="16BF87A4" w:rsidR="0095590F" w:rsidRDefault="0095590F" w:rsidP="0095590F">
      <w:pPr>
        <w:pStyle w:val="IEEEStdsLevel3Header"/>
      </w:pPr>
      <w:bookmarkStart w:id="61" w:name="_Toc17126435"/>
      <w:r>
        <w:t>Submit a Variable Number of Documents in a Job</w:t>
      </w:r>
      <w:bookmarkEnd w:id="61"/>
    </w:p>
    <w:p w14:paraId="4CC357F9" w14:textId="34272184" w:rsidR="0095590F" w:rsidRDefault="0095590F" w:rsidP="00FD0C1D">
      <w:pPr>
        <w:pStyle w:val="IEEEStdsParagraph"/>
      </w:pPr>
      <w:r>
        <w:t>Elizabeth has a print job that contains a variable number of documents for printing. She uses her Client software to create a new job and then add each document to the job. When she is sure she has all of the documents for the job, she uses her Client software to close the job so that the printer can begin processing the documents for printing.</w:t>
      </w:r>
    </w:p>
    <w:p w14:paraId="341CECE0" w14:textId="1E2361CF" w:rsidR="004C3A56" w:rsidRDefault="004C3A56" w:rsidP="004C3A56">
      <w:pPr>
        <w:pStyle w:val="IEEEStdsLevel3Header"/>
      </w:pPr>
      <w:bookmarkStart w:id="62" w:name="_Toc17126436"/>
      <w:r>
        <w:t>Cancel a Job After a Specific Time Period</w:t>
      </w:r>
      <w:bookmarkEnd w:id="62"/>
    </w:p>
    <w:p w14:paraId="4E6BFB38" w14:textId="0FEDEA09" w:rsidR="004C3A56" w:rsidRDefault="004C3A56" w:rsidP="00FD0C1D">
      <w:pPr>
        <w:pStyle w:val="IEEEStdsParagraph"/>
      </w:pPr>
      <w:r>
        <w:t>Sally operates a high-volume printer for her company. She configures the printer to automatically cancel any jobs that take longer than four hours to print so as to maintain the availability of the printer to other users.</w:t>
      </w:r>
    </w:p>
    <w:p w14:paraId="0C50D341" w14:textId="10ED9A57" w:rsidR="00CF7E61" w:rsidRDefault="00CF7E61" w:rsidP="0041417D">
      <w:pPr>
        <w:pStyle w:val="IEEEStdsLevel3Header"/>
      </w:pPr>
      <w:bookmarkStart w:id="63" w:name="_Toc17126437"/>
      <w:r>
        <w:t>Cancel Multiple Jobs</w:t>
      </w:r>
      <w:bookmarkEnd w:id="63"/>
    </w:p>
    <w:p w14:paraId="0646C018" w14:textId="34D9C81C" w:rsidR="00CF7E61" w:rsidRDefault="00CF7E61" w:rsidP="00FD0C1D">
      <w:pPr>
        <w:pStyle w:val="IEEEStdsParagraph"/>
      </w:pPr>
      <w:r>
        <w:t>Bob needs to cancel a group of jobs that were incorrectly submitted to a printer. He uses his Client software to send a request to cancel a list of those jobs. The printer then cancels the jobs all at once.</w:t>
      </w:r>
    </w:p>
    <w:p w14:paraId="21DEB18A" w14:textId="16A51A64" w:rsidR="00CF7E61" w:rsidRDefault="00CF7E61" w:rsidP="0041417D">
      <w:pPr>
        <w:pStyle w:val="IEEEStdsLevel3Header"/>
      </w:pPr>
      <w:bookmarkStart w:id="64" w:name="_Toc17126438"/>
      <w:r>
        <w:t>Resubmit a Job</w:t>
      </w:r>
      <w:bookmarkEnd w:id="64"/>
    </w:p>
    <w:p w14:paraId="56F23C2D" w14:textId="385123B1" w:rsidR="00CF7E61" w:rsidRDefault="00CF7E61" w:rsidP="00FD0C1D">
      <w:pPr>
        <w:pStyle w:val="IEEEStdsParagraph"/>
      </w:pPr>
      <w:r>
        <w:t xml:space="preserve">Mary needs to reprint a job with different settings. She uses her Client software to pick a retained job on the printer, chooses </w:t>
      </w:r>
      <w:r w:rsidR="0041417D">
        <w:t>the settings to use for the reprint, and submits the reprint request. The printer then makes a copy of the original job, substituting any new settings for the copied job.</w:t>
      </w:r>
    </w:p>
    <w:p w14:paraId="1BD31352" w14:textId="552C48C5" w:rsidR="004C3A56" w:rsidRDefault="004C3A56" w:rsidP="004C3A56">
      <w:pPr>
        <w:pStyle w:val="IEEEStdsLevel3Header"/>
      </w:pPr>
      <w:bookmarkStart w:id="65" w:name="_Toc17126439"/>
      <w:r>
        <w:t>Retain Jobs for a Specific Time Period</w:t>
      </w:r>
      <w:bookmarkEnd w:id="65"/>
    </w:p>
    <w:p w14:paraId="1EF0974B" w14:textId="1C3C1A54" w:rsidR="004C3A56" w:rsidRDefault="004C3A56" w:rsidP="00FD0C1D">
      <w:pPr>
        <w:pStyle w:val="IEEEStdsParagraph"/>
      </w:pPr>
      <w:r>
        <w:t>John's company needs to retain all print jobs for at least one year for legal reasons. He configures the printer with a default retention policy of one year, allowing users to specify longer periods of time as needed.</w:t>
      </w:r>
    </w:p>
    <w:p w14:paraId="48CAD372" w14:textId="2ABA04DE" w:rsidR="00085687" w:rsidRDefault="00085687" w:rsidP="002C4DBA">
      <w:pPr>
        <w:pStyle w:val="IEEEStdsLevel3Header"/>
      </w:pPr>
      <w:bookmarkStart w:id="66" w:name="_Toc17126440"/>
      <w:r>
        <w:lastRenderedPageBreak/>
        <w:t xml:space="preserve">Keep Job History </w:t>
      </w:r>
      <w:r w:rsidR="002C4DBA">
        <w:t xml:space="preserve">Information </w:t>
      </w:r>
      <w:r>
        <w:t>for a Specific Time Period</w:t>
      </w:r>
      <w:bookmarkEnd w:id="66"/>
    </w:p>
    <w:p w14:paraId="6C5C97BA" w14:textId="30295189" w:rsidR="00085687" w:rsidRPr="00FD0C1D" w:rsidRDefault="00085687" w:rsidP="00FD0C1D">
      <w:pPr>
        <w:pStyle w:val="IEEEStdsParagraph"/>
      </w:pPr>
      <w:r>
        <w:t>Bob's company needs to keep an accounting history of all print jobs for at least one year. He configures the printer to keep the job history for at least one year, including the job identifier, owner, name</w:t>
      </w:r>
      <w:r w:rsidR="002C4DBA">
        <w:t>, and number of pages</w:t>
      </w:r>
      <w:r>
        <w:t>.</w:t>
      </w:r>
    </w:p>
    <w:p w14:paraId="3A70FCFF" w14:textId="77777777" w:rsidR="00142F4A" w:rsidRDefault="00142F4A" w:rsidP="00FD0C1D">
      <w:pPr>
        <w:pStyle w:val="IEEEStdsLevel2Header"/>
      </w:pPr>
      <w:bookmarkStart w:id="67" w:name="_Toc17126441"/>
      <w:r>
        <w:t>Exceptions</w:t>
      </w:r>
      <w:bookmarkEnd w:id="67"/>
    </w:p>
    <w:p w14:paraId="45EF0111" w14:textId="1A56538D" w:rsidR="006A197E" w:rsidRDefault="006A197E" w:rsidP="006A197E">
      <w:pPr>
        <w:pStyle w:val="IEEEStdsLevel3Header"/>
      </w:pPr>
      <w:bookmarkStart w:id="68" w:name="_Toc17126442"/>
      <w:r>
        <w:t>Too Many Jobs on a Printer</w:t>
      </w:r>
      <w:bookmarkEnd w:id="68"/>
    </w:p>
    <w:p w14:paraId="7CD00A02" w14:textId="79CBAB9C" w:rsidR="006A197E" w:rsidRDefault="006A197E" w:rsidP="00142F4A">
      <w:pPr>
        <w:pStyle w:val="IEEEStdsParagraph"/>
      </w:pPr>
      <w:r>
        <w:t>Jane has several documents to print for a meeting. While submitting the documents for printing from her Client software, the printer responds that there are too many queued jobs.</w:t>
      </w:r>
    </w:p>
    <w:p w14:paraId="5BD2B057" w14:textId="0B57CB9D" w:rsidR="006A197E" w:rsidRDefault="006A197E" w:rsidP="006A197E">
      <w:pPr>
        <w:pStyle w:val="IEEEStdsLevel3Header"/>
      </w:pPr>
      <w:bookmarkStart w:id="69" w:name="_Toc17126443"/>
      <w:r>
        <w:t>Too Many Documents in a Job</w:t>
      </w:r>
      <w:bookmarkEnd w:id="69"/>
    </w:p>
    <w:p w14:paraId="6A30D295" w14:textId="2C9B8BF3" w:rsidR="006A197E" w:rsidRPr="00142F4A" w:rsidRDefault="006A197E" w:rsidP="00142F4A">
      <w:pPr>
        <w:pStyle w:val="IEEEStdsParagraph"/>
      </w:pPr>
      <w:r>
        <w:t>Bob is submitting multiple documents in a single job. While submitting the documents from his Client software, the printer responds that there are too many documents in the job.</w:t>
      </w:r>
    </w:p>
    <w:p w14:paraId="58A2FE3A" w14:textId="1BA68DB8" w:rsidR="008A28C1" w:rsidRDefault="008A28C1" w:rsidP="00FD0C1D">
      <w:pPr>
        <w:pStyle w:val="IEEEStdsLevel2Header"/>
      </w:pPr>
      <w:bookmarkStart w:id="70" w:name="_Toc17126444"/>
      <w:r>
        <w:t>Out of Scope</w:t>
      </w:r>
      <w:bookmarkEnd w:id="70"/>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7C430E">
      <w:pPr>
        <w:pStyle w:val="NumberedList"/>
        <w:numPr>
          <w:ilvl w:val="0"/>
          <w:numId w:val="12"/>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71" w:name="_Toc17126445"/>
      <w:r>
        <w:t>Design Requirements</w:t>
      </w:r>
      <w:bookmarkEnd w:id="71"/>
    </w:p>
    <w:p w14:paraId="48B48B01" w14:textId="50A2E2FE" w:rsidR="001A5406" w:rsidRDefault="001A5406" w:rsidP="00FD0C1D">
      <w:pPr>
        <w:pStyle w:val="IEEEStdsParagraph"/>
      </w:pPr>
      <w:r>
        <w:t>The design requirements for this specification are</w:t>
      </w:r>
      <w:r w:rsidR="00C73D4F">
        <w:t xml:space="preserve"> to define</w:t>
      </w:r>
      <w:r>
        <w:t>:</w:t>
      </w:r>
    </w:p>
    <w:p w14:paraId="5B7A3F8D" w14:textId="170577F0" w:rsidR="005D04FA" w:rsidRDefault="00C73D4F" w:rsidP="007C430E">
      <w:pPr>
        <w:pStyle w:val="NumberedList"/>
        <w:numPr>
          <w:ilvl w:val="0"/>
          <w:numId w:val="11"/>
        </w:numPr>
      </w:pPr>
      <w:r>
        <w:t>A</w:t>
      </w:r>
      <w:r w:rsidR="005D04FA">
        <w:t>ttributes for supported languages and character sets in Document data;</w:t>
      </w:r>
    </w:p>
    <w:p w14:paraId="51458618" w14:textId="47D6F9AB" w:rsidR="001A5406" w:rsidRDefault="00C73D4F" w:rsidP="007C430E">
      <w:pPr>
        <w:pStyle w:val="NumberedList"/>
        <w:numPr>
          <w:ilvl w:val="0"/>
          <w:numId w:val="11"/>
        </w:numPr>
      </w:pPr>
      <w:r>
        <w:t>A</w:t>
      </w:r>
      <w:r w:rsidR="001A5406">
        <w:t>ttributes</w:t>
      </w:r>
      <w:r w:rsidR="00EF6485">
        <w:t xml:space="preserve"> and values to describe</w:t>
      </w:r>
      <w:r w:rsidR="001A5406">
        <w:t xml:space="preserve"> </w:t>
      </w:r>
      <w:r w:rsidR="005D04FA">
        <w:t>the kind of processing optimizations that should be performed on Document data;</w:t>
      </w:r>
    </w:p>
    <w:p w14:paraId="4852EF1E" w14:textId="1D34F9E7" w:rsidR="00415D37" w:rsidRDefault="00C73D4F" w:rsidP="005D04FA">
      <w:pPr>
        <w:pStyle w:val="NumberedList"/>
      </w:pPr>
      <w:r>
        <w:t>A</w:t>
      </w:r>
      <w:r w:rsidR="00415D37">
        <w:t>n attribute to specify fidelity requirements;</w:t>
      </w:r>
    </w:p>
    <w:p w14:paraId="12A5E5F9" w14:textId="1463D229" w:rsidR="003203AD" w:rsidRDefault="00C73D4F" w:rsidP="005D04FA">
      <w:pPr>
        <w:pStyle w:val="NumberedList"/>
      </w:pPr>
      <w:r>
        <w:t>A</w:t>
      </w:r>
      <w:r w:rsidR="003203AD">
        <w:t>ttributes to select an Output Device for printing;</w:t>
      </w:r>
    </w:p>
    <w:p w14:paraId="402DAD1B" w14:textId="212DD403" w:rsidR="004C3A56" w:rsidRDefault="00C73D4F" w:rsidP="005D04FA">
      <w:pPr>
        <w:pStyle w:val="NumberedList"/>
      </w:pPr>
      <w:r>
        <w:t>A</w:t>
      </w:r>
      <w:r w:rsidR="005D04FA">
        <w:t>ttributes and values to report processing errors and warnings</w:t>
      </w:r>
      <w:r w:rsidR="00EF6485">
        <w:t xml:space="preserve">; </w:t>
      </w:r>
    </w:p>
    <w:p w14:paraId="02FC6090" w14:textId="762B3367" w:rsidR="004C3A56" w:rsidRDefault="00C73D4F" w:rsidP="005D04FA">
      <w:pPr>
        <w:pStyle w:val="NumberedList"/>
      </w:pPr>
      <w:r>
        <w:t>A</w:t>
      </w:r>
      <w:r w:rsidR="004C3A56">
        <w:t>ttributes to hold Jobs until a specific date and time;</w:t>
      </w:r>
    </w:p>
    <w:p w14:paraId="04C4C955" w14:textId="725FFF16" w:rsidR="004C3A56" w:rsidRDefault="00C73D4F" w:rsidP="005D04FA">
      <w:pPr>
        <w:pStyle w:val="NumberedList"/>
      </w:pPr>
      <w:r>
        <w:t>A</w:t>
      </w:r>
      <w:r w:rsidR="004C3A56">
        <w:t>ttributes to cancel Jobs after a specific time period;</w:t>
      </w:r>
    </w:p>
    <w:p w14:paraId="7F33AB69" w14:textId="67C9D4D1" w:rsidR="004C3A56" w:rsidRDefault="00C73D4F" w:rsidP="005D04FA">
      <w:pPr>
        <w:pStyle w:val="NumberedList"/>
      </w:pPr>
      <w:r>
        <w:t>A</w:t>
      </w:r>
      <w:r w:rsidR="004C3A56">
        <w:t>ttributes and values to retain Jobs for a specific time period;</w:t>
      </w:r>
    </w:p>
    <w:p w14:paraId="67F3D220" w14:textId="44F6506F" w:rsidR="0095590F" w:rsidRDefault="00C73D4F" w:rsidP="0095590F">
      <w:pPr>
        <w:pStyle w:val="NumberedList"/>
      </w:pPr>
      <w:r>
        <w:t>A</w:t>
      </w:r>
      <w:r w:rsidR="0095590F">
        <w:t>n operation to close an open Job;</w:t>
      </w:r>
    </w:p>
    <w:p w14:paraId="6B4EA838" w14:textId="38788B7D" w:rsidR="004C3A56" w:rsidRDefault="00C73D4F" w:rsidP="005D04FA">
      <w:pPr>
        <w:pStyle w:val="NumberedList"/>
      </w:pPr>
      <w:r>
        <w:t>A</w:t>
      </w:r>
      <w:r w:rsidR="004C3A56">
        <w:t>ttributes and operations to cancel groups of Jobs;</w:t>
      </w:r>
    </w:p>
    <w:p w14:paraId="4492D2FF" w14:textId="038C1A19" w:rsidR="00EF6485" w:rsidRDefault="00C73D4F" w:rsidP="005D04FA">
      <w:pPr>
        <w:pStyle w:val="NumberedList"/>
      </w:pPr>
      <w:r>
        <w:t>A</w:t>
      </w:r>
      <w:r w:rsidR="004C3A56">
        <w:t xml:space="preserve">n operation to resubmit a Job </w:t>
      </w:r>
      <w:r w:rsidR="0095590F">
        <w:t xml:space="preserve">with new Job Template attributes; </w:t>
      </w:r>
      <w:r w:rsidR="00EF6485">
        <w:t>and</w:t>
      </w:r>
    </w:p>
    <w:p w14:paraId="0168DEA6" w14:textId="30D1E2D6" w:rsidR="001A5406" w:rsidRDefault="00C73D4F" w:rsidP="001A5406">
      <w:pPr>
        <w:pStyle w:val="NumberedList"/>
      </w:pPr>
      <w:r>
        <w:t>S</w:t>
      </w:r>
      <w:r w:rsidR="00EF6485">
        <w:t xml:space="preserve">ections to register </w:t>
      </w:r>
      <w:r w:rsidR="001A5406">
        <w:t>all attributes</w:t>
      </w:r>
      <w:r w:rsidR="00EF6485">
        <w:t>, values,</w:t>
      </w:r>
      <w:r w:rsidR="001A5406">
        <w:t xml:space="preserve"> and operations with IANA</w:t>
      </w:r>
      <w:r w:rsidR="00EF6485">
        <w:t>.</w:t>
      </w:r>
    </w:p>
    <w:p w14:paraId="04FAC9D3" w14:textId="77777777" w:rsidR="003B6381" w:rsidRDefault="003B6381">
      <w:pPr>
        <w:rPr>
          <w:rFonts w:eastAsia="MS Mincho"/>
          <w:b/>
          <w:sz w:val="32"/>
          <w:szCs w:val="20"/>
        </w:rPr>
      </w:pPr>
      <w:bookmarkStart w:id="72" w:name="_Toc263650583"/>
      <w:r>
        <w:rPr>
          <w:rFonts w:eastAsia="MS Mincho"/>
        </w:rPr>
        <w:br w:type="page"/>
      </w:r>
    </w:p>
    <w:p w14:paraId="381D32F1" w14:textId="176E4556" w:rsidR="0095590F" w:rsidRDefault="0095590F" w:rsidP="00991E97">
      <w:pPr>
        <w:pStyle w:val="IEEEStdsLevel1Header"/>
        <w:rPr>
          <w:rFonts w:eastAsia="MS Mincho"/>
        </w:rPr>
      </w:pPr>
      <w:bookmarkStart w:id="73" w:name="_Ref2951562"/>
      <w:bookmarkStart w:id="74" w:name="_Toc17126446"/>
      <w:r>
        <w:rPr>
          <w:rFonts w:eastAsia="MS Mincho"/>
        </w:rPr>
        <w:lastRenderedPageBreak/>
        <w:t>New Operations</w:t>
      </w:r>
      <w:bookmarkEnd w:id="73"/>
      <w:bookmarkEnd w:id="74"/>
    </w:p>
    <w:p w14:paraId="7C66B43A" w14:textId="052ABADA" w:rsidR="0095590F" w:rsidRDefault="0095590F" w:rsidP="0095590F">
      <w:pPr>
        <w:pStyle w:val="IEEEStdsLevel2Header"/>
        <w:rPr>
          <w:rFonts w:eastAsia="MS Mincho"/>
        </w:rPr>
      </w:pPr>
      <w:bookmarkStart w:id="75" w:name="_Ref2851773"/>
      <w:bookmarkStart w:id="76" w:name="_Toc17126447"/>
      <w:r>
        <w:rPr>
          <w:rFonts w:eastAsia="MS Mincho"/>
        </w:rPr>
        <w:t>Cancel-Jobs</w:t>
      </w:r>
      <w:bookmarkEnd w:id="75"/>
      <w:bookmarkEnd w:id="76"/>
    </w:p>
    <w:p w14:paraId="385999D9" w14:textId="7951B88C" w:rsidR="0017671F" w:rsidRDefault="0017671F" w:rsidP="0017671F">
      <w:pPr>
        <w:pStyle w:val="IEEEStdsParagraph"/>
        <w:rPr>
          <w:rFonts w:eastAsia="MS Mincho"/>
          <w:lang w:val="en-CA"/>
        </w:rPr>
      </w:pPr>
      <w:r w:rsidRPr="0017671F">
        <w:rPr>
          <w:rFonts w:eastAsia="MS Mincho"/>
          <w:lang w:val="en-CA"/>
        </w:rPr>
        <w:t>Th</w:t>
      </w:r>
      <w:r w:rsidR="00AC7020">
        <w:rPr>
          <w:rFonts w:eastAsia="MS Mincho"/>
          <w:lang w:val="en-CA"/>
        </w:rPr>
        <w:t>is</w:t>
      </w:r>
      <w:r w:rsidRPr="0017671F">
        <w:rPr>
          <w:rFonts w:eastAsia="MS Mincho"/>
          <w:lang w:val="en-CA"/>
        </w:rPr>
        <w:t xml:space="preserve"> REQUIRED operation allows the Operator or Administrator for the Printer to cancel a list of Not Completed </w:t>
      </w:r>
      <w:r w:rsidR="00FE7458">
        <w:rPr>
          <w:rFonts w:eastAsia="MS Mincho"/>
          <w:lang w:val="en-CA"/>
        </w:rPr>
        <w:t>J</w:t>
      </w:r>
      <w:r w:rsidRPr="0017671F">
        <w:rPr>
          <w:rFonts w:eastAsia="MS Mincho"/>
          <w:lang w:val="en-CA"/>
        </w:rPr>
        <w:t xml:space="preserve">obs or </w:t>
      </w:r>
      <w:r w:rsidRPr="0017671F">
        <w:rPr>
          <w:rFonts w:eastAsia="MS Mincho"/>
          <w:i/>
          <w:iCs/>
          <w:lang w:val="en-CA"/>
        </w:rPr>
        <w:t xml:space="preserve">all </w:t>
      </w:r>
      <w:r w:rsidRPr="0017671F">
        <w:rPr>
          <w:rFonts w:eastAsia="MS Mincho"/>
          <w:lang w:val="en-CA"/>
        </w:rPr>
        <w:t xml:space="preserve">Not Completed </w:t>
      </w:r>
      <w:r w:rsidR="00FE7458">
        <w:rPr>
          <w:rFonts w:eastAsia="MS Mincho"/>
          <w:lang w:val="en-CA"/>
        </w:rPr>
        <w:t>J</w:t>
      </w:r>
      <w:r w:rsidRPr="0017671F">
        <w:rPr>
          <w:rFonts w:eastAsia="MS Mincho"/>
          <w:lang w:val="en-CA"/>
        </w:rPr>
        <w:t xml:space="preserve">obs on the Printer. This operation works like the Cancel-Job operation </w:t>
      </w:r>
      <w:r w:rsidR="00FE7458">
        <w:rPr>
          <w:rFonts w:eastAsia="MS Mincho"/>
          <w:lang w:val="en-CA"/>
        </w:rPr>
        <w:t>[STD92</w:t>
      </w:r>
      <w:r w:rsidRPr="0017671F">
        <w:rPr>
          <w:rFonts w:eastAsia="MS Mincho"/>
          <w:lang w:val="en-CA"/>
        </w:rPr>
        <w:t xml:space="preserve">] except that it works on a number of </w:t>
      </w:r>
      <w:r w:rsidR="00FE7458">
        <w:rPr>
          <w:rFonts w:eastAsia="MS Mincho"/>
          <w:lang w:val="en-CA"/>
        </w:rPr>
        <w:t>J</w:t>
      </w:r>
      <w:r w:rsidRPr="0017671F">
        <w:rPr>
          <w:rFonts w:eastAsia="MS Mincho"/>
          <w:lang w:val="en-CA"/>
        </w:rPr>
        <w:t xml:space="preserve">obs at once. If the Printer cannot cancel all of the requested </w:t>
      </w:r>
      <w:r w:rsidR="00FE7458">
        <w:rPr>
          <w:rFonts w:eastAsia="MS Mincho"/>
          <w:lang w:val="en-CA"/>
        </w:rPr>
        <w:t>J</w:t>
      </w:r>
      <w:r w:rsidRPr="0017671F">
        <w:rPr>
          <w:rFonts w:eastAsia="MS Mincho"/>
          <w:lang w:val="en-CA"/>
        </w:rPr>
        <w:t xml:space="preserve">obs successfully, it MUST NOT cancel any and MUST return an error code along with the list of offending </w:t>
      </w:r>
      <w:r w:rsidR="00FE7458">
        <w:rPr>
          <w:rFonts w:eastAsia="MS Mincho"/>
          <w:lang w:val="en-CA"/>
        </w:rPr>
        <w:t>"</w:t>
      </w:r>
      <w:r w:rsidRPr="0017671F">
        <w:rPr>
          <w:rFonts w:eastAsia="MS Mincho"/>
          <w:lang w:val="en-CA"/>
        </w:rPr>
        <w:t>job-id</w:t>
      </w:r>
      <w:r w:rsidR="00FE7458">
        <w:rPr>
          <w:rFonts w:eastAsia="MS Mincho"/>
          <w:lang w:val="en-CA"/>
        </w:rPr>
        <w:t>" value</w:t>
      </w:r>
      <w:r w:rsidRPr="0017671F">
        <w:rPr>
          <w:rFonts w:eastAsia="MS Mincho"/>
          <w:lang w:val="en-CA"/>
        </w:rPr>
        <w:t>s.</w:t>
      </w:r>
    </w:p>
    <w:p w14:paraId="4F2212B5" w14:textId="6799036B" w:rsidR="00FE7458" w:rsidRPr="00FE7458" w:rsidRDefault="00FE7458" w:rsidP="00FE7458">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an Operator or</w:t>
      </w:r>
      <w:r>
        <w:rPr>
          <w:rFonts w:eastAsia="MS Mincho"/>
          <w:lang w:val="en-CA"/>
        </w:rPr>
        <w:t xml:space="preserve"> </w:t>
      </w:r>
      <w:r w:rsidRPr="00FE7458">
        <w:rPr>
          <w:rFonts w:eastAsia="MS Mincho"/>
          <w:lang w:val="en-CA"/>
        </w:rPr>
        <w:t>Administrator of the Printer.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534EFB16" w14:textId="34DF2EDA" w:rsidR="0017671F" w:rsidRDefault="00FE7458" w:rsidP="00FE7458">
      <w:pPr>
        <w:pStyle w:val="IEEEStdsLevel3Header"/>
        <w:rPr>
          <w:rFonts w:eastAsia="MS Mincho"/>
        </w:rPr>
      </w:pPr>
      <w:bookmarkStart w:id="77" w:name="_Toc17126448"/>
      <w:r>
        <w:rPr>
          <w:rFonts w:eastAsia="MS Mincho"/>
        </w:rPr>
        <w:t>Cancel-Jobs Request</w:t>
      </w:r>
      <w:bookmarkEnd w:id="77"/>
    </w:p>
    <w:p w14:paraId="35ED75E8" w14:textId="46AF5BAB" w:rsidR="00FE7458" w:rsidRDefault="00FE7458" w:rsidP="00FE7458">
      <w:pPr>
        <w:pStyle w:val="IEEEStdsParagraph"/>
      </w:pPr>
      <w:r>
        <w:t>The following groups of attributes are part of a Cancel-Jobs request.</w:t>
      </w:r>
    </w:p>
    <w:p w14:paraId="71D1232A" w14:textId="77777777" w:rsidR="00FE7458" w:rsidRDefault="00FE7458" w:rsidP="00FE7458">
      <w:pPr>
        <w:pStyle w:val="IEEEStdsParagraph"/>
      </w:pPr>
      <w:r>
        <w:t>Group 1: Operation Attributes</w:t>
      </w:r>
    </w:p>
    <w:p w14:paraId="7F3EF2F2" w14:textId="77777777" w:rsidR="00FE7458" w:rsidRDefault="00FE7458" w:rsidP="00FE7458">
      <w:pPr>
        <w:pStyle w:val="ListParagraph"/>
      </w:pPr>
      <w:r>
        <w:t xml:space="preserve">"attributes-charset" (charset) and </w:t>
      </w:r>
      <w:r>
        <w:br/>
        <w:t>"attributes-natural-language" (</w:t>
      </w:r>
      <w:r w:rsidRPr="003E424A">
        <w:t>naturalLanguage</w:t>
      </w:r>
      <w:r>
        <w:t>)</w:t>
      </w:r>
      <w:r w:rsidRPr="00483291">
        <w:t>:</w:t>
      </w:r>
    </w:p>
    <w:p w14:paraId="2CFB3550" w14:textId="7EB2C3A8" w:rsidR="00FE7458" w:rsidRDefault="00FE7458" w:rsidP="00FE7458">
      <w:pPr>
        <w:pStyle w:val="SubListParagraph"/>
      </w:pPr>
      <w:r>
        <w:t>The Client MUST supply and the Printer MUST support both of these attributes.</w:t>
      </w:r>
    </w:p>
    <w:p w14:paraId="3C38FA3B" w14:textId="626B8A31" w:rsidR="00FE7458" w:rsidRDefault="00FE7458" w:rsidP="00FE7458">
      <w:pPr>
        <w:pStyle w:val="ListParagraph"/>
      </w:pPr>
      <w:r>
        <w:t>“printer-uri” (uri):</w:t>
      </w:r>
    </w:p>
    <w:p w14:paraId="70E47DCD" w14:textId="5922EDBF" w:rsidR="00FE7458" w:rsidRDefault="00FE7458" w:rsidP="00FE7458">
      <w:pPr>
        <w:pStyle w:val="SubListParagraph"/>
      </w:pPr>
      <w:r>
        <w:t xml:space="preserve">The Client MUST supply and the Printer MUST support the “printer-uri” </w:t>
      </w:r>
      <w:r w:rsidRPr="00FD7EE9">
        <w:t>operation attribute which is the target</w:t>
      </w:r>
      <w:r>
        <w:t xml:space="preserve"> Printer for the operation.</w:t>
      </w:r>
    </w:p>
    <w:p w14:paraId="08BB0F8C" w14:textId="519D42A7" w:rsidR="00FE7458" w:rsidRDefault="00FE7458" w:rsidP="00FE7458">
      <w:pPr>
        <w:pStyle w:val="ListParagraph"/>
      </w:pPr>
      <w:r>
        <w:t xml:space="preserve">“job-ids” (1setOf </w:t>
      </w:r>
      <w:r w:rsidRPr="00AA18AC">
        <w:t>integer(1:</w:t>
      </w:r>
      <w:r>
        <w:t>MAX</w:t>
      </w:r>
      <w:r w:rsidRPr="00AA18AC">
        <w:t>))</w:t>
      </w:r>
      <w:r>
        <w:t>:</w:t>
      </w:r>
    </w:p>
    <w:p w14:paraId="0B501AE5" w14:textId="4886166D" w:rsidR="00FE7458" w:rsidRDefault="00FE7458" w:rsidP="00FE7458">
      <w:pPr>
        <w:pStyle w:val="SubListParagraph"/>
      </w:pPr>
      <w:r>
        <w:t xml:space="preserve">The Client MAY supply and the Printer MUST support this </w:t>
      </w:r>
      <w:r w:rsidRPr="00FD7EE9">
        <w:t xml:space="preserve">operation attribute which </w:t>
      </w:r>
      <w:r>
        <w:t>specifies</w:t>
      </w:r>
      <w:r w:rsidRPr="00FD7EE9">
        <w:t xml:space="preserve"> the target</w:t>
      </w:r>
      <w:r>
        <w:t xml:space="preserve"> Job(s) for the operation.</w:t>
      </w:r>
    </w:p>
    <w:p w14:paraId="1B247D0A" w14:textId="77777777" w:rsidR="00FE7458" w:rsidRDefault="00FE7458" w:rsidP="00FE7458">
      <w:pPr>
        <w:pStyle w:val="ListParagraph"/>
      </w:pPr>
      <w:r>
        <w:t xml:space="preserve">"requesting-user-name" (name(MAX)) and </w:t>
      </w:r>
      <w:r>
        <w:br/>
        <w:t>"requesting-user-uri" (uri)</w:t>
      </w:r>
      <w:r w:rsidRPr="00483291">
        <w:t>:</w:t>
      </w:r>
    </w:p>
    <w:p w14:paraId="61DDA4CC" w14:textId="1291DEE2" w:rsidR="00FE7458" w:rsidRDefault="00FE7458" w:rsidP="00FE7458">
      <w:pPr>
        <w:pStyle w:val="SubListParagraph"/>
      </w:pPr>
      <w:r>
        <w:t>The Client SHOULD supply and the Printer MUST support these attributes.</w:t>
      </w:r>
    </w:p>
    <w:p w14:paraId="30351B09" w14:textId="77777777" w:rsidR="0042488F" w:rsidRDefault="0042488F" w:rsidP="0042488F">
      <w:pPr>
        <w:pStyle w:val="SubListParagraph"/>
        <w:ind w:left="720"/>
      </w:pPr>
      <w:r w:rsidRPr="00FE7458">
        <w:t>"message" (text(127)):</w:t>
      </w:r>
    </w:p>
    <w:p w14:paraId="01203E7A" w14:textId="4829AB8A" w:rsidR="0042488F" w:rsidRPr="0042488F" w:rsidRDefault="0042488F" w:rsidP="00FE7458">
      <w:pPr>
        <w:pStyle w:val="SubListParagraph"/>
      </w:pPr>
      <w:r w:rsidRPr="00FE7458">
        <w:t xml:space="preserve">The </w:t>
      </w:r>
      <w:r>
        <w:t>C</w:t>
      </w:r>
      <w:r w:rsidRPr="00FE7458">
        <w:t xml:space="preserve">lient </w:t>
      </w:r>
      <w:r>
        <w:t xml:space="preserve">MAY supply and the Printer MAY support this attribute, which provides a message to the Operator. </w:t>
      </w:r>
      <w:r w:rsidRPr="00FE7458">
        <w:t>How or where to display this message to the Operator (if</w:t>
      </w:r>
      <w:r>
        <w:t xml:space="preserve"> </w:t>
      </w:r>
      <w:r w:rsidRPr="00FE7458">
        <w:t>at all) is an implementation decision.</w:t>
      </w:r>
    </w:p>
    <w:p w14:paraId="1DA57BD7" w14:textId="7E073BAB" w:rsidR="00FE7458" w:rsidRDefault="00FE7458" w:rsidP="00FE7458">
      <w:pPr>
        <w:pStyle w:val="IEEEStdsLevel3Header"/>
        <w:rPr>
          <w:rFonts w:eastAsia="MS Mincho"/>
        </w:rPr>
      </w:pPr>
      <w:bookmarkStart w:id="78" w:name="_Toc17126449"/>
      <w:r>
        <w:rPr>
          <w:rFonts w:eastAsia="MS Mincho"/>
        </w:rPr>
        <w:lastRenderedPageBreak/>
        <w:t>Cancel-Jobs Response</w:t>
      </w:r>
      <w:bookmarkEnd w:id="78"/>
    </w:p>
    <w:p w14:paraId="4C3FB9BB" w14:textId="1664C64E" w:rsidR="00FE7458" w:rsidRDefault="00FE7458" w:rsidP="00FE7458">
      <w:pPr>
        <w:pStyle w:val="IEEEStdsParagraph"/>
      </w:pPr>
      <w:r>
        <w:t>The following groups of attributes are part of Cancel-Jobs response.</w:t>
      </w:r>
    </w:p>
    <w:p w14:paraId="43C52316" w14:textId="77777777" w:rsidR="00FE7458" w:rsidRDefault="00FE7458" w:rsidP="00FE7458">
      <w:pPr>
        <w:pStyle w:val="IEEEStdsParagraph"/>
      </w:pPr>
      <w:r w:rsidRPr="005A78E9">
        <w:t>Group 1: Operation Attributes</w:t>
      </w:r>
    </w:p>
    <w:p w14:paraId="7CDFC8E6" w14:textId="77777777" w:rsidR="00FE7458" w:rsidRDefault="00FE7458" w:rsidP="00FE7458">
      <w:pPr>
        <w:pStyle w:val="ListParagraph"/>
      </w:pPr>
      <w:r>
        <w:t xml:space="preserve">"attributes-charset" (charset) and </w:t>
      </w:r>
      <w:r>
        <w:br/>
        <w:t>"attributes-natural-language" (</w:t>
      </w:r>
      <w:r w:rsidRPr="003E424A">
        <w:t>naturalLanguage</w:t>
      </w:r>
      <w:r>
        <w:t>)</w:t>
      </w:r>
      <w:r w:rsidRPr="00D03623">
        <w:t>:</w:t>
      </w:r>
    </w:p>
    <w:p w14:paraId="302B0B74" w14:textId="45196982" w:rsidR="00FE7458" w:rsidRDefault="00FE7458" w:rsidP="00FE7458">
      <w:pPr>
        <w:pStyle w:val="SubListParagraph"/>
      </w:pPr>
      <w:r>
        <w:t>The Printer MUST return both of these attributes.</w:t>
      </w:r>
    </w:p>
    <w:p w14:paraId="7E632A31" w14:textId="77777777" w:rsidR="00FE7458" w:rsidRDefault="00FE7458" w:rsidP="00FE7458">
      <w:pPr>
        <w:pStyle w:val="ListParagraph"/>
      </w:pPr>
      <w:r>
        <w:t>"status-message" (text(255)) and/or</w:t>
      </w:r>
      <w:r>
        <w:br/>
        <w:t>"detailed-status-message" (text(MAX))</w:t>
      </w:r>
      <w:r w:rsidRPr="005A78E9">
        <w:t>:</w:t>
      </w:r>
    </w:p>
    <w:p w14:paraId="3D569DD3" w14:textId="288462CD" w:rsidR="00FE7458" w:rsidRDefault="00FE7458" w:rsidP="00FE7458">
      <w:pPr>
        <w:pStyle w:val="SubListParagraph"/>
      </w:pPr>
      <w:r>
        <w:t>The Printer MAY return one or both of these attributes.</w:t>
      </w:r>
    </w:p>
    <w:p w14:paraId="3EF18397" w14:textId="77777777" w:rsidR="00FE7458" w:rsidRDefault="00FE7458" w:rsidP="00FE7458">
      <w:pPr>
        <w:pStyle w:val="IEEEStdsParagraph"/>
      </w:pPr>
      <w:r>
        <w:t>Group 2: Unsupported Attributes</w:t>
      </w:r>
    </w:p>
    <w:p w14:paraId="76891D68" w14:textId="3181A47F" w:rsidR="00FE7458" w:rsidRPr="00FE7458" w:rsidRDefault="00FE7458" w:rsidP="00FE7458">
      <w:pPr>
        <w:pStyle w:val="ListParagraph"/>
      </w:pPr>
      <w:r>
        <w:t>See [STD92]</w:t>
      </w:r>
      <w:r w:rsidRPr="00D03623">
        <w:t xml:space="preserve"> for details on returning Unsupported Attributes</w:t>
      </w:r>
      <w:r>
        <w:t>.</w:t>
      </w:r>
    </w:p>
    <w:p w14:paraId="58DC34E9" w14:textId="16B858C1" w:rsidR="0095590F" w:rsidRDefault="0095590F" w:rsidP="0095590F">
      <w:pPr>
        <w:pStyle w:val="IEEEStdsLevel2Header"/>
        <w:rPr>
          <w:rFonts w:eastAsia="MS Mincho"/>
        </w:rPr>
      </w:pPr>
      <w:bookmarkStart w:id="79" w:name="_Ref2851765"/>
      <w:bookmarkStart w:id="80" w:name="_Toc17126450"/>
      <w:r>
        <w:rPr>
          <w:rFonts w:eastAsia="MS Mincho"/>
        </w:rPr>
        <w:t>Cancel-My-Jobs</w:t>
      </w:r>
      <w:bookmarkEnd w:id="79"/>
      <w:bookmarkEnd w:id="80"/>
    </w:p>
    <w:p w14:paraId="0ACF2B92" w14:textId="3F600A71" w:rsidR="00FE7458" w:rsidRDefault="00FE7458" w:rsidP="00FE7458">
      <w:pPr>
        <w:pStyle w:val="IEEEStdsParagraph"/>
        <w:rPr>
          <w:rFonts w:eastAsia="MS Mincho"/>
          <w:lang w:val="en-CA"/>
        </w:rPr>
      </w:pPr>
      <w:r w:rsidRPr="0017671F">
        <w:rPr>
          <w:rFonts w:eastAsia="MS Mincho"/>
          <w:lang w:val="en-CA"/>
        </w:rPr>
        <w:t>Th</w:t>
      </w:r>
      <w:r w:rsidR="00AC7020">
        <w:rPr>
          <w:rFonts w:eastAsia="MS Mincho"/>
          <w:lang w:val="en-CA"/>
        </w:rPr>
        <w:t>is</w:t>
      </w:r>
      <w:r w:rsidRPr="0017671F">
        <w:rPr>
          <w:rFonts w:eastAsia="MS Mincho"/>
          <w:lang w:val="en-CA"/>
        </w:rPr>
        <w:t xml:space="preserve"> REQUIRED operation allows </w:t>
      </w:r>
      <w:r>
        <w:rPr>
          <w:rFonts w:eastAsia="MS Mincho"/>
          <w:lang w:val="en-CA"/>
        </w:rPr>
        <w:t xml:space="preserve">a User </w:t>
      </w:r>
      <w:r w:rsidRPr="0017671F">
        <w:rPr>
          <w:rFonts w:eastAsia="MS Mincho"/>
          <w:lang w:val="en-CA"/>
        </w:rPr>
        <w:t xml:space="preserve">to cancel a list of Not Completed </w:t>
      </w:r>
      <w:r>
        <w:rPr>
          <w:rFonts w:eastAsia="MS Mincho"/>
          <w:lang w:val="en-CA"/>
        </w:rPr>
        <w:t>J</w:t>
      </w:r>
      <w:r w:rsidRPr="0017671F">
        <w:rPr>
          <w:rFonts w:eastAsia="MS Mincho"/>
          <w:lang w:val="en-CA"/>
        </w:rPr>
        <w:t xml:space="preserve">obs or </w:t>
      </w:r>
      <w:r w:rsidRPr="0017671F">
        <w:rPr>
          <w:rFonts w:eastAsia="MS Mincho"/>
          <w:i/>
          <w:iCs/>
          <w:lang w:val="en-CA"/>
        </w:rPr>
        <w:t xml:space="preserve">all </w:t>
      </w:r>
      <w:r w:rsidRPr="00FE7458">
        <w:rPr>
          <w:rFonts w:eastAsia="MS Mincho"/>
          <w:iCs/>
          <w:lang w:val="en-CA"/>
        </w:rPr>
        <w:t xml:space="preserve">their own </w:t>
      </w:r>
      <w:r w:rsidRPr="0017671F">
        <w:rPr>
          <w:rFonts w:eastAsia="MS Mincho"/>
          <w:lang w:val="en-CA"/>
        </w:rPr>
        <w:t xml:space="preserve">Not Completed </w:t>
      </w:r>
      <w:r>
        <w:rPr>
          <w:rFonts w:eastAsia="MS Mincho"/>
          <w:lang w:val="en-CA"/>
        </w:rPr>
        <w:t>J</w:t>
      </w:r>
      <w:r w:rsidRPr="0017671F">
        <w:rPr>
          <w:rFonts w:eastAsia="MS Mincho"/>
          <w:lang w:val="en-CA"/>
        </w:rPr>
        <w:t xml:space="preserve">obs on the Printer. This operation works like the Cancel-Job operation </w:t>
      </w:r>
      <w:r>
        <w:rPr>
          <w:rFonts w:eastAsia="MS Mincho"/>
          <w:lang w:val="en-CA"/>
        </w:rPr>
        <w:t>[STD92</w:t>
      </w:r>
      <w:r w:rsidRPr="0017671F">
        <w:rPr>
          <w:rFonts w:eastAsia="MS Mincho"/>
          <w:lang w:val="en-CA"/>
        </w:rPr>
        <w:t xml:space="preserve">] except that it works on a number of </w:t>
      </w:r>
      <w:r>
        <w:rPr>
          <w:rFonts w:eastAsia="MS Mincho"/>
          <w:lang w:val="en-CA"/>
        </w:rPr>
        <w:t>J</w:t>
      </w:r>
      <w:r w:rsidRPr="0017671F">
        <w:rPr>
          <w:rFonts w:eastAsia="MS Mincho"/>
          <w:lang w:val="en-CA"/>
        </w:rPr>
        <w:t xml:space="preserve">obs at once. If the Printer cannot cancel all of the requested </w:t>
      </w:r>
      <w:r>
        <w:rPr>
          <w:rFonts w:eastAsia="MS Mincho"/>
          <w:lang w:val="en-CA"/>
        </w:rPr>
        <w:t>J</w:t>
      </w:r>
      <w:r w:rsidRPr="0017671F">
        <w:rPr>
          <w:rFonts w:eastAsia="MS Mincho"/>
          <w:lang w:val="en-CA"/>
        </w:rPr>
        <w:t xml:space="preserve">obs successfully, it MUST NOT cancel any and MUST return an error code along with the list of offending </w:t>
      </w:r>
      <w:r>
        <w:rPr>
          <w:rFonts w:eastAsia="MS Mincho"/>
          <w:lang w:val="en-CA"/>
        </w:rPr>
        <w:t>"</w:t>
      </w:r>
      <w:r w:rsidRPr="0017671F">
        <w:rPr>
          <w:rFonts w:eastAsia="MS Mincho"/>
          <w:lang w:val="en-CA"/>
        </w:rPr>
        <w:t>job-id</w:t>
      </w:r>
      <w:r>
        <w:rPr>
          <w:rFonts w:eastAsia="MS Mincho"/>
          <w:lang w:val="en-CA"/>
        </w:rPr>
        <w:t>" value</w:t>
      </w:r>
      <w:r w:rsidRPr="0017671F">
        <w:rPr>
          <w:rFonts w:eastAsia="MS Mincho"/>
          <w:lang w:val="en-CA"/>
        </w:rPr>
        <w:t>s.</w:t>
      </w:r>
    </w:p>
    <w:p w14:paraId="48C7481F" w14:textId="5D717D48" w:rsidR="00FE7458" w:rsidRPr="00FE7458" w:rsidRDefault="00FE7458" w:rsidP="00FE7458">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the Job owner.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20269D10" w14:textId="2C539C7F" w:rsidR="00FE7458" w:rsidRDefault="00FE7458" w:rsidP="00FE7458">
      <w:pPr>
        <w:pStyle w:val="IEEEStdsLevel3Header"/>
        <w:rPr>
          <w:rFonts w:eastAsia="MS Mincho"/>
        </w:rPr>
      </w:pPr>
      <w:bookmarkStart w:id="81" w:name="_Toc17126451"/>
      <w:r>
        <w:rPr>
          <w:rFonts w:eastAsia="MS Mincho"/>
        </w:rPr>
        <w:t>Cancel-My-Jobs Request</w:t>
      </w:r>
      <w:bookmarkEnd w:id="81"/>
    </w:p>
    <w:p w14:paraId="04643373" w14:textId="654FB6E3" w:rsidR="00FE7458" w:rsidRDefault="00FE7458" w:rsidP="00FE7458">
      <w:pPr>
        <w:pStyle w:val="IEEEStdsParagraph"/>
      </w:pPr>
      <w:r>
        <w:t>The following groups of attributes are part of a Cancel-</w:t>
      </w:r>
      <w:r>
        <w:rPr>
          <w:rFonts w:eastAsia="MS Mincho"/>
        </w:rPr>
        <w:t>My-</w:t>
      </w:r>
      <w:r>
        <w:t>Jobs request.</w:t>
      </w:r>
    </w:p>
    <w:p w14:paraId="131684F1" w14:textId="77777777" w:rsidR="00FE7458" w:rsidRDefault="00FE7458" w:rsidP="00FE7458">
      <w:pPr>
        <w:pStyle w:val="IEEEStdsParagraph"/>
      </w:pPr>
      <w:r>
        <w:t>Group 1: Operation Attributes</w:t>
      </w:r>
    </w:p>
    <w:p w14:paraId="61F6D3EF" w14:textId="77777777" w:rsidR="00FE7458" w:rsidRDefault="00FE7458" w:rsidP="00FE7458">
      <w:pPr>
        <w:pStyle w:val="ListParagraph"/>
      </w:pPr>
      <w:r>
        <w:t xml:space="preserve">"attributes-charset" (charset) and </w:t>
      </w:r>
      <w:r>
        <w:br/>
        <w:t>"attributes-natural-language" (</w:t>
      </w:r>
      <w:r w:rsidRPr="003E424A">
        <w:t>naturalLanguage</w:t>
      </w:r>
      <w:r>
        <w:t>)</w:t>
      </w:r>
      <w:r w:rsidRPr="00483291">
        <w:t>:</w:t>
      </w:r>
    </w:p>
    <w:p w14:paraId="552D757A" w14:textId="77777777" w:rsidR="00FE7458" w:rsidRDefault="00FE7458" w:rsidP="00FE7458">
      <w:pPr>
        <w:pStyle w:val="SubListParagraph"/>
      </w:pPr>
      <w:r>
        <w:t>The Client MUST supply and the Printer MUST support both of these attributes.</w:t>
      </w:r>
    </w:p>
    <w:p w14:paraId="4C00BA9D" w14:textId="77777777" w:rsidR="00FE7458" w:rsidRDefault="00FE7458" w:rsidP="00FE7458">
      <w:pPr>
        <w:pStyle w:val="ListParagraph"/>
      </w:pPr>
      <w:r>
        <w:t>“printer-uri” (uri):</w:t>
      </w:r>
    </w:p>
    <w:p w14:paraId="5303E516" w14:textId="77777777" w:rsidR="00FE7458" w:rsidRDefault="00FE7458" w:rsidP="00FE7458">
      <w:pPr>
        <w:pStyle w:val="SubListParagraph"/>
      </w:pPr>
      <w:r>
        <w:t xml:space="preserve">The Client MUST supply and the Printer MUST support the “printer-uri” </w:t>
      </w:r>
      <w:r w:rsidRPr="00FD7EE9">
        <w:t>operation attribute which is the target</w:t>
      </w:r>
      <w:r>
        <w:t xml:space="preserve"> Printer for the operation.</w:t>
      </w:r>
    </w:p>
    <w:p w14:paraId="577864D7" w14:textId="77777777" w:rsidR="00FE7458" w:rsidRDefault="00FE7458" w:rsidP="00FE7458">
      <w:pPr>
        <w:pStyle w:val="ListParagraph"/>
      </w:pPr>
      <w:r>
        <w:lastRenderedPageBreak/>
        <w:t xml:space="preserve">“job-ids” (1setOf </w:t>
      </w:r>
      <w:r w:rsidRPr="00AA18AC">
        <w:t>integer(1:</w:t>
      </w:r>
      <w:r>
        <w:t>MAX</w:t>
      </w:r>
      <w:r w:rsidRPr="00AA18AC">
        <w:t>))</w:t>
      </w:r>
      <w:r>
        <w:t>:</w:t>
      </w:r>
    </w:p>
    <w:p w14:paraId="40C182DE" w14:textId="77777777" w:rsidR="00FE7458" w:rsidRDefault="00FE7458" w:rsidP="00FE7458">
      <w:pPr>
        <w:pStyle w:val="SubListParagraph"/>
      </w:pPr>
      <w:r>
        <w:t xml:space="preserve">The Client MAY supply and the Printer MUST support this </w:t>
      </w:r>
      <w:r w:rsidRPr="00FD7EE9">
        <w:t xml:space="preserve">operation attribute which </w:t>
      </w:r>
      <w:r>
        <w:t>specifies</w:t>
      </w:r>
      <w:r w:rsidRPr="00FD7EE9">
        <w:t xml:space="preserve"> the target</w:t>
      </w:r>
      <w:r>
        <w:t xml:space="preserve"> Job(s) for the operation.</w:t>
      </w:r>
    </w:p>
    <w:p w14:paraId="5AC654AA" w14:textId="77777777" w:rsidR="00FE7458" w:rsidRDefault="00FE7458" w:rsidP="00FE7458">
      <w:pPr>
        <w:pStyle w:val="ListParagraph"/>
      </w:pPr>
      <w:r>
        <w:t xml:space="preserve">"requesting-user-name" (name(MAX)) and </w:t>
      </w:r>
      <w:r>
        <w:br/>
        <w:t>"requesting-user-uri" (uri)</w:t>
      </w:r>
      <w:r w:rsidRPr="00483291">
        <w:t>:</w:t>
      </w:r>
    </w:p>
    <w:p w14:paraId="05AAEBAE" w14:textId="4FA19C9F" w:rsidR="00FE7458" w:rsidRDefault="00FE7458" w:rsidP="00FE7458">
      <w:pPr>
        <w:pStyle w:val="SubListParagraph"/>
      </w:pPr>
      <w:r>
        <w:t>The Client SHOULD supply and the Printer MUST support these attributes.</w:t>
      </w:r>
    </w:p>
    <w:p w14:paraId="17366099" w14:textId="77777777" w:rsidR="00FE7458" w:rsidRDefault="00FE7458" w:rsidP="00FE7458">
      <w:pPr>
        <w:pStyle w:val="SubListParagraph"/>
        <w:ind w:left="720"/>
      </w:pPr>
      <w:r w:rsidRPr="00FE7458">
        <w:t>"message" (text(127)):</w:t>
      </w:r>
    </w:p>
    <w:p w14:paraId="06026DFC" w14:textId="0AFA8B12" w:rsidR="00FE7458" w:rsidRPr="00FE7458" w:rsidRDefault="00FE7458" w:rsidP="00FE7458">
      <w:pPr>
        <w:pStyle w:val="SubListParagraph"/>
      </w:pPr>
      <w:r w:rsidRPr="00FE7458">
        <w:t xml:space="preserve">The </w:t>
      </w:r>
      <w:r>
        <w:t>C</w:t>
      </w:r>
      <w:r w:rsidRPr="00FE7458">
        <w:t xml:space="preserve">lient </w:t>
      </w:r>
      <w:r>
        <w:t xml:space="preserve">MAY supply and the Printer MAY support this attribute, which provides a message to the Operator. </w:t>
      </w:r>
      <w:r w:rsidRPr="00FE7458">
        <w:t>How or where to display this message to the Operator (if</w:t>
      </w:r>
      <w:r w:rsidR="0042488F">
        <w:t xml:space="preserve"> </w:t>
      </w:r>
      <w:r w:rsidRPr="00FE7458">
        <w:t>at all) is an implementation decision.</w:t>
      </w:r>
    </w:p>
    <w:p w14:paraId="09203799" w14:textId="5FE4DE28" w:rsidR="00FE7458" w:rsidRDefault="00FE7458" w:rsidP="00FE7458">
      <w:pPr>
        <w:pStyle w:val="IEEEStdsLevel3Header"/>
        <w:rPr>
          <w:rFonts w:eastAsia="MS Mincho"/>
        </w:rPr>
      </w:pPr>
      <w:bookmarkStart w:id="82" w:name="_Toc17126452"/>
      <w:r>
        <w:rPr>
          <w:rFonts w:eastAsia="MS Mincho"/>
        </w:rPr>
        <w:t>Cancel-My-Jobs Response</w:t>
      </w:r>
      <w:bookmarkEnd w:id="82"/>
    </w:p>
    <w:p w14:paraId="3401A3B4" w14:textId="1D5C3BEA" w:rsidR="00FE7458" w:rsidRDefault="00FE7458" w:rsidP="00FE7458">
      <w:pPr>
        <w:pStyle w:val="IEEEStdsParagraph"/>
      </w:pPr>
      <w:r>
        <w:t xml:space="preserve">The following groups of attributes are part of </w:t>
      </w:r>
      <w:r w:rsidR="00AC7020">
        <w:t xml:space="preserve">a </w:t>
      </w:r>
      <w:r>
        <w:t>Cancel-</w:t>
      </w:r>
      <w:r>
        <w:rPr>
          <w:rFonts w:eastAsia="MS Mincho"/>
        </w:rPr>
        <w:t>My-</w:t>
      </w:r>
      <w:r>
        <w:t>Jobs response.</w:t>
      </w:r>
    </w:p>
    <w:p w14:paraId="3DF1EFEE" w14:textId="77777777" w:rsidR="00FE7458" w:rsidRDefault="00FE7458" w:rsidP="00FE7458">
      <w:pPr>
        <w:pStyle w:val="IEEEStdsParagraph"/>
      </w:pPr>
      <w:r w:rsidRPr="005A78E9">
        <w:t>Group 1: Operation Attributes</w:t>
      </w:r>
    </w:p>
    <w:p w14:paraId="058E5881" w14:textId="77777777" w:rsidR="00FE7458" w:rsidRDefault="00FE7458" w:rsidP="00FE7458">
      <w:pPr>
        <w:pStyle w:val="ListParagraph"/>
      </w:pPr>
      <w:r>
        <w:t xml:space="preserve">"attributes-charset" (charset) and </w:t>
      </w:r>
      <w:r>
        <w:br/>
        <w:t>"attributes-natural-language" (</w:t>
      </w:r>
      <w:r w:rsidRPr="003E424A">
        <w:t>naturalLanguage</w:t>
      </w:r>
      <w:r>
        <w:t>)</w:t>
      </w:r>
      <w:r w:rsidRPr="00D03623">
        <w:t>:</w:t>
      </w:r>
    </w:p>
    <w:p w14:paraId="40E5F493" w14:textId="77777777" w:rsidR="00FE7458" w:rsidRDefault="00FE7458" w:rsidP="00FE7458">
      <w:pPr>
        <w:pStyle w:val="SubListParagraph"/>
      </w:pPr>
      <w:r>
        <w:t>The Printer MUST return both of these attributes.</w:t>
      </w:r>
    </w:p>
    <w:p w14:paraId="50E48F95" w14:textId="77777777" w:rsidR="00FE7458" w:rsidRDefault="00FE7458" w:rsidP="00FE7458">
      <w:pPr>
        <w:pStyle w:val="ListParagraph"/>
      </w:pPr>
      <w:r>
        <w:t>"status-message" (text(255)) and/or</w:t>
      </w:r>
      <w:r>
        <w:br/>
        <w:t>"detailed-status-message" (text(MAX))</w:t>
      </w:r>
      <w:r w:rsidRPr="005A78E9">
        <w:t>:</w:t>
      </w:r>
    </w:p>
    <w:p w14:paraId="6B651B59" w14:textId="77777777" w:rsidR="00FE7458" w:rsidRDefault="00FE7458" w:rsidP="00FE7458">
      <w:pPr>
        <w:pStyle w:val="SubListParagraph"/>
      </w:pPr>
      <w:r>
        <w:t>The Printer MAY return one or both of these attributes.</w:t>
      </w:r>
    </w:p>
    <w:p w14:paraId="20D70578" w14:textId="77777777" w:rsidR="00FE7458" w:rsidRDefault="00FE7458" w:rsidP="00FE7458">
      <w:pPr>
        <w:pStyle w:val="IEEEStdsParagraph"/>
      </w:pPr>
      <w:r>
        <w:t>Group 2: Unsupported Attributes</w:t>
      </w:r>
    </w:p>
    <w:p w14:paraId="73F981DD" w14:textId="77777777" w:rsidR="00FE7458" w:rsidRPr="00FE7458" w:rsidRDefault="00FE7458" w:rsidP="00FE7458">
      <w:pPr>
        <w:pStyle w:val="ListParagraph"/>
      </w:pPr>
      <w:r>
        <w:t>See [STD92]</w:t>
      </w:r>
      <w:r w:rsidRPr="00D03623">
        <w:t xml:space="preserve"> for details on returning Unsupported Attributes</w:t>
      </w:r>
      <w:r>
        <w:t>.</w:t>
      </w:r>
    </w:p>
    <w:p w14:paraId="73269E70" w14:textId="4BF02ACC" w:rsidR="0095590F" w:rsidRDefault="0095590F" w:rsidP="0095590F">
      <w:pPr>
        <w:pStyle w:val="IEEEStdsLevel2Header"/>
        <w:rPr>
          <w:rFonts w:eastAsia="MS Mincho"/>
        </w:rPr>
      </w:pPr>
      <w:bookmarkStart w:id="83" w:name="_Toc17126453"/>
      <w:r>
        <w:rPr>
          <w:rFonts w:eastAsia="MS Mincho"/>
        </w:rPr>
        <w:t>Close-Job</w:t>
      </w:r>
      <w:bookmarkEnd w:id="83"/>
    </w:p>
    <w:p w14:paraId="0E993E51" w14:textId="1C3B10B8" w:rsidR="00AC7020" w:rsidRPr="00AC7020" w:rsidRDefault="00AC7020" w:rsidP="00AC7020">
      <w:pPr>
        <w:pStyle w:val="IEEEStdsParagraph"/>
        <w:rPr>
          <w:rFonts w:eastAsia="MS Mincho"/>
          <w:lang w:val="en-CA"/>
        </w:rPr>
      </w:pPr>
      <w:r w:rsidRPr="00AC7020">
        <w:rPr>
          <w:rFonts w:eastAsia="MS Mincho"/>
          <w:lang w:val="en-CA"/>
        </w:rPr>
        <w:t>Th</w:t>
      </w:r>
      <w:r>
        <w:rPr>
          <w:rFonts w:eastAsia="MS Mincho"/>
          <w:lang w:val="en-CA"/>
        </w:rPr>
        <w:t>is REQUIRED</w:t>
      </w:r>
      <w:r w:rsidRPr="00AC7020">
        <w:rPr>
          <w:rFonts w:eastAsia="MS Mincho"/>
          <w:lang w:val="en-CA"/>
        </w:rPr>
        <w:t xml:space="preserve"> operation allows a </w:t>
      </w:r>
      <w:r>
        <w:rPr>
          <w:rFonts w:eastAsia="MS Mincho"/>
          <w:lang w:val="en-CA"/>
        </w:rPr>
        <w:t>C</w:t>
      </w:r>
      <w:r w:rsidRPr="00AC7020">
        <w:rPr>
          <w:rFonts w:eastAsia="MS Mincho"/>
          <w:lang w:val="en-CA"/>
        </w:rPr>
        <w:t xml:space="preserve">lient to close a </w:t>
      </w:r>
      <w:r>
        <w:rPr>
          <w:rFonts w:eastAsia="MS Mincho"/>
          <w:lang w:val="en-CA"/>
        </w:rPr>
        <w:t>J</w:t>
      </w:r>
      <w:r w:rsidRPr="00AC7020">
        <w:rPr>
          <w:rFonts w:eastAsia="MS Mincho"/>
          <w:lang w:val="en-CA"/>
        </w:rPr>
        <w:t>ob</w:t>
      </w:r>
      <w:r>
        <w:rPr>
          <w:rFonts w:eastAsia="MS Mincho"/>
          <w:lang w:val="en-CA"/>
        </w:rPr>
        <w:t xml:space="preserve"> that was created using the Create-Job [STD92] operation</w:t>
      </w:r>
      <w:r w:rsidRPr="00AC7020">
        <w:rPr>
          <w:rFonts w:eastAsia="MS Mincho"/>
          <w:lang w:val="en-CA"/>
        </w:rPr>
        <w:t>. It is semantically similar to a Send-Document</w:t>
      </w:r>
      <w:r>
        <w:rPr>
          <w:rFonts w:eastAsia="MS Mincho"/>
          <w:lang w:val="en-CA"/>
        </w:rPr>
        <w:t xml:space="preserve"> [STD92] </w:t>
      </w:r>
      <w:r w:rsidRPr="00AC7020">
        <w:rPr>
          <w:rFonts w:eastAsia="MS Mincho"/>
          <w:lang w:val="en-CA"/>
        </w:rPr>
        <w:t xml:space="preserve">operation with the "last-document" operation attribute supplied with a 'true' value with no </w:t>
      </w:r>
      <w:r>
        <w:rPr>
          <w:rFonts w:eastAsia="MS Mincho"/>
          <w:lang w:val="en-CA"/>
        </w:rPr>
        <w:t>D</w:t>
      </w:r>
      <w:r w:rsidRPr="00AC7020">
        <w:rPr>
          <w:rFonts w:eastAsia="MS Mincho"/>
          <w:lang w:val="en-CA"/>
        </w:rPr>
        <w:t>ocument data</w:t>
      </w:r>
      <w:r>
        <w:rPr>
          <w:rFonts w:eastAsia="MS Mincho"/>
          <w:lang w:val="en-CA"/>
        </w:rPr>
        <w:t>,</w:t>
      </w:r>
      <w:r w:rsidRPr="00AC7020">
        <w:rPr>
          <w:rFonts w:eastAsia="MS Mincho"/>
          <w:lang w:val="en-CA"/>
        </w:rPr>
        <w:t xml:space="preserve"> except that the Printer MUST NOT add an additional </w:t>
      </w:r>
      <w:r>
        <w:rPr>
          <w:rFonts w:eastAsia="MS Mincho"/>
          <w:lang w:val="en-CA"/>
        </w:rPr>
        <w:t>D</w:t>
      </w:r>
      <w:r w:rsidRPr="00AC7020">
        <w:rPr>
          <w:rFonts w:eastAsia="MS Mincho"/>
          <w:lang w:val="en-CA"/>
        </w:rPr>
        <w:t>ocument object</w:t>
      </w:r>
      <w:r>
        <w:rPr>
          <w:rFonts w:eastAsia="MS Mincho"/>
          <w:lang w:val="en-CA"/>
        </w:rPr>
        <w:t xml:space="preserve"> when accepting a Close-Job operation</w:t>
      </w:r>
      <w:r w:rsidRPr="00AC7020">
        <w:rPr>
          <w:rFonts w:eastAsia="MS Mincho"/>
          <w:lang w:val="en-CA"/>
        </w:rPr>
        <w:t>.</w:t>
      </w:r>
    </w:p>
    <w:p w14:paraId="27F8508A" w14:textId="33D793DC" w:rsidR="00AC7020" w:rsidRPr="00AC7020" w:rsidRDefault="00AC7020" w:rsidP="00AC7020">
      <w:pPr>
        <w:pStyle w:val="IEEEStdsParagraph"/>
        <w:rPr>
          <w:rFonts w:eastAsia="MS Mincho"/>
          <w:lang w:val="en-CA"/>
        </w:rPr>
      </w:pPr>
      <w:r w:rsidRPr="00AC7020">
        <w:rPr>
          <w:rFonts w:eastAsia="MS Mincho"/>
          <w:lang w:val="en-CA"/>
        </w:rPr>
        <w:t xml:space="preserve">A </w:t>
      </w:r>
      <w:r>
        <w:rPr>
          <w:rFonts w:eastAsia="MS Mincho"/>
          <w:lang w:val="en-CA"/>
        </w:rPr>
        <w:t>C</w:t>
      </w:r>
      <w:r w:rsidRPr="00AC7020">
        <w:rPr>
          <w:rFonts w:eastAsia="MS Mincho"/>
          <w:lang w:val="en-CA"/>
        </w:rPr>
        <w:t xml:space="preserve">lient SHOULD check </w:t>
      </w:r>
      <w:r>
        <w:rPr>
          <w:rFonts w:eastAsia="MS Mincho"/>
          <w:lang w:val="en-CA"/>
        </w:rPr>
        <w:t>whether</w:t>
      </w:r>
      <w:r w:rsidRPr="00AC7020">
        <w:rPr>
          <w:rFonts w:eastAsia="MS Mincho"/>
          <w:lang w:val="en-CA"/>
        </w:rPr>
        <w:t xml:space="preserve"> the Printer supports the Close-Job operation by querying the values of the "operations-supported" </w:t>
      </w:r>
      <w:r w:rsidR="00A93003">
        <w:rPr>
          <w:rFonts w:eastAsia="MS Mincho"/>
          <w:lang w:val="en-CA"/>
        </w:rPr>
        <w:t xml:space="preserve">[STD92] </w:t>
      </w:r>
      <w:r w:rsidRPr="00AC7020">
        <w:rPr>
          <w:rFonts w:eastAsia="MS Mincho"/>
          <w:lang w:val="en-CA"/>
        </w:rPr>
        <w:t>Printer Description attribute.</w:t>
      </w:r>
    </w:p>
    <w:p w14:paraId="7C3690ED" w14:textId="754B0F07" w:rsidR="00AC7020" w:rsidRPr="00AC7020" w:rsidRDefault="00AC7020" w:rsidP="00AC7020">
      <w:pPr>
        <w:pStyle w:val="IEEEStdsParagraph"/>
        <w:rPr>
          <w:rFonts w:eastAsia="MS Mincho"/>
          <w:lang w:val="en-CA"/>
        </w:rPr>
      </w:pPr>
      <w:r>
        <w:rPr>
          <w:rFonts w:eastAsia="MS Mincho"/>
          <w:lang w:val="en-CA"/>
        </w:rPr>
        <w:lastRenderedPageBreak/>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either the Job owner or an Operator or</w:t>
      </w:r>
      <w:r>
        <w:rPr>
          <w:rFonts w:eastAsia="MS Mincho"/>
          <w:lang w:val="en-CA"/>
        </w:rPr>
        <w:t xml:space="preserve"> </w:t>
      </w:r>
      <w:r w:rsidRPr="00FE7458">
        <w:rPr>
          <w:rFonts w:eastAsia="MS Mincho"/>
          <w:lang w:val="en-CA"/>
        </w:rPr>
        <w:t>Administrator of the Printer.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5462C949" w14:textId="7BFDCFBF" w:rsidR="00AC7020" w:rsidRPr="00AC7020" w:rsidRDefault="00AC7020" w:rsidP="00AC7020">
      <w:pPr>
        <w:pStyle w:val="IEEEStdsLevel3Header"/>
        <w:rPr>
          <w:rFonts w:eastAsia="MS Mincho"/>
        </w:rPr>
      </w:pPr>
      <w:bookmarkStart w:id="84" w:name="_Toc17126454"/>
      <w:r w:rsidRPr="00AC7020">
        <w:rPr>
          <w:rFonts w:eastAsia="MS Mincho"/>
        </w:rPr>
        <w:t>Close-Job Request</w:t>
      </w:r>
      <w:bookmarkEnd w:id="84"/>
    </w:p>
    <w:p w14:paraId="1E786D4A" w14:textId="77777777" w:rsidR="00AC7020" w:rsidRDefault="00AC7020" w:rsidP="00AC7020">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Close-Job </w:t>
      </w:r>
      <w:r>
        <w:rPr>
          <w:rFonts w:eastAsia="MS Mincho"/>
          <w:lang w:val="en-CA"/>
        </w:rPr>
        <w:t>r</w:t>
      </w:r>
      <w:r w:rsidRPr="00AC7020">
        <w:rPr>
          <w:rFonts w:eastAsia="MS Mincho"/>
          <w:lang w:val="en-CA"/>
        </w:rPr>
        <w:t>equest</w:t>
      </w:r>
      <w:r>
        <w:rPr>
          <w:rFonts w:eastAsia="MS Mincho"/>
          <w:lang w:val="en-CA"/>
        </w:rPr>
        <w:t>.</w:t>
      </w:r>
    </w:p>
    <w:p w14:paraId="241DB5E3" w14:textId="77777777" w:rsidR="00AC7020" w:rsidRDefault="00AC7020" w:rsidP="00AC7020">
      <w:pPr>
        <w:pStyle w:val="IEEEStdsParagraph"/>
      </w:pPr>
      <w:r>
        <w:t>Group 1: Operation Attributes</w:t>
      </w:r>
    </w:p>
    <w:p w14:paraId="22D789BA" w14:textId="77777777" w:rsidR="00AC7020" w:rsidRDefault="00AC7020" w:rsidP="00AC7020">
      <w:pPr>
        <w:pStyle w:val="ListParagraph"/>
      </w:pPr>
      <w:r>
        <w:t xml:space="preserve">"attributes-charset" (charset) and </w:t>
      </w:r>
      <w:r>
        <w:br/>
        <w:t>"attributes-natural-language" (</w:t>
      </w:r>
      <w:r w:rsidRPr="003E424A">
        <w:t>naturalLanguage</w:t>
      </w:r>
      <w:r>
        <w:t>)</w:t>
      </w:r>
      <w:r w:rsidRPr="00483291">
        <w:t>:</w:t>
      </w:r>
    </w:p>
    <w:p w14:paraId="41CB6A41" w14:textId="77777777" w:rsidR="00AC7020" w:rsidRDefault="00AC7020" w:rsidP="00AC7020">
      <w:pPr>
        <w:pStyle w:val="SubListParagraph"/>
      </w:pPr>
      <w:r>
        <w:t>The Client MUST supply and the Printer MUST support both of these attributes.</w:t>
      </w:r>
    </w:p>
    <w:p w14:paraId="33B8169B" w14:textId="0B63D861" w:rsidR="00AC7020" w:rsidRDefault="00AC7020" w:rsidP="00AC7020">
      <w:pPr>
        <w:pStyle w:val="ListParagraph"/>
      </w:pPr>
      <w:r>
        <w:t>“printer-uri” (uri) and "job-id" (integer(1:MAX)):</w:t>
      </w:r>
    </w:p>
    <w:p w14:paraId="38480DBA" w14:textId="7A2887E0" w:rsidR="00AC7020" w:rsidRDefault="00AC7020" w:rsidP="00AC7020">
      <w:pPr>
        <w:pStyle w:val="SubListParagraph"/>
      </w:pPr>
      <w:r>
        <w:t xml:space="preserve">The Client MUST supply and the Printer MUST support the “printer-uri” and "job-id" </w:t>
      </w:r>
      <w:r w:rsidRPr="00FD7EE9">
        <w:t>operation attribute</w:t>
      </w:r>
      <w:r>
        <w:t>s</w:t>
      </w:r>
      <w:r w:rsidRPr="00FD7EE9">
        <w:t xml:space="preserve"> which </w:t>
      </w:r>
      <w:r>
        <w:t>are</w:t>
      </w:r>
      <w:r w:rsidRPr="00FD7EE9">
        <w:t xml:space="preserve"> the target</w:t>
      </w:r>
      <w:r>
        <w:t xml:space="preserve"> Job for the operation.</w:t>
      </w:r>
    </w:p>
    <w:p w14:paraId="387ECA61" w14:textId="77777777" w:rsidR="00AC7020" w:rsidRDefault="00AC7020" w:rsidP="00AC7020">
      <w:pPr>
        <w:pStyle w:val="ListParagraph"/>
      </w:pPr>
      <w:r>
        <w:t xml:space="preserve">"requesting-user-name" (name(MAX)) and </w:t>
      </w:r>
      <w:r>
        <w:br/>
        <w:t>"requesting-user-uri" (uri)</w:t>
      </w:r>
      <w:r w:rsidRPr="00483291">
        <w:t>:</w:t>
      </w:r>
    </w:p>
    <w:p w14:paraId="7326C6F3" w14:textId="77777777" w:rsidR="00AC7020" w:rsidRDefault="00AC7020" w:rsidP="00AC7020">
      <w:pPr>
        <w:pStyle w:val="SubListParagraph"/>
      </w:pPr>
      <w:r>
        <w:t>The Client SHOULD supply and the Printer MUST support these attributes.</w:t>
      </w:r>
    </w:p>
    <w:p w14:paraId="3450BDC4" w14:textId="55C84566" w:rsidR="00AC7020" w:rsidRPr="00AC7020" w:rsidRDefault="00AC7020" w:rsidP="00AC7020">
      <w:pPr>
        <w:pStyle w:val="IEEEStdsLevel3Header"/>
        <w:rPr>
          <w:rFonts w:eastAsia="MS Mincho"/>
        </w:rPr>
      </w:pPr>
      <w:bookmarkStart w:id="85" w:name="_Toc17126455"/>
      <w:r w:rsidRPr="00AC7020">
        <w:rPr>
          <w:rFonts w:eastAsia="MS Mincho"/>
        </w:rPr>
        <w:t>Close-Job Response</w:t>
      </w:r>
      <w:bookmarkEnd w:id="85"/>
    </w:p>
    <w:p w14:paraId="23340CA0" w14:textId="77777777" w:rsidR="00AC7020" w:rsidRDefault="00AC7020" w:rsidP="00AC7020">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Close-Job </w:t>
      </w:r>
      <w:r>
        <w:rPr>
          <w:rFonts w:eastAsia="MS Mincho"/>
          <w:lang w:val="en-CA"/>
        </w:rPr>
        <w:t>r</w:t>
      </w:r>
      <w:r w:rsidRPr="00AC7020">
        <w:rPr>
          <w:rFonts w:eastAsia="MS Mincho"/>
          <w:lang w:val="en-CA"/>
        </w:rPr>
        <w:t>esponse</w:t>
      </w:r>
      <w:r>
        <w:rPr>
          <w:rFonts w:eastAsia="MS Mincho"/>
          <w:lang w:val="en-CA"/>
        </w:rPr>
        <w:t>.</w:t>
      </w:r>
    </w:p>
    <w:p w14:paraId="5E231D07" w14:textId="77777777" w:rsidR="00AC7020" w:rsidRDefault="00AC7020" w:rsidP="00AC7020">
      <w:pPr>
        <w:pStyle w:val="IEEEStdsParagraph"/>
      </w:pPr>
      <w:r w:rsidRPr="005A78E9">
        <w:t>Group 1: Operation Attributes</w:t>
      </w:r>
    </w:p>
    <w:p w14:paraId="041D8B1C" w14:textId="77777777" w:rsidR="00AC7020" w:rsidRDefault="00AC7020" w:rsidP="00AC7020">
      <w:pPr>
        <w:pStyle w:val="ListParagraph"/>
      </w:pPr>
      <w:r>
        <w:t xml:space="preserve">"attributes-charset" (charset) and </w:t>
      </w:r>
      <w:r>
        <w:br/>
        <w:t>"attributes-natural-language" (</w:t>
      </w:r>
      <w:r w:rsidRPr="003E424A">
        <w:t>naturalLanguage</w:t>
      </w:r>
      <w:r>
        <w:t>)</w:t>
      </w:r>
      <w:r w:rsidRPr="00D03623">
        <w:t>:</w:t>
      </w:r>
    </w:p>
    <w:p w14:paraId="7C6E646B" w14:textId="77777777" w:rsidR="00AC7020" w:rsidRDefault="00AC7020" w:rsidP="00AC7020">
      <w:pPr>
        <w:pStyle w:val="SubListParagraph"/>
      </w:pPr>
      <w:r>
        <w:t>The Printer MUST return both of these attributes.</w:t>
      </w:r>
    </w:p>
    <w:p w14:paraId="320F665E" w14:textId="77777777" w:rsidR="00AC7020" w:rsidRDefault="00AC7020" w:rsidP="00AC7020">
      <w:pPr>
        <w:pStyle w:val="ListParagraph"/>
      </w:pPr>
      <w:r>
        <w:t>"status-message" (text(255)) and/or</w:t>
      </w:r>
      <w:r>
        <w:br/>
        <w:t>"detailed-status-message" (text(MAX))</w:t>
      </w:r>
      <w:r w:rsidRPr="005A78E9">
        <w:t>:</w:t>
      </w:r>
    </w:p>
    <w:p w14:paraId="13D6E39E" w14:textId="77777777" w:rsidR="00AC7020" w:rsidRDefault="00AC7020" w:rsidP="00AC7020">
      <w:pPr>
        <w:pStyle w:val="SubListParagraph"/>
      </w:pPr>
      <w:r>
        <w:t>The Printer MAY return one or both of these attributes.</w:t>
      </w:r>
    </w:p>
    <w:p w14:paraId="35E6D21B" w14:textId="77777777" w:rsidR="00AC7020" w:rsidRDefault="00AC7020" w:rsidP="00AC7020">
      <w:pPr>
        <w:pStyle w:val="IEEEStdsParagraph"/>
      </w:pPr>
      <w:r>
        <w:t>Group 2: Unsupported Attributes</w:t>
      </w:r>
    </w:p>
    <w:p w14:paraId="73172801" w14:textId="77777777" w:rsidR="00AC7020" w:rsidRPr="00FE7458" w:rsidRDefault="00AC7020" w:rsidP="00AC7020">
      <w:pPr>
        <w:pStyle w:val="ListParagraph"/>
      </w:pPr>
      <w:r>
        <w:t>See [STD92]</w:t>
      </w:r>
      <w:r w:rsidRPr="00D03623">
        <w:t xml:space="preserve"> for details on returning Unsupported Attributes</w:t>
      </w:r>
      <w:r>
        <w:t>.</w:t>
      </w:r>
    </w:p>
    <w:p w14:paraId="65FE53D4" w14:textId="0675266A" w:rsidR="00AC7020" w:rsidRDefault="00AC7020" w:rsidP="00AC7020">
      <w:pPr>
        <w:pStyle w:val="IEEEStdsParagraph"/>
        <w:rPr>
          <w:rFonts w:eastAsia="MS Mincho"/>
          <w:lang w:val="en-CA"/>
        </w:rPr>
      </w:pPr>
      <w:r>
        <w:rPr>
          <w:rFonts w:eastAsia="MS Mincho"/>
          <w:lang w:val="en-CA"/>
        </w:rPr>
        <w:t>Group 3: Job Attributes</w:t>
      </w:r>
    </w:p>
    <w:p w14:paraId="704AA7B2" w14:textId="77777777" w:rsidR="00AC7020" w:rsidRPr="00AC7020" w:rsidRDefault="00AC7020" w:rsidP="00AC7020">
      <w:pPr>
        <w:pStyle w:val="ListParagraph"/>
        <w:rPr>
          <w:rFonts w:eastAsia="MS Mincho"/>
        </w:rPr>
      </w:pPr>
      <w:r w:rsidRPr="00AC7020">
        <w:rPr>
          <w:rFonts w:eastAsia="MS Mincho"/>
        </w:rPr>
        <w:lastRenderedPageBreak/>
        <w:t>"job-state" (type1 enum):</w:t>
      </w:r>
    </w:p>
    <w:p w14:paraId="64CF44F5" w14:textId="617BD074" w:rsidR="00AC7020" w:rsidRPr="00AC7020" w:rsidRDefault="00AC7020" w:rsidP="004E2888">
      <w:pPr>
        <w:pStyle w:val="ListParagraph"/>
        <w:ind w:left="1440"/>
        <w:rPr>
          <w:rFonts w:eastAsia="MS Mincho"/>
        </w:rPr>
      </w:pPr>
      <w:r w:rsidRPr="00AC7020">
        <w:rPr>
          <w:rFonts w:eastAsia="MS Mincho"/>
        </w:rPr>
        <w:t>The Printer MUST return the Job's REQUIRED "job-state"</w:t>
      </w:r>
      <w:r>
        <w:rPr>
          <w:rFonts w:eastAsia="MS Mincho"/>
        </w:rPr>
        <w:t xml:space="preserve"> </w:t>
      </w:r>
      <w:r w:rsidRPr="00AC7020">
        <w:rPr>
          <w:rFonts w:eastAsia="MS Mincho"/>
        </w:rPr>
        <w:t>attribute. The value of this attribute along with the value of</w:t>
      </w:r>
      <w:r>
        <w:rPr>
          <w:rFonts w:eastAsia="MS Mincho"/>
        </w:rPr>
        <w:t xml:space="preserve"> </w:t>
      </w:r>
      <w:r w:rsidRPr="00AC7020">
        <w:rPr>
          <w:rFonts w:eastAsia="MS Mincho"/>
        </w:rPr>
        <w:t>the "job-state-reasons" attribute is a "snapshot" of the new</w:t>
      </w:r>
      <w:r>
        <w:rPr>
          <w:rFonts w:eastAsia="MS Mincho"/>
        </w:rPr>
        <w:t xml:space="preserve"> </w:t>
      </w:r>
      <w:r w:rsidRPr="00AC7020">
        <w:rPr>
          <w:rFonts w:eastAsia="MS Mincho"/>
        </w:rPr>
        <w:t>Job's state when the Printer returns the response.</w:t>
      </w:r>
    </w:p>
    <w:p w14:paraId="43199AA1" w14:textId="4644356F" w:rsidR="00AC7020" w:rsidRPr="00AC7020" w:rsidRDefault="00AC7020" w:rsidP="00AC7020">
      <w:pPr>
        <w:pStyle w:val="ListParagraph"/>
        <w:rPr>
          <w:rFonts w:eastAsia="MS Mincho"/>
        </w:rPr>
      </w:pPr>
      <w:r w:rsidRPr="00AC7020">
        <w:rPr>
          <w:rFonts w:eastAsia="MS Mincho"/>
        </w:rPr>
        <w:t>"job-state-reasons" (1setOf type2 keyword):</w:t>
      </w:r>
    </w:p>
    <w:p w14:paraId="0BD8E262" w14:textId="73DA7728" w:rsidR="00AC7020" w:rsidRPr="00AC7020" w:rsidRDefault="00AC7020" w:rsidP="004E2888">
      <w:pPr>
        <w:pStyle w:val="ListParagraph"/>
        <w:ind w:left="1440"/>
        <w:rPr>
          <w:rFonts w:eastAsia="MS Mincho"/>
        </w:rPr>
      </w:pPr>
      <w:r w:rsidRPr="00AC7020">
        <w:rPr>
          <w:rFonts w:eastAsia="MS Mincho"/>
        </w:rPr>
        <w:t>The Printer MUST return the Job's REQUIRED "job-state-reasons"</w:t>
      </w:r>
      <w:r>
        <w:rPr>
          <w:rFonts w:eastAsia="MS Mincho"/>
        </w:rPr>
        <w:t xml:space="preserve"> </w:t>
      </w:r>
      <w:r w:rsidRPr="00AC7020">
        <w:rPr>
          <w:rFonts w:eastAsia="MS Mincho"/>
        </w:rPr>
        <w:t>attribute.</w:t>
      </w:r>
    </w:p>
    <w:p w14:paraId="1036EA2A" w14:textId="6597A955" w:rsidR="00AC7020" w:rsidRPr="00AC7020" w:rsidRDefault="00AC7020" w:rsidP="00AC7020">
      <w:pPr>
        <w:pStyle w:val="ListParagraph"/>
        <w:rPr>
          <w:rFonts w:eastAsia="MS Mincho"/>
        </w:rPr>
      </w:pPr>
      <w:r w:rsidRPr="00AC7020">
        <w:rPr>
          <w:rFonts w:eastAsia="MS Mincho"/>
        </w:rPr>
        <w:t>"job-state-message" (text(MAX)):</w:t>
      </w:r>
    </w:p>
    <w:p w14:paraId="552CD156" w14:textId="5886833B" w:rsidR="00AC7020" w:rsidRPr="00AC7020" w:rsidRDefault="00AC7020" w:rsidP="004E2888">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"job-state-message" attribute. If the Printer supports this</w:t>
      </w:r>
      <w:r>
        <w:rPr>
          <w:rFonts w:eastAsia="MS Mincho"/>
        </w:rPr>
        <w:t xml:space="preserve"> </w:t>
      </w:r>
      <w:r w:rsidRPr="00AC7020">
        <w:rPr>
          <w:rFonts w:eastAsia="MS Mincho"/>
        </w:rPr>
        <w:t>attribute, then it MUST be returned in the response. If this</w:t>
      </w:r>
      <w:r>
        <w:rPr>
          <w:rFonts w:eastAsia="MS Mincho"/>
        </w:rPr>
        <w:t xml:space="preserve"> </w:t>
      </w:r>
      <w:r w:rsidRPr="00AC7020">
        <w:rPr>
          <w:rFonts w:eastAsia="MS Mincho"/>
        </w:rPr>
        <w:t>attribute is not returned in the response, the Client can</w:t>
      </w:r>
      <w:r>
        <w:rPr>
          <w:rFonts w:eastAsia="MS Mincho"/>
        </w:rPr>
        <w:t xml:space="preserve"> </w:t>
      </w:r>
      <w:r w:rsidRPr="00AC7020">
        <w:rPr>
          <w:rFonts w:eastAsia="MS Mincho"/>
        </w:rPr>
        <w:t>assume that the "job-state-message" attribute is not supported</w:t>
      </w:r>
      <w:r>
        <w:rPr>
          <w:rFonts w:eastAsia="MS Mincho"/>
        </w:rPr>
        <w:t xml:space="preserve"> </w:t>
      </w:r>
      <w:r w:rsidRPr="00AC7020">
        <w:rPr>
          <w:rFonts w:eastAsia="MS Mincho"/>
        </w:rPr>
        <w:t>and will not be returned in a subsequent Job query.</w:t>
      </w:r>
    </w:p>
    <w:p w14:paraId="2D41FECA" w14:textId="3ACAF5BA" w:rsidR="00AC7020" w:rsidRPr="00AC7020" w:rsidRDefault="00AC7020" w:rsidP="00AC7020">
      <w:pPr>
        <w:pStyle w:val="ListParagraph"/>
        <w:rPr>
          <w:rFonts w:eastAsia="MS Mincho"/>
        </w:rPr>
      </w:pPr>
      <w:r w:rsidRPr="00AC7020">
        <w:rPr>
          <w:rFonts w:eastAsia="MS Mincho"/>
        </w:rPr>
        <w:t>"number-of-intervening-jobs" (integer(0:MAX)):</w:t>
      </w:r>
    </w:p>
    <w:p w14:paraId="57A6A7BA" w14:textId="2C0E6CF4" w:rsidR="0042488F" w:rsidRPr="0042488F" w:rsidRDefault="00AC7020" w:rsidP="004E2888">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"number-of-intervening-jobs" attribute. If the Printer</w:t>
      </w:r>
      <w:r>
        <w:rPr>
          <w:rFonts w:eastAsia="MS Mincho"/>
        </w:rPr>
        <w:t xml:space="preserve"> </w:t>
      </w:r>
      <w:r w:rsidRPr="00AC7020">
        <w:rPr>
          <w:rFonts w:eastAsia="MS Mincho"/>
        </w:rPr>
        <w:t>supports this attribute, then it MUST be returned in the</w:t>
      </w:r>
      <w:r>
        <w:rPr>
          <w:rFonts w:eastAsia="MS Mincho"/>
        </w:rPr>
        <w:t xml:space="preserve"> </w:t>
      </w:r>
      <w:r w:rsidRPr="00AC7020">
        <w:rPr>
          <w:rFonts w:eastAsia="MS Mincho"/>
        </w:rPr>
        <w:t>response. If this attribute is not returned in the response,</w:t>
      </w:r>
      <w:r>
        <w:rPr>
          <w:rFonts w:eastAsia="MS Mincho"/>
        </w:rPr>
        <w:t xml:space="preserve"> </w:t>
      </w:r>
      <w:r w:rsidRPr="00AC7020">
        <w:rPr>
          <w:rFonts w:eastAsia="MS Mincho"/>
        </w:rPr>
        <w:t>the Client can assume that the "number-of-intervening-jobs"</w:t>
      </w:r>
      <w:r>
        <w:rPr>
          <w:rFonts w:eastAsia="MS Mincho"/>
        </w:rPr>
        <w:t xml:space="preserve"> </w:t>
      </w:r>
      <w:r w:rsidRPr="00AC7020">
        <w:rPr>
          <w:rFonts w:eastAsia="MS Mincho"/>
        </w:rPr>
        <w:t>attribute is not supported and will not be returned in a</w:t>
      </w:r>
      <w:r>
        <w:rPr>
          <w:rFonts w:eastAsia="MS Mincho"/>
        </w:rPr>
        <w:t xml:space="preserve"> </w:t>
      </w:r>
      <w:r w:rsidRPr="00AC7020">
        <w:rPr>
          <w:rFonts w:eastAsia="MS Mincho"/>
        </w:rPr>
        <w:t>subsequent Job query.</w:t>
      </w:r>
    </w:p>
    <w:p w14:paraId="14027EF5" w14:textId="71351C8A" w:rsidR="0095590F" w:rsidRDefault="0095590F" w:rsidP="0095590F">
      <w:pPr>
        <w:pStyle w:val="IEEEStdsLevel2Header"/>
        <w:rPr>
          <w:rFonts w:eastAsia="MS Mincho"/>
        </w:rPr>
      </w:pPr>
      <w:bookmarkStart w:id="86" w:name="_Toc17126456"/>
      <w:r>
        <w:rPr>
          <w:rFonts w:eastAsia="MS Mincho"/>
        </w:rPr>
        <w:t>Resubmit-Job</w:t>
      </w:r>
      <w:bookmarkEnd w:id="86"/>
    </w:p>
    <w:p w14:paraId="0FBE690D" w14:textId="760A16A8" w:rsidR="00B94760" w:rsidRDefault="00B94760" w:rsidP="00B94760">
      <w:pPr>
        <w:pStyle w:val="IEEEStdsParagraph"/>
        <w:rPr>
          <w:rFonts w:eastAsia="MS Mincho"/>
          <w:lang w:val="en-CA"/>
        </w:rPr>
      </w:pPr>
      <w:r w:rsidRPr="00B94760">
        <w:rPr>
          <w:rFonts w:eastAsia="MS Mincho"/>
          <w:lang w:val="en-CA"/>
        </w:rPr>
        <w:t>Th</w:t>
      </w:r>
      <w:r>
        <w:rPr>
          <w:rFonts w:eastAsia="MS Mincho"/>
          <w:lang w:val="en-CA"/>
        </w:rPr>
        <w:t>is</w:t>
      </w:r>
      <w:r w:rsidRPr="00B94760">
        <w:rPr>
          <w:rFonts w:eastAsia="MS Mincho"/>
          <w:lang w:val="en-CA"/>
        </w:rPr>
        <w:t xml:space="preserve"> </w:t>
      </w:r>
      <w:r w:rsidR="006B4E95">
        <w:rPr>
          <w:rFonts w:eastAsia="MS Mincho"/>
          <w:lang w:val="en-CA"/>
        </w:rPr>
        <w:t>RECOMMENDED</w:t>
      </w:r>
      <w:r w:rsidRPr="00B94760">
        <w:rPr>
          <w:rFonts w:eastAsia="MS Mincho"/>
          <w:lang w:val="en-CA"/>
        </w:rPr>
        <w:t xml:space="preserve"> operation allows a </w:t>
      </w:r>
      <w:r>
        <w:rPr>
          <w:rFonts w:eastAsia="MS Mincho"/>
          <w:lang w:val="en-CA"/>
        </w:rPr>
        <w:t>C</w:t>
      </w:r>
      <w:r w:rsidRPr="00B94760">
        <w:rPr>
          <w:rFonts w:eastAsia="MS Mincho"/>
          <w:lang w:val="en-CA"/>
        </w:rPr>
        <w:t xml:space="preserve">lient to </w:t>
      </w:r>
      <w:r>
        <w:rPr>
          <w:rFonts w:eastAsia="MS Mincho"/>
          <w:lang w:val="en-CA"/>
        </w:rPr>
        <w:t>create</w:t>
      </w:r>
      <w:r w:rsidRPr="00B94760">
        <w:rPr>
          <w:rFonts w:eastAsia="MS Mincho"/>
          <w:lang w:val="en-CA"/>
        </w:rPr>
        <w:t xml:space="preserve"> a copy of a Retained Job </w:t>
      </w:r>
      <w:r>
        <w:rPr>
          <w:rFonts w:eastAsia="MS Mincho"/>
          <w:lang w:val="en-CA"/>
        </w:rPr>
        <w:t>and</w:t>
      </w:r>
      <w:r w:rsidRPr="00B94760">
        <w:rPr>
          <w:rFonts w:eastAsia="MS Mincho"/>
          <w:lang w:val="en-CA"/>
        </w:rPr>
        <w:t xml:space="preserve"> </w:t>
      </w:r>
      <w:r>
        <w:rPr>
          <w:rFonts w:eastAsia="MS Mincho"/>
          <w:lang w:val="en-CA"/>
        </w:rPr>
        <w:t xml:space="preserve">change or add attributes for the new Job. </w:t>
      </w:r>
      <w:r w:rsidR="00E505E2">
        <w:rPr>
          <w:rFonts w:eastAsia="MS Mincho"/>
          <w:lang w:val="en-CA"/>
        </w:rPr>
        <w:t>Once accepted, a</w:t>
      </w:r>
      <w:r w:rsidRPr="00B94760">
        <w:rPr>
          <w:rFonts w:eastAsia="MS Mincho"/>
          <w:lang w:val="en-CA"/>
        </w:rPr>
        <w:t xml:space="preserve"> </w:t>
      </w:r>
      <w:r>
        <w:rPr>
          <w:rFonts w:eastAsia="MS Mincho"/>
          <w:lang w:val="en-CA"/>
        </w:rPr>
        <w:t xml:space="preserve">Printer </w:t>
      </w:r>
      <w:r w:rsidR="00E505E2">
        <w:rPr>
          <w:rFonts w:eastAsia="MS Mincho"/>
          <w:lang w:val="en-CA"/>
        </w:rPr>
        <w:t xml:space="preserve">MUST create a new Job object and </w:t>
      </w:r>
      <w:r>
        <w:rPr>
          <w:rFonts w:eastAsia="MS Mincho"/>
          <w:lang w:val="en-CA"/>
        </w:rPr>
        <w:t>assign a unique "job-id" and "job-uri" value for the new Job</w:t>
      </w:r>
      <w:r w:rsidR="00E505E2">
        <w:rPr>
          <w:rFonts w:eastAsia="MS Mincho"/>
          <w:lang w:val="en-CA"/>
        </w:rPr>
        <w:t>, just as if the Client had sent a Create-Job request.</w:t>
      </w:r>
      <w:r w:rsidRPr="00B94760">
        <w:rPr>
          <w:rFonts w:eastAsia="MS Mincho"/>
          <w:lang w:val="en-CA"/>
        </w:rPr>
        <w:t xml:space="preserve"> </w:t>
      </w:r>
      <w:r w:rsidR="00E505E2">
        <w:rPr>
          <w:rFonts w:eastAsia="MS Mincho"/>
          <w:lang w:val="en-CA"/>
        </w:rPr>
        <w:t xml:space="preserve">Operation and Job Template attributes from the original Job are copied to the new Job unless overridden in the Resubmit-Job request. </w:t>
      </w:r>
      <w:r w:rsidRPr="00B94760">
        <w:rPr>
          <w:rFonts w:eastAsia="MS Mincho"/>
          <w:lang w:val="en-CA"/>
        </w:rPr>
        <w:t xml:space="preserve">If any of the </w:t>
      </w:r>
      <w:r>
        <w:rPr>
          <w:rFonts w:eastAsia="MS Mincho"/>
          <w:lang w:val="en-CA"/>
        </w:rPr>
        <w:t>D</w:t>
      </w:r>
      <w:r w:rsidRPr="00B94760">
        <w:rPr>
          <w:rFonts w:eastAsia="MS Mincho"/>
          <w:lang w:val="en-CA"/>
        </w:rPr>
        <w:t xml:space="preserve">ocuments in the </w:t>
      </w:r>
      <w:r>
        <w:rPr>
          <w:rFonts w:eastAsia="MS Mincho"/>
          <w:lang w:val="en-CA"/>
        </w:rPr>
        <w:t>J</w:t>
      </w:r>
      <w:r w:rsidRPr="00B94760">
        <w:rPr>
          <w:rFonts w:eastAsia="MS Mincho"/>
          <w:lang w:val="en-CA"/>
        </w:rPr>
        <w:t>ob were passed by reference (Print-URI or Send-URI), the Printer MUST re-fetch the data.</w:t>
      </w:r>
    </w:p>
    <w:p w14:paraId="037FC621" w14:textId="03FE3F0E" w:rsidR="00E505E2" w:rsidRDefault="00E505E2" w:rsidP="00B94760">
      <w:pPr>
        <w:pStyle w:val="IEEEStdsParagraph"/>
        <w:rPr>
          <w:rFonts w:eastAsia="MS Mincho"/>
          <w:lang w:val="en-CA"/>
        </w:rPr>
      </w:pPr>
      <w:r>
        <w:rPr>
          <w:rFonts w:eastAsia="MS Mincho"/>
          <w:lang w:val="en-CA"/>
        </w:rPr>
        <w:t>Printers MUST reject a Resubmit-Job request if the Job is not retained or is in the 'pending', 'pending-held', 'processing', or 'processing-stopped' states with the status 'client-error-not-possible'. Otherwise, the Printer returns a status code as defined for the Print-Job [STD92] operation.</w:t>
      </w:r>
    </w:p>
    <w:p w14:paraId="4BC5A944" w14:textId="46B4B965" w:rsidR="00E505E2" w:rsidRDefault="00E505E2" w:rsidP="00B94760">
      <w:pPr>
        <w:pStyle w:val="IEEEStdsParagraph"/>
        <w:rPr>
          <w:rFonts w:eastAsia="MS Mincho"/>
          <w:lang w:val="en-CA"/>
        </w:rPr>
      </w:pPr>
      <w:r>
        <w:rPr>
          <w:rFonts w:eastAsia="MS Mincho"/>
          <w:lang w:val="en-CA"/>
        </w:rPr>
        <w:t xml:space="preserve">Access Rights: </w:t>
      </w:r>
      <w:r w:rsidRPr="00FE7458">
        <w:rPr>
          <w:rFonts w:eastAsia="MS Mincho"/>
          <w:lang w:val="en-CA"/>
        </w:rPr>
        <w:t xml:space="preserve">The authenticated user </w:t>
      </w:r>
      <w:r>
        <w:rPr>
          <w:rFonts w:eastAsia="MS Mincho"/>
          <w:lang w:val="en-CA"/>
        </w:rPr>
        <w:t>[STD92]</w:t>
      </w:r>
      <w:r w:rsidRPr="00FE7458">
        <w:rPr>
          <w:rFonts w:eastAsia="MS Mincho"/>
          <w:lang w:val="en-CA"/>
        </w:rPr>
        <w:t xml:space="preserve"> performing this operation must be either the Job owner or an Operator or</w:t>
      </w:r>
      <w:r>
        <w:rPr>
          <w:rFonts w:eastAsia="MS Mincho"/>
          <w:lang w:val="en-CA"/>
        </w:rPr>
        <w:t xml:space="preserve"> </w:t>
      </w:r>
      <w:r w:rsidRPr="00FE7458">
        <w:rPr>
          <w:rFonts w:eastAsia="MS Mincho"/>
          <w:lang w:val="en-CA"/>
        </w:rPr>
        <w:t>Administrator of the Printer. Otherwise,</w:t>
      </w:r>
      <w:r>
        <w:rPr>
          <w:rFonts w:eastAsia="MS Mincho"/>
          <w:lang w:val="en-CA"/>
        </w:rPr>
        <w:t xml:space="preserve"> </w:t>
      </w:r>
      <w:r w:rsidRPr="00FE7458">
        <w:rPr>
          <w:rFonts w:eastAsia="MS Mincho"/>
          <w:lang w:val="en-CA"/>
        </w:rPr>
        <w:t>the Printer MUST reject the operation and return</w:t>
      </w:r>
      <w:r>
        <w:rPr>
          <w:rFonts w:eastAsia="MS Mincho"/>
          <w:lang w:val="en-CA"/>
        </w:rPr>
        <w:t xml:space="preserve"> </w:t>
      </w:r>
      <w:r w:rsidRPr="00FE7458">
        <w:rPr>
          <w:rFonts w:eastAsia="MS Mincho"/>
          <w:lang w:val="en-CA"/>
        </w:rPr>
        <w:t>'client-error-forbidden', 'client-error-not-authenticated', or</w:t>
      </w:r>
      <w:r>
        <w:rPr>
          <w:rFonts w:eastAsia="MS Mincho"/>
          <w:lang w:val="en-CA"/>
        </w:rPr>
        <w:t xml:space="preserve"> </w:t>
      </w:r>
      <w:r w:rsidRPr="00FE7458">
        <w:rPr>
          <w:rFonts w:eastAsia="MS Mincho"/>
          <w:lang w:val="en-CA"/>
        </w:rPr>
        <w:t>'client-error-not-authorized' as appropriate.</w:t>
      </w:r>
    </w:p>
    <w:p w14:paraId="1D94D4F1" w14:textId="6AED9D54" w:rsidR="00B94760" w:rsidRDefault="00E505E2" w:rsidP="00E505E2">
      <w:pPr>
        <w:pStyle w:val="IEEEStdsLevel3Header"/>
        <w:rPr>
          <w:rFonts w:eastAsia="MS Mincho"/>
        </w:rPr>
      </w:pPr>
      <w:bookmarkStart w:id="87" w:name="_Toc17126457"/>
      <w:r>
        <w:rPr>
          <w:rFonts w:eastAsia="MS Mincho"/>
        </w:rPr>
        <w:lastRenderedPageBreak/>
        <w:t>Resubmit-Job Request</w:t>
      </w:r>
      <w:bookmarkEnd w:id="87"/>
    </w:p>
    <w:p w14:paraId="6305027B" w14:textId="5212B5BD" w:rsidR="00E505E2" w:rsidRDefault="00E505E2" w:rsidP="00E505E2">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w:t>
      </w:r>
      <w:r>
        <w:rPr>
          <w:rFonts w:eastAsia="MS Mincho"/>
          <w:lang w:val="en-CA"/>
        </w:rPr>
        <w:t>Resubmit</w:t>
      </w:r>
      <w:r w:rsidRPr="00AC7020">
        <w:rPr>
          <w:rFonts w:eastAsia="MS Mincho"/>
          <w:lang w:val="en-CA"/>
        </w:rPr>
        <w:t xml:space="preserve">-Job </w:t>
      </w:r>
      <w:r>
        <w:rPr>
          <w:rFonts w:eastAsia="MS Mincho"/>
          <w:lang w:val="en-CA"/>
        </w:rPr>
        <w:t>r</w:t>
      </w:r>
      <w:r w:rsidRPr="00AC7020">
        <w:rPr>
          <w:rFonts w:eastAsia="MS Mincho"/>
          <w:lang w:val="en-CA"/>
        </w:rPr>
        <w:t>equest</w:t>
      </w:r>
      <w:r>
        <w:rPr>
          <w:rFonts w:eastAsia="MS Mincho"/>
          <w:lang w:val="en-CA"/>
        </w:rPr>
        <w:t>.</w:t>
      </w:r>
    </w:p>
    <w:p w14:paraId="523D109C" w14:textId="77777777" w:rsidR="00E505E2" w:rsidRDefault="00E505E2" w:rsidP="00E505E2">
      <w:pPr>
        <w:pStyle w:val="IEEEStdsParagraph"/>
      </w:pPr>
      <w:r>
        <w:t>Group 1: Operation Attributes</w:t>
      </w:r>
    </w:p>
    <w:p w14:paraId="0BB3080B" w14:textId="77777777" w:rsidR="00E505E2" w:rsidRDefault="00E505E2" w:rsidP="00E505E2">
      <w:pPr>
        <w:pStyle w:val="ListParagraph"/>
      </w:pPr>
      <w:r>
        <w:t xml:space="preserve">"attributes-charset" (charset) and </w:t>
      </w:r>
      <w:r>
        <w:br/>
        <w:t>"attributes-natural-language" (</w:t>
      </w:r>
      <w:r w:rsidRPr="003E424A">
        <w:t>naturalLanguage</w:t>
      </w:r>
      <w:r>
        <w:t>)</w:t>
      </w:r>
      <w:r w:rsidRPr="00483291">
        <w:t>:</w:t>
      </w:r>
    </w:p>
    <w:p w14:paraId="6E483987" w14:textId="77777777" w:rsidR="00E505E2" w:rsidRDefault="00E505E2" w:rsidP="00E505E2">
      <w:pPr>
        <w:pStyle w:val="SubListParagraph"/>
      </w:pPr>
      <w:r>
        <w:t>The Client MUST supply and the Printer MUST support both of these attributes.</w:t>
      </w:r>
    </w:p>
    <w:p w14:paraId="63D3DE56" w14:textId="77777777" w:rsidR="00E505E2" w:rsidRDefault="00E505E2" w:rsidP="00E505E2">
      <w:pPr>
        <w:pStyle w:val="ListParagraph"/>
      </w:pPr>
      <w:r>
        <w:t>“printer-uri” (uri) and "job-id" (integer(1:MAX)):</w:t>
      </w:r>
    </w:p>
    <w:p w14:paraId="52057177" w14:textId="77777777" w:rsidR="00E505E2" w:rsidRDefault="00E505E2" w:rsidP="00E505E2">
      <w:pPr>
        <w:pStyle w:val="SubListParagraph"/>
      </w:pPr>
      <w:r>
        <w:t xml:space="preserve">The Client MUST supply and the Printer MUST support the “printer-uri” and "job-id" </w:t>
      </w:r>
      <w:r w:rsidRPr="00FD7EE9">
        <w:t>operation attribute</w:t>
      </w:r>
      <w:r>
        <w:t>s</w:t>
      </w:r>
      <w:r w:rsidRPr="00FD7EE9">
        <w:t xml:space="preserve"> which </w:t>
      </w:r>
      <w:r>
        <w:t>are</w:t>
      </w:r>
      <w:r w:rsidRPr="00FD7EE9">
        <w:t xml:space="preserve"> the target</w:t>
      </w:r>
      <w:r>
        <w:t xml:space="preserve"> Job for the operation.</w:t>
      </w:r>
    </w:p>
    <w:p w14:paraId="35DED579" w14:textId="77777777" w:rsidR="00E505E2" w:rsidRDefault="00E505E2" w:rsidP="00E505E2">
      <w:pPr>
        <w:pStyle w:val="ListParagraph"/>
      </w:pPr>
      <w:r>
        <w:t xml:space="preserve">"requesting-user-name" (name(MAX)) and </w:t>
      </w:r>
      <w:r>
        <w:br/>
        <w:t>"requesting-user-uri" (uri)</w:t>
      </w:r>
      <w:r w:rsidRPr="00483291">
        <w:t>:</w:t>
      </w:r>
    </w:p>
    <w:p w14:paraId="40B0445F" w14:textId="2B792B7E" w:rsidR="00E505E2" w:rsidRDefault="00E505E2" w:rsidP="00E505E2">
      <w:pPr>
        <w:pStyle w:val="SubListParagraph"/>
      </w:pPr>
      <w:r>
        <w:t>The Client SHOULD supply and the Printer MUST support these attributes.</w:t>
      </w:r>
    </w:p>
    <w:p w14:paraId="5CD2D019" w14:textId="288B0149" w:rsidR="00672A08" w:rsidRPr="00672A08" w:rsidRDefault="00672A08" w:rsidP="00672A08">
      <w:pPr>
        <w:pStyle w:val="SubListParagraph"/>
        <w:ind w:left="720"/>
      </w:pPr>
      <w:r w:rsidRPr="00672A08">
        <w:t>"ipp-attribute-fidelity" (boolean)</w:t>
      </w:r>
      <w:r>
        <w:t xml:space="preserve"> or "job-mandatory-attributes" (1setOf keyword)</w:t>
      </w:r>
      <w:r w:rsidRPr="00672A08">
        <w:t>:</w:t>
      </w:r>
    </w:p>
    <w:p w14:paraId="628646AE" w14:textId="4F10D16E" w:rsidR="00672A08" w:rsidRDefault="00672A08" w:rsidP="00672A08">
      <w:pPr>
        <w:pStyle w:val="SubListParagraph"/>
      </w:pPr>
      <w:r w:rsidRPr="00672A08">
        <w:t xml:space="preserve">The Client MAY supply and the Printer MUST support </w:t>
      </w:r>
      <w:r>
        <w:t xml:space="preserve">either of </w:t>
      </w:r>
      <w:r w:rsidRPr="00672A08">
        <w:t>th</w:t>
      </w:r>
      <w:r>
        <w:t xml:space="preserve">ese </w:t>
      </w:r>
      <w:r w:rsidRPr="00672A08">
        <w:t>attribute</w:t>
      </w:r>
      <w:r>
        <w:t>s</w:t>
      </w:r>
      <w:r w:rsidRPr="00672A08">
        <w:t>.</w:t>
      </w:r>
    </w:p>
    <w:p w14:paraId="533F3FE0" w14:textId="6A4D9A98" w:rsidR="00672A08" w:rsidRDefault="00672A08" w:rsidP="00672A08">
      <w:pPr>
        <w:pStyle w:val="IEEEStdsParagraph"/>
      </w:pPr>
      <w:r>
        <w:t>Group 2: Job Template Attributes</w:t>
      </w:r>
    </w:p>
    <w:p w14:paraId="3E30AC62" w14:textId="0EBADDA2" w:rsidR="00672A08" w:rsidRDefault="00672A08" w:rsidP="00672A08">
      <w:pPr>
        <w:pStyle w:val="ListParagraph"/>
      </w:pPr>
      <w:r>
        <w:t>The Client MAY supply and the Printer MUST support Job Template attributes to apply to the newly created Job. The 'delete-attribute' out-of-band value MAY be used to remove an attribute that was specified in the original Job.</w:t>
      </w:r>
    </w:p>
    <w:p w14:paraId="453BB9F1" w14:textId="346CE686" w:rsidR="00E505E2" w:rsidRPr="00AC7020" w:rsidRDefault="00E505E2" w:rsidP="00E505E2">
      <w:pPr>
        <w:pStyle w:val="IEEEStdsLevel3Header"/>
        <w:rPr>
          <w:rFonts w:eastAsia="MS Mincho"/>
        </w:rPr>
      </w:pPr>
      <w:bookmarkStart w:id="88" w:name="_Toc17126458"/>
      <w:r>
        <w:rPr>
          <w:rFonts w:eastAsia="MS Mincho"/>
        </w:rPr>
        <w:t>Resubmit</w:t>
      </w:r>
      <w:r w:rsidRPr="00AC7020">
        <w:rPr>
          <w:rFonts w:eastAsia="MS Mincho"/>
        </w:rPr>
        <w:t>-Job Response</w:t>
      </w:r>
      <w:bookmarkEnd w:id="88"/>
      <w:r w:rsidRPr="00AC7020">
        <w:rPr>
          <w:rFonts w:eastAsia="MS Mincho"/>
        </w:rPr>
        <w:t xml:space="preserve"> </w:t>
      </w:r>
    </w:p>
    <w:p w14:paraId="1F592CB1" w14:textId="7EF7F698" w:rsidR="00E505E2" w:rsidRDefault="00E505E2" w:rsidP="00E505E2">
      <w:pPr>
        <w:pStyle w:val="IEEEStdsParagraph"/>
        <w:rPr>
          <w:rFonts w:eastAsia="MS Mincho"/>
          <w:lang w:val="en-CA"/>
        </w:rPr>
      </w:pPr>
      <w:r w:rsidRPr="00AC7020">
        <w:rPr>
          <w:rFonts w:eastAsia="MS Mincho"/>
          <w:lang w:val="en-CA"/>
        </w:rPr>
        <w:t xml:space="preserve">The following attributes are part of </w:t>
      </w:r>
      <w:r>
        <w:rPr>
          <w:rFonts w:eastAsia="MS Mincho"/>
          <w:lang w:val="en-CA"/>
        </w:rPr>
        <w:t>a</w:t>
      </w:r>
      <w:r w:rsidRPr="00AC7020">
        <w:rPr>
          <w:rFonts w:eastAsia="MS Mincho"/>
          <w:lang w:val="en-CA"/>
        </w:rPr>
        <w:t xml:space="preserve"> </w:t>
      </w:r>
      <w:r w:rsidR="008F444A">
        <w:rPr>
          <w:rFonts w:eastAsia="MS Mincho"/>
          <w:lang w:val="en-CA"/>
        </w:rPr>
        <w:t>Resubmit</w:t>
      </w:r>
      <w:r w:rsidRPr="00AC7020">
        <w:rPr>
          <w:rFonts w:eastAsia="MS Mincho"/>
          <w:lang w:val="en-CA"/>
        </w:rPr>
        <w:t xml:space="preserve">-Job </w:t>
      </w:r>
      <w:r>
        <w:rPr>
          <w:rFonts w:eastAsia="MS Mincho"/>
          <w:lang w:val="en-CA"/>
        </w:rPr>
        <w:t>r</w:t>
      </w:r>
      <w:r w:rsidRPr="00AC7020">
        <w:rPr>
          <w:rFonts w:eastAsia="MS Mincho"/>
          <w:lang w:val="en-CA"/>
        </w:rPr>
        <w:t>esponse</w:t>
      </w:r>
      <w:r>
        <w:rPr>
          <w:rFonts w:eastAsia="MS Mincho"/>
          <w:lang w:val="en-CA"/>
        </w:rPr>
        <w:t>.</w:t>
      </w:r>
    </w:p>
    <w:p w14:paraId="3B14497C" w14:textId="77777777" w:rsidR="00E505E2" w:rsidRDefault="00E505E2" w:rsidP="00E505E2">
      <w:pPr>
        <w:pStyle w:val="IEEEStdsParagraph"/>
      </w:pPr>
      <w:r w:rsidRPr="005A78E9">
        <w:t>Group 1: Operation Attributes</w:t>
      </w:r>
    </w:p>
    <w:p w14:paraId="1453E2F5" w14:textId="77777777" w:rsidR="00E505E2" w:rsidRDefault="00E505E2" w:rsidP="00E505E2">
      <w:pPr>
        <w:pStyle w:val="ListParagraph"/>
      </w:pPr>
      <w:r>
        <w:t xml:space="preserve">"attributes-charset" (charset) and </w:t>
      </w:r>
      <w:r>
        <w:br/>
        <w:t>"attributes-natural-language" (</w:t>
      </w:r>
      <w:r w:rsidRPr="003E424A">
        <w:t>naturalLanguage</w:t>
      </w:r>
      <w:r>
        <w:t>)</w:t>
      </w:r>
      <w:r w:rsidRPr="00D03623">
        <w:t>:</w:t>
      </w:r>
    </w:p>
    <w:p w14:paraId="71367A5D" w14:textId="77777777" w:rsidR="00E505E2" w:rsidRDefault="00E505E2" w:rsidP="00E505E2">
      <w:pPr>
        <w:pStyle w:val="SubListParagraph"/>
      </w:pPr>
      <w:r>
        <w:t>The Printer MUST return both of these attributes.</w:t>
      </w:r>
    </w:p>
    <w:p w14:paraId="520125D0" w14:textId="77777777" w:rsidR="00E505E2" w:rsidRDefault="00E505E2" w:rsidP="00E505E2">
      <w:pPr>
        <w:pStyle w:val="ListParagraph"/>
      </w:pPr>
      <w:r>
        <w:t>"status-message" (text(255)) and/or</w:t>
      </w:r>
      <w:r>
        <w:br/>
        <w:t>"detailed-status-message" (text(MAX))</w:t>
      </w:r>
      <w:r w:rsidRPr="005A78E9">
        <w:t>:</w:t>
      </w:r>
    </w:p>
    <w:p w14:paraId="11148949" w14:textId="77777777" w:rsidR="00E505E2" w:rsidRDefault="00E505E2" w:rsidP="00E505E2">
      <w:pPr>
        <w:pStyle w:val="SubListParagraph"/>
      </w:pPr>
      <w:r>
        <w:t>The Printer MAY return one or both of these attributes.</w:t>
      </w:r>
    </w:p>
    <w:p w14:paraId="5BE37E80" w14:textId="77777777" w:rsidR="00E505E2" w:rsidRDefault="00E505E2" w:rsidP="00E505E2">
      <w:pPr>
        <w:pStyle w:val="IEEEStdsParagraph"/>
      </w:pPr>
      <w:r>
        <w:lastRenderedPageBreak/>
        <w:t>Group 2: Unsupported Attributes</w:t>
      </w:r>
    </w:p>
    <w:p w14:paraId="4178CB31" w14:textId="77777777" w:rsidR="00E505E2" w:rsidRPr="00FE7458" w:rsidRDefault="00E505E2" w:rsidP="00E505E2">
      <w:pPr>
        <w:pStyle w:val="ListParagraph"/>
      </w:pPr>
      <w:r>
        <w:t>See [STD92]</w:t>
      </w:r>
      <w:r w:rsidRPr="00D03623">
        <w:t xml:space="preserve"> for details on returning Unsupported Attributes</w:t>
      </w:r>
      <w:r>
        <w:t>.</w:t>
      </w:r>
    </w:p>
    <w:p w14:paraId="5217F6B5" w14:textId="77777777" w:rsidR="00E505E2" w:rsidRDefault="00E505E2" w:rsidP="00E505E2">
      <w:pPr>
        <w:pStyle w:val="IEEEStdsParagraph"/>
        <w:rPr>
          <w:rFonts w:eastAsia="MS Mincho"/>
          <w:lang w:val="en-CA"/>
        </w:rPr>
      </w:pPr>
      <w:r>
        <w:rPr>
          <w:rFonts w:eastAsia="MS Mincho"/>
          <w:lang w:val="en-CA"/>
        </w:rPr>
        <w:t>Group 3: Job Attributes</w:t>
      </w:r>
    </w:p>
    <w:p w14:paraId="639BB8CB" w14:textId="704D058A" w:rsidR="00672A08" w:rsidRDefault="00672A08" w:rsidP="00E505E2">
      <w:pPr>
        <w:pStyle w:val="ListParagraph"/>
        <w:rPr>
          <w:rFonts w:eastAsia="MS Mincho"/>
        </w:rPr>
      </w:pPr>
      <w:r>
        <w:rPr>
          <w:rFonts w:eastAsia="MS Mincho"/>
        </w:rPr>
        <w:t>"job-id" (integer(1:MAX)):</w:t>
      </w:r>
    </w:p>
    <w:p w14:paraId="55DA7991" w14:textId="3545A5F8" w:rsidR="00672A08" w:rsidRDefault="00672A08" w:rsidP="00672A08">
      <w:pPr>
        <w:pStyle w:val="ListParagraph"/>
        <w:ind w:left="1440"/>
        <w:rPr>
          <w:rFonts w:eastAsia="MS Mincho"/>
        </w:rPr>
      </w:pPr>
      <w:r>
        <w:rPr>
          <w:rFonts w:eastAsia="MS Mincho"/>
        </w:rPr>
        <w:t>The Printer MUST return the new Job's "job-id" attribute.</w:t>
      </w:r>
    </w:p>
    <w:p w14:paraId="7C606AC5" w14:textId="55D83CA7" w:rsidR="00E505E2" w:rsidRPr="00AC7020" w:rsidRDefault="00E505E2" w:rsidP="00E505E2">
      <w:pPr>
        <w:pStyle w:val="ListParagraph"/>
        <w:rPr>
          <w:rFonts w:eastAsia="MS Mincho"/>
        </w:rPr>
      </w:pPr>
      <w:r w:rsidRPr="00AC7020">
        <w:rPr>
          <w:rFonts w:eastAsia="MS Mincho"/>
        </w:rPr>
        <w:t>"job-state" (type1 enum):</w:t>
      </w:r>
    </w:p>
    <w:p w14:paraId="19ED12C9" w14:textId="77777777" w:rsidR="00E505E2" w:rsidRPr="00AC7020" w:rsidRDefault="00E505E2" w:rsidP="00E505E2">
      <w:pPr>
        <w:pStyle w:val="ListParagraph"/>
        <w:ind w:left="1440"/>
        <w:rPr>
          <w:rFonts w:eastAsia="MS Mincho"/>
        </w:rPr>
      </w:pPr>
      <w:r w:rsidRPr="00AC7020">
        <w:rPr>
          <w:rFonts w:eastAsia="MS Mincho"/>
        </w:rPr>
        <w:t>The Printer MUST return the Job's REQUIRED "job-state"</w:t>
      </w:r>
      <w:r>
        <w:rPr>
          <w:rFonts w:eastAsia="MS Mincho"/>
        </w:rPr>
        <w:t xml:space="preserve"> </w:t>
      </w:r>
      <w:r w:rsidRPr="00AC7020">
        <w:rPr>
          <w:rFonts w:eastAsia="MS Mincho"/>
        </w:rPr>
        <w:t>attribute. The value of this attribute along with the value of</w:t>
      </w:r>
      <w:r>
        <w:rPr>
          <w:rFonts w:eastAsia="MS Mincho"/>
        </w:rPr>
        <w:t xml:space="preserve"> </w:t>
      </w:r>
      <w:r w:rsidRPr="00AC7020">
        <w:rPr>
          <w:rFonts w:eastAsia="MS Mincho"/>
        </w:rPr>
        <w:t>the "job-state-reasons" attribute is a "snapshot" of the new</w:t>
      </w:r>
      <w:r>
        <w:rPr>
          <w:rFonts w:eastAsia="MS Mincho"/>
        </w:rPr>
        <w:t xml:space="preserve"> </w:t>
      </w:r>
      <w:r w:rsidRPr="00AC7020">
        <w:rPr>
          <w:rFonts w:eastAsia="MS Mincho"/>
        </w:rPr>
        <w:t>Job's state when the Printer returns the response.</w:t>
      </w:r>
    </w:p>
    <w:p w14:paraId="36F66F61" w14:textId="77777777" w:rsidR="00E505E2" w:rsidRPr="00AC7020" w:rsidRDefault="00E505E2" w:rsidP="00E505E2">
      <w:pPr>
        <w:pStyle w:val="ListParagraph"/>
        <w:rPr>
          <w:rFonts w:eastAsia="MS Mincho"/>
        </w:rPr>
      </w:pPr>
      <w:r w:rsidRPr="00AC7020">
        <w:rPr>
          <w:rFonts w:eastAsia="MS Mincho"/>
        </w:rPr>
        <w:t>"job-state-reasons" (1setOf type2 keyword):</w:t>
      </w:r>
    </w:p>
    <w:p w14:paraId="271BA538" w14:textId="77777777" w:rsidR="00E505E2" w:rsidRPr="00AC7020" w:rsidRDefault="00E505E2" w:rsidP="00E505E2">
      <w:pPr>
        <w:pStyle w:val="ListParagraph"/>
        <w:ind w:left="1440"/>
        <w:rPr>
          <w:rFonts w:eastAsia="MS Mincho"/>
        </w:rPr>
      </w:pPr>
      <w:r w:rsidRPr="00AC7020">
        <w:rPr>
          <w:rFonts w:eastAsia="MS Mincho"/>
        </w:rPr>
        <w:t>The Printer MUST return the Job's REQUIRED "job-state-reasons"</w:t>
      </w:r>
      <w:r>
        <w:rPr>
          <w:rFonts w:eastAsia="MS Mincho"/>
        </w:rPr>
        <w:t xml:space="preserve"> </w:t>
      </w:r>
      <w:r w:rsidRPr="00AC7020">
        <w:rPr>
          <w:rFonts w:eastAsia="MS Mincho"/>
        </w:rPr>
        <w:t>attribute.</w:t>
      </w:r>
    </w:p>
    <w:p w14:paraId="6A9E2C09" w14:textId="77777777" w:rsidR="00E505E2" w:rsidRPr="00AC7020" w:rsidRDefault="00E505E2" w:rsidP="00E505E2">
      <w:pPr>
        <w:pStyle w:val="ListParagraph"/>
        <w:rPr>
          <w:rFonts w:eastAsia="MS Mincho"/>
        </w:rPr>
      </w:pPr>
      <w:r w:rsidRPr="00AC7020">
        <w:rPr>
          <w:rFonts w:eastAsia="MS Mincho"/>
        </w:rPr>
        <w:t>"job-state-message" (text(MAX)):</w:t>
      </w:r>
    </w:p>
    <w:p w14:paraId="510C352D" w14:textId="77777777" w:rsidR="00E505E2" w:rsidRPr="00AC7020" w:rsidRDefault="00E505E2" w:rsidP="00E505E2">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"job-state-message" attribute. If the Printer supports this</w:t>
      </w:r>
      <w:r>
        <w:rPr>
          <w:rFonts w:eastAsia="MS Mincho"/>
        </w:rPr>
        <w:t xml:space="preserve"> </w:t>
      </w:r>
      <w:r w:rsidRPr="00AC7020">
        <w:rPr>
          <w:rFonts w:eastAsia="MS Mincho"/>
        </w:rPr>
        <w:t>attribute, then it MUST be returned in the response. If this</w:t>
      </w:r>
      <w:r>
        <w:rPr>
          <w:rFonts w:eastAsia="MS Mincho"/>
        </w:rPr>
        <w:t xml:space="preserve"> </w:t>
      </w:r>
      <w:r w:rsidRPr="00AC7020">
        <w:rPr>
          <w:rFonts w:eastAsia="MS Mincho"/>
        </w:rPr>
        <w:t>attribute is not returned in the response, the Client can</w:t>
      </w:r>
      <w:r>
        <w:rPr>
          <w:rFonts w:eastAsia="MS Mincho"/>
        </w:rPr>
        <w:t xml:space="preserve"> </w:t>
      </w:r>
      <w:r w:rsidRPr="00AC7020">
        <w:rPr>
          <w:rFonts w:eastAsia="MS Mincho"/>
        </w:rPr>
        <w:t>assume that the "job-state-message" attribute is not supported</w:t>
      </w:r>
      <w:r>
        <w:rPr>
          <w:rFonts w:eastAsia="MS Mincho"/>
        </w:rPr>
        <w:t xml:space="preserve"> </w:t>
      </w:r>
      <w:r w:rsidRPr="00AC7020">
        <w:rPr>
          <w:rFonts w:eastAsia="MS Mincho"/>
        </w:rPr>
        <w:t>and will not be returned in a subsequent Job query.</w:t>
      </w:r>
    </w:p>
    <w:p w14:paraId="30D18B3A" w14:textId="3281E18D" w:rsidR="00672A08" w:rsidRDefault="00672A08" w:rsidP="00672A08">
      <w:pPr>
        <w:pStyle w:val="ListParagraph"/>
        <w:rPr>
          <w:rFonts w:eastAsia="MS Mincho"/>
        </w:rPr>
      </w:pPr>
      <w:r>
        <w:rPr>
          <w:rFonts w:eastAsia="MS Mincho"/>
        </w:rPr>
        <w:t>"job-uri" (uri):</w:t>
      </w:r>
    </w:p>
    <w:p w14:paraId="71D70915" w14:textId="63A4B492" w:rsidR="00672A08" w:rsidRDefault="00672A08" w:rsidP="00672A08">
      <w:pPr>
        <w:pStyle w:val="ListParagraph"/>
        <w:ind w:left="1440"/>
        <w:rPr>
          <w:rFonts w:eastAsia="MS Mincho"/>
        </w:rPr>
      </w:pPr>
      <w:r>
        <w:rPr>
          <w:rFonts w:eastAsia="MS Mincho"/>
        </w:rPr>
        <w:t>The Printer MUST return the new Job's "job-uri" attribute.</w:t>
      </w:r>
    </w:p>
    <w:p w14:paraId="5C60EC5E" w14:textId="77777777" w:rsidR="00E505E2" w:rsidRPr="00AC7020" w:rsidRDefault="00E505E2" w:rsidP="00E505E2">
      <w:pPr>
        <w:pStyle w:val="ListParagraph"/>
        <w:rPr>
          <w:rFonts w:eastAsia="MS Mincho"/>
        </w:rPr>
      </w:pPr>
      <w:r w:rsidRPr="00AC7020">
        <w:rPr>
          <w:rFonts w:eastAsia="MS Mincho"/>
        </w:rPr>
        <w:t>"number-of-intervening-jobs" (integer(0:MAX)):</w:t>
      </w:r>
    </w:p>
    <w:p w14:paraId="0D58B701" w14:textId="77777777" w:rsidR="00E505E2" w:rsidRPr="0042488F" w:rsidRDefault="00E505E2" w:rsidP="00E505E2">
      <w:pPr>
        <w:pStyle w:val="ListParagraph"/>
        <w:ind w:left="1440"/>
        <w:rPr>
          <w:rFonts w:eastAsia="MS Mincho"/>
        </w:rPr>
      </w:pPr>
      <w:r w:rsidRPr="00AC7020">
        <w:rPr>
          <w:rFonts w:eastAsia="MS Mincho"/>
        </w:rPr>
        <w:t>The Printer SHOULD return the Job's RECOMMENDED</w:t>
      </w:r>
      <w:r>
        <w:rPr>
          <w:rFonts w:eastAsia="MS Mincho"/>
        </w:rPr>
        <w:t xml:space="preserve"> </w:t>
      </w:r>
      <w:r w:rsidRPr="00AC7020">
        <w:rPr>
          <w:rFonts w:eastAsia="MS Mincho"/>
        </w:rPr>
        <w:t>"number-of-intervening-jobs" attribute. If the Printer</w:t>
      </w:r>
      <w:r>
        <w:rPr>
          <w:rFonts w:eastAsia="MS Mincho"/>
        </w:rPr>
        <w:t xml:space="preserve"> </w:t>
      </w:r>
      <w:r w:rsidRPr="00AC7020">
        <w:rPr>
          <w:rFonts w:eastAsia="MS Mincho"/>
        </w:rPr>
        <w:t>supports this attribute, then it MUST be returned in the</w:t>
      </w:r>
      <w:r>
        <w:rPr>
          <w:rFonts w:eastAsia="MS Mincho"/>
        </w:rPr>
        <w:t xml:space="preserve"> </w:t>
      </w:r>
      <w:r w:rsidRPr="00AC7020">
        <w:rPr>
          <w:rFonts w:eastAsia="MS Mincho"/>
        </w:rPr>
        <w:t>response. If this attribute is not returned in the response,</w:t>
      </w:r>
      <w:r>
        <w:rPr>
          <w:rFonts w:eastAsia="MS Mincho"/>
        </w:rPr>
        <w:t xml:space="preserve"> </w:t>
      </w:r>
      <w:r w:rsidRPr="00AC7020">
        <w:rPr>
          <w:rFonts w:eastAsia="MS Mincho"/>
        </w:rPr>
        <w:t>the Client can assume that the "number-of-intervening-jobs"</w:t>
      </w:r>
      <w:r>
        <w:rPr>
          <w:rFonts w:eastAsia="MS Mincho"/>
        </w:rPr>
        <w:t xml:space="preserve"> </w:t>
      </w:r>
      <w:r w:rsidRPr="00AC7020">
        <w:rPr>
          <w:rFonts w:eastAsia="MS Mincho"/>
        </w:rPr>
        <w:t>attribute is not supported and will not be returned in a</w:t>
      </w:r>
      <w:r>
        <w:rPr>
          <w:rFonts w:eastAsia="MS Mincho"/>
        </w:rPr>
        <w:t xml:space="preserve"> </w:t>
      </w:r>
      <w:r w:rsidRPr="00AC7020">
        <w:rPr>
          <w:rFonts w:eastAsia="MS Mincho"/>
        </w:rPr>
        <w:t>subsequent Job query.</w:t>
      </w:r>
    </w:p>
    <w:p w14:paraId="0C6A4E08" w14:textId="48191C41" w:rsidR="00991E97" w:rsidRDefault="00991E97" w:rsidP="00991E97">
      <w:pPr>
        <w:pStyle w:val="IEEEStdsLevel1Header"/>
        <w:rPr>
          <w:rFonts w:eastAsia="MS Mincho"/>
        </w:rPr>
      </w:pPr>
      <w:bookmarkStart w:id="89" w:name="_Toc17126459"/>
      <w:r>
        <w:rPr>
          <w:rFonts w:eastAsia="MS Mincho"/>
        </w:rPr>
        <w:lastRenderedPageBreak/>
        <w:t>Attributes</w:t>
      </w:r>
      <w:bookmarkEnd w:id="89"/>
    </w:p>
    <w:p w14:paraId="3AFA4F24" w14:textId="01EDF39B" w:rsidR="00415D37" w:rsidRDefault="00415D37" w:rsidP="00415D37">
      <w:pPr>
        <w:pStyle w:val="IEEEStdsLevel2Header"/>
        <w:rPr>
          <w:rFonts w:eastAsia="MS Mincho"/>
        </w:rPr>
      </w:pPr>
      <w:bookmarkStart w:id="90" w:name="_Ref2951594"/>
      <w:bookmarkStart w:id="91" w:name="_Toc17126460"/>
      <w:r>
        <w:rPr>
          <w:rFonts w:eastAsia="MS Mincho"/>
        </w:rPr>
        <w:t>Operation Attributes</w:t>
      </w:r>
      <w:bookmarkEnd w:id="90"/>
      <w:bookmarkEnd w:id="91"/>
    </w:p>
    <w:p w14:paraId="5C3DF6CE" w14:textId="6D26F750" w:rsidR="007C430E" w:rsidRDefault="007C430E" w:rsidP="00CD75E5">
      <w:pPr>
        <w:pStyle w:val="IEEEStdsLevel3Header"/>
        <w:rPr>
          <w:rFonts w:eastAsia="MS Mincho"/>
        </w:rPr>
      </w:pPr>
      <w:bookmarkStart w:id="92" w:name="_Ref6489912"/>
      <w:bookmarkStart w:id="93" w:name="_Toc17126461"/>
      <w:bookmarkStart w:id="94" w:name="_Ref2941608"/>
      <w:r>
        <w:rPr>
          <w:rFonts w:eastAsia="MS Mincho"/>
        </w:rPr>
        <w:t>document-format-details (collection)</w:t>
      </w:r>
      <w:bookmarkEnd w:id="92"/>
      <w:bookmarkEnd w:id="93"/>
    </w:p>
    <w:p w14:paraId="0AEAA9F5" w14:textId="1C85951B" w:rsidR="007C430E" w:rsidRDefault="007C430E" w:rsidP="007C430E">
      <w:pPr>
        <w:pStyle w:val="IEEEStdsParagraph"/>
        <w:rPr>
          <w:rFonts w:eastAsia="MS Mincho"/>
          <w:lang w:val="en-CA"/>
        </w:rPr>
      </w:pPr>
      <w:r>
        <w:rPr>
          <w:rFonts w:eastAsia="MS Mincho"/>
          <w:lang w:val="en-CA"/>
        </w:rPr>
        <w:t xml:space="preserve">This DEPRECATED attribute specifies details about the source of the Document data and can be included in any Job or Document Creation request. </w:t>
      </w:r>
      <w:r w:rsidR="00D813D2">
        <w:rPr>
          <w:rFonts w:eastAsia="MS Mincho"/>
          <w:lang w:val="en-CA"/>
        </w:rPr>
        <w:t xml:space="preserve">The values supplied by a Client are </w:t>
      </w:r>
      <w:r w:rsidR="00366DE1">
        <w:rPr>
          <w:rFonts w:eastAsia="MS Mincho"/>
          <w:lang w:val="en-CA"/>
        </w:rPr>
        <w:t xml:space="preserve">purely </w:t>
      </w:r>
      <w:r w:rsidR="00D813D2">
        <w:rPr>
          <w:rFonts w:eastAsia="MS Mincho"/>
          <w:lang w:val="en-CA"/>
        </w:rPr>
        <w:t>informational and MUST NOT be used for access control</w:t>
      </w:r>
      <w:r w:rsidR="00F47D73">
        <w:rPr>
          <w:rFonts w:eastAsia="MS Mincho"/>
          <w:lang w:val="en-CA"/>
        </w:rPr>
        <w:t>, accounting,</w:t>
      </w:r>
      <w:r w:rsidR="00D813D2">
        <w:rPr>
          <w:rFonts w:eastAsia="MS Mincho"/>
          <w:lang w:val="en-CA"/>
        </w:rPr>
        <w:t xml:space="preserve"> or policy enforcement. </w:t>
      </w:r>
      <w:r w:rsidR="00D813D2">
        <w:rPr>
          <w:rFonts w:eastAsia="MS Mincho"/>
          <w:lang w:val="en-CA"/>
        </w:rPr>
        <w:fldChar w:fldCharType="begin"/>
      </w:r>
      <w:r w:rsidR="00D813D2">
        <w:rPr>
          <w:rFonts w:eastAsia="MS Mincho"/>
          <w:lang w:val="en-CA"/>
        </w:rPr>
        <w:instrText xml:space="preserve"> REF _Ref6488722 \h </w:instrText>
      </w:r>
      <w:r w:rsidR="00D813D2">
        <w:rPr>
          <w:rFonts w:eastAsia="MS Mincho"/>
          <w:lang w:val="en-CA"/>
        </w:rPr>
      </w:r>
      <w:r w:rsidR="00D813D2">
        <w:rPr>
          <w:rFonts w:eastAsia="MS Mincho"/>
          <w:lang w:val="en-CA"/>
        </w:rPr>
        <w:fldChar w:fldCharType="separate"/>
      </w:r>
      <w:r w:rsidR="00DD1DB4">
        <w:t xml:space="preserve">Table </w:t>
      </w:r>
      <w:r w:rsidR="00DD1DB4">
        <w:rPr>
          <w:noProof/>
        </w:rPr>
        <w:t>1</w:t>
      </w:r>
      <w:r w:rsidR="00D813D2">
        <w:rPr>
          <w:rFonts w:eastAsia="MS Mincho"/>
          <w:lang w:val="en-CA"/>
        </w:rPr>
        <w:fldChar w:fldCharType="end"/>
      </w:r>
      <w:r>
        <w:rPr>
          <w:rFonts w:eastAsia="MS Mincho"/>
          <w:lang w:val="en-CA"/>
        </w:rPr>
        <w:t xml:space="preserve"> lists the member attributes.</w:t>
      </w:r>
    </w:p>
    <w:p w14:paraId="1C40A715" w14:textId="07E8C513" w:rsidR="007C430E" w:rsidRDefault="007C430E" w:rsidP="007C430E">
      <w:pPr>
        <w:pStyle w:val="IEEEStdsParagraph"/>
        <w:rPr>
          <w:rFonts w:eastAsia="MS Mincho"/>
          <w:lang w:val="en-CA"/>
        </w:rPr>
      </w:pPr>
      <w:r>
        <w:rPr>
          <w:rFonts w:eastAsia="MS Mincho"/>
          <w:lang w:val="en-CA"/>
        </w:rPr>
        <w:t xml:space="preserve">Note: The previous version of this document [PWG5100.7-2003] allowed </w:t>
      </w:r>
      <w:r w:rsidR="00D813D2">
        <w:rPr>
          <w:rFonts w:eastAsia="MS Mincho"/>
          <w:lang w:val="en-CA"/>
        </w:rPr>
        <w:t>Clients to send</w:t>
      </w:r>
      <w:r>
        <w:rPr>
          <w:rFonts w:eastAsia="MS Mincho"/>
          <w:lang w:val="en-CA"/>
        </w:rPr>
        <w:t xml:space="preserve"> multiple values</w:t>
      </w:r>
      <w:r w:rsidR="00D813D2">
        <w:rPr>
          <w:rFonts w:eastAsia="MS Mincho"/>
          <w:lang w:val="en-CA"/>
        </w:rPr>
        <w:t xml:space="preserve"> for this attribute</w:t>
      </w:r>
      <w:r>
        <w:rPr>
          <w:rFonts w:eastAsia="MS Mincho"/>
          <w:lang w:val="en-CA"/>
        </w:rPr>
        <w:t xml:space="preserve"> in order to support "packaging" MIME media types. However, since such formats are not used for IPP printing, </w:t>
      </w:r>
      <w:r w:rsidR="00D813D2">
        <w:rPr>
          <w:rFonts w:eastAsia="MS Mincho"/>
          <w:lang w:val="en-CA"/>
        </w:rPr>
        <w:t>Clients MUST NOT send and Printers MUST NOT accept multiple values for "document-format-details".</w:t>
      </w:r>
    </w:p>
    <w:p w14:paraId="07DD2D31" w14:textId="1A6E6D8A" w:rsidR="00D813D2" w:rsidRDefault="00D813D2" w:rsidP="00D813D2">
      <w:pPr>
        <w:pStyle w:val="Caption"/>
      </w:pPr>
      <w:bookmarkStart w:id="95" w:name="_Ref6488722"/>
      <w:bookmarkStart w:id="96" w:name="_Toc17126586"/>
      <w:r>
        <w:t xml:space="preserve">Table </w:t>
      </w:r>
      <w:r>
        <w:fldChar w:fldCharType="begin"/>
      </w:r>
      <w:r>
        <w:instrText xml:space="preserve"> SEQ Table \* ARABIC </w:instrText>
      </w:r>
      <w:r>
        <w:fldChar w:fldCharType="separate"/>
      </w:r>
      <w:r w:rsidR="00DD1DB4">
        <w:rPr>
          <w:noProof/>
        </w:rPr>
        <w:t>1</w:t>
      </w:r>
      <w:r>
        <w:fldChar w:fldCharType="end"/>
      </w:r>
      <w:bookmarkEnd w:id="95"/>
      <w:r>
        <w:t xml:space="preserve"> - "document-format-details" Member Attributes</w:t>
      </w:r>
      <w:bookmarkEnd w:id="96"/>
    </w:p>
    <w:tbl>
      <w:tblPr>
        <w:tblStyle w:val="MediumList1-Accent1"/>
        <w:tblW w:w="0" w:type="auto"/>
        <w:jc w:val="center"/>
        <w:tblLook w:val="0420" w:firstRow="1" w:lastRow="0" w:firstColumn="0" w:lastColumn="0" w:noHBand="0" w:noVBand="1"/>
      </w:tblPr>
      <w:tblGrid>
        <w:gridCol w:w="5619"/>
      </w:tblGrid>
      <w:tr w:rsidR="00D813D2" w14:paraId="0B9CC44D" w14:textId="77777777" w:rsidTr="00D813D2">
        <w:trPr>
          <w:cnfStyle w:val="100000000000" w:firstRow="1" w:lastRow="0" w:firstColumn="0" w:lastColumn="0" w:oddVBand="0" w:evenVBand="0" w:oddHBand="0" w:evenHBand="0" w:firstRowFirstColumn="0" w:firstRowLastColumn="0" w:lastRowFirstColumn="0" w:lastRowLastColumn="0"/>
          <w:jc w:val="center"/>
        </w:trPr>
        <w:tc>
          <w:tcPr>
            <w:tcW w:w="5619" w:type="dxa"/>
          </w:tcPr>
          <w:p w14:paraId="4DDB2FA4" w14:textId="4B7425A8" w:rsidR="00D813D2" w:rsidRPr="00D813D2" w:rsidRDefault="00D813D2" w:rsidP="00D813D2">
            <w:pPr>
              <w:rPr>
                <w:rFonts w:eastAsia="MS Mincho"/>
                <w:b/>
              </w:rPr>
            </w:pPr>
            <w:r w:rsidRPr="00D813D2">
              <w:rPr>
                <w:rFonts w:eastAsia="MS Mincho"/>
                <w:b/>
              </w:rPr>
              <w:t>Member Attribute</w:t>
            </w:r>
          </w:p>
        </w:tc>
      </w:tr>
      <w:tr w:rsidR="00D813D2" w14:paraId="10D4BA4E" w14:textId="77777777" w:rsidTr="00D813D2">
        <w:trPr>
          <w:cnfStyle w:val="000000100000" w:firstRow="0" w:lastRow="0" w:firstColumn="0" w:lastColumn="0" w:oddVBand="0" w:evenVBand="0" w:oddHBand="1" w:evenHBand="0" w:firstRowFirstColumn="0" w:firstRowLastColumn="0" w:lastRowFirstColumn="0" w:lastRowLastColumn="0"/>
          <w:jc w:val="center"/>
        </w:trPr>
        <w:tc>
          <w:tcPr>
            <w:tcW w:w="5619" w:type="dxa"/>
          </w:tcPr>
          <w:p w14:paraId="1823853B" w14:textId="0897F4DF" w:rsidR="00D813D2" w:rsidRDefault="00D813D2" w:rsidP="00D813D2">
            <w:pPr>
              <w:rPr>
                <w:rFonts w:eastAsia="MS Mincho"/>
              </w:rPr>
            </w:pPr>
            <w:r>
              <w:rPr>
                <w:rFonts w:eastAsia="MS Mincho"/>
              </w:rPr>
              <w:t>document-source-application-name (name(MAX))</w:t>
            </w:r>
          </w:p>
        </w:tc>
      </w:tr>
      <w:tr w:rsidR="00D813D2" w14:paraId="361B6FC5" w14:textId="77777777" w:rsidTr="00D813D2">
        <w:trPr>
          <w:jc w:val="center"/>
        </w:trPr>
        <w:tc>
          <w:tcPr>
            <w:tcW w:w="5619" w:type="dxa"/>
          </w:tcPr>
          <w:p w14:paraId="4BFC0060" w14:textId="2FAE4ED9" w:rsidR="00D813D2" w:rsidRDefault="00D813D2" w:rsidP="00D813D2">
            <w:pPr>
              <w:rPr>
                <w:rFonts w:eastAsia="MS Mincho"/>
              </w:rPr>
            </w:pPr>
            <w:r>
              <w:rPr>
                <w:rFonts w:eastAsia="MS Mincho"/>
              </w:rPr>
              <w:t>document-source-application-version (text(127))</w:t>
            </w:r>
          </w:p>
        </w:tc>
      </w:tr>
      <w:tr w:rsidR="00D813D2" w14:paraId="01D62061" w14:textId="77777777" w:rsidTr="00D813D2">
        <w:trPr>
          <w:cnfStyle w:val="000000100000" w:firstRow="0" w:lastRow="0" w:firstColumn="0" w:lastColumn="0" w:oddVBand="0" w:evenVBand="0" w:oddHBand="1" w:evenHBand="0" w:firstRowFirstColumn="0" w:firstRowLastColumn="0" w:lastRowFirstColumn="0" w:lastRowLastColumn="0"/>
          <w:jc w:val="center"/>
        </w:trPr>
        <w:tc>
          <w:tcPr>
            <w:tcW w:w="5619" w:type="dxa"/>
          </w:tcPr>
          <w:p w14:paraId="559BB540" w14:textId="1BEFCC84" w:rsidR="00D813D2" w:rsidRDefault="00D813D2" w:rsidP="00D813D2">
            <w:pPr>
              <w:rPr>
                <w:rFonts w:eastAsia="MS Mincho"/>
              </w:rPr>
            </w:pPr>
            <w:r>
              <w:rPr>
                <w:rFonts w:eastAsia="MS Mincho"/>
              </w:rPr>
              <w:t>document-source-os-name (name(40))</w:t>
            </w:r>
          </w:p>
        </w:tc>
      </w:tr>
      <w:tr w:rsidR="00D813D2" w14:paraId="5F6284BB" w14:textId="77777777" w:rsidTr="00D813D2">
        <w:trPr>
          <w:jc w:val="center"/>
        </w:trPr>
        <w:tc>
          <w:tcPr>
            <w:tcW w:w="5619" w:type="dxa"/>
          </w:tcPr>
          <w:p w14:paraId="0EA4DF57" w14:textId="68A58D58" w:rsidR="00D813D2" w:rsidRDefault="00D813D2" w:rsidP="00D813D2">
            <w:pPr>
              <w:rPr>
                <w:rFonts w:eastAsia="MS Mincho"/>
              </w:rPr>
            </w:pPr>
            <w:r>
              <w:rPr>
                <w:rFonts w:eastAsia="MS Mincho"/>
              </w:rPr>
              <w:t>document-source-os-version (text(40))</w:t>
            </w:r>
          </w:p>
        </w:tc>
      </w:tr>
    </w:tbl>
    <w:p w14:paraId="5131120D" w14:textId="3FAEC4D8" w:rsidR="00D813D2" w:rsidRDefault="00D813D2" w:rsidP="00D813D2">
      <w:pPr>
        <w:pStyle w:val="IEEEStdsLevel4Header"/>
      </w:pPr>
      <w:r>
        <w:t>document-source-application-name (name(MAX))</w:t>
      </w:r>
    </w:p>
    <w:p w14:paraId="2EC264D1" w14:textId="17A6FA5C" w:rsidR="00D813D2" w:rsidRPr="00D813D2" w:rsidRDefault="00D813D2" w:rsidP="00D813D2">
      <w:pPr>
        <w:pStyle w:val="IEEEStdsParagraph"/>
        <w:rPr>
          <w:rFonts w:eastAsia="MS Mincho"/>
        </w:rPr>
      </w:pPr>
      <w:r w:rsidRPr="00D813D2">
        <w:rPr>
          <w:rFonts w:eastAsia="MS Mincho"/>
        </w:rPr>
        <w:t xml:space="preserve">This member attribute identifies the application that generated the </w:t>
      </w:r>
      <w:r w:rsidR="00B467AD">
        <w:rPr>
          <w:rFonts w:eastAsia="MS Mincho"/>
        </w:rPr>
        <w:t>D</w:t>
      </w:r>
      <w:r w:rsidRPr="00D813D2">
        <w:rPr>
          <w:rFonts w:eastAsia="MS Mincho"/>
        </w:rPr>
        <w:t>ocument</w:t>
      </w:r>
      <w:r w:rsidR="00B467AD">
        <w:rPr>
          <w:rFonts w:eastAsia="MS Mincho"/>
        </w:rPr>
        <w:t xml:space="preserve"> data</w:t>
      </w:r>
      <w:r w:rsidRPr="00D813D2">
        <w:rPr>
          <w:rFonts w:eastAsia="MS Mincho"/>
        </w:rPr>
        <w:t xml:space="preserve">. The value MUST be all lowercase </w:t>
      </w:r>
      <w:r w:rsidR="00B467AD">
        <w:rPr>
          <w:rFonts w:eastAsia="MS Mincho"/>
        </w:rPr>
        <w:t xml:space="preserve">with any version number portion removed </w:t>
      </w:r>
      <w:r w:rsidRPr="00D813D2">
        <w:rPr>
          <w:rFonts w:eastAsia="MS Mincho"/>
        </w:rPr>
        <w:t>in order to facilitate matching</w:t>
      </w:r>
      <w:r>
        <w:rPr>
          <w:rFonts w:eastAsia="MS Mincho"/>
        </w:rPr>
        <w:t xml:space="preserve">, e.g., </w:t>
      </w:r>
      <w:r w:rsidRPr="00D813D2">
        <w:rPr>
          <w:rFonts w:eastAsia="MS Mincho"/>
        </w:rPr>
        <w:t>“photoshop”, “microsoft word”,</w:t>
      </w:r>
      <w:r w:rsidR="00B467AD">
        <w:rPr>
          <w:rFonts w:eastAsia="MS Mincho"/>
        </w:rPr>
        <w:t xml:space="preserve"> </w:t>
      </w:r>
      <w:r w:rsidRPr="00D813D2">
        <w:rPr>
          <w:rFonts w:eastAsia="MS Mincho"/>
        </w:rPr>
        <w:t>“unknown”</w:t>
      </w:r>
      <w:r w:rsidR="00B467AD">
        <w:rPr>
          <w:rFonts w:eastAsia="MS Mincho"/>
        </w:rPr>
        <w:t>, etc</w:t>
      </w:r>
      <w:r w:rsidRPr="00D813D2">
        <w:rPr>
          <w:rFonts w:eastAsia="MS Mincho"/>
        </w:rPr>
        <w:t>. The version number MUST NOT be included</w:t>
      </w:r>
      <w:r w:rsidR="00B467AD">
        <w:rPr>
          <w:rFonts w:eastAsia="MS Mincho"/>
        </w:rPr>
        <w:t xml:space="preserve"> in this attribute since the "document-source-application-version" member attribute contains that information</w:t>
      </w:r>
      <w:r w:rsidRPr="00D813D2">
        <w:rPr>
          <w:rFonts w:eastAsia="MS Mincho"/>
        </w:rPr>
        <w:t>.</w:t>
      </w:r>
    </w:p>
    <w:p w14:paraId="165F0380" w14:textId="493A79E1" w:rsidR="00D813D2" w:rsidRDefault="00D813D2" w:rsidP="00D813D2">
      <w:pPr>
        <w:pStyle w:val="IEEEStdsLevel4Header"/>
      </w:pPr>
      <w:r>
        <w:t>document-source-application-version (text(127))</w:t>
      </w:r>
    </w:p>
    <w:p w14:paraId="5C854AF1" w14:textId="6B52A8A1" w:rsidR="00D813D2" w:rsidRPr="00D813D2" w:rsidRDefault="00D813D2" w:rsidP="00D813D2">
      <w:pPr>
        <w:pStyle w:val="IEEEStdsParagraph"/>
        <w:rPr>
          <w:rFonts w:eastAsia="MS Mincho"/>
        </w:rPr>
      </w:pPr>
      <w:r w:rsidRPr="00D813D2">
        <w:rPr>
          <w:rFonts w:eastAsia="MS Mincho"/>
        </w:rPr>
        <w:t xml:space="preserve">This member attribute identifies the version number of the application that created the </w:t>
      </w:r>
      <w:r w:rsidR="00B467AD">
        <w:rPr>
          <w:rFonts w:eastAsia="MS Mincho"/>
        </w:rPr>
        <w:t>D</w:t>
      </w:r>
      <w:r w:rsidRPr="00D813D2">
        <w:rPr>
          <w:rFonts w:eastAsia="MS Mincho"/>
        </w:rPr>
        <w:t>ocument</w:t>
      </w:r>
      <w:r w:rsidR="00B467AD">
        <w:rPr>
          <w:rFonts w:eastAsia="MS Mincho"/>
        </w:rPr>
        <w:t xml:space="preserve"> data</w:t>
      </w:r>
      <w:r w:rsidRPr="00D813D2">
        <w:rPr>
          <w:rFonts w:eastAsia="MS Mincho"/>
        </w:rPr>
        <w:t xml:space="preserve">. </w:t>
      </w:r>
      <w:r w:rsidR="00B467AD">
        <w:rPr>
          <w:rFonts w:eastAsia="MS Mincho"/>
        </w:rPr>
        <w:t xml:space="preserve">If specified, the "document-source-application-name" member attribute MUST also be specified. </w:t>
      </w:r>
      <w:r w:rsidRPr="00D813D2">
        <w:rPr>
          <w:rFonts w:eastAsia="MS Mincho"/>
        </w:rPr>
        <w:t>The value MUST be all lowercase in order to facilitate matching</w:t>
      </w:r>
      <w:r>
        <w:rPr>
          <w:rFonts w:eastAsia="MS Mincho"/>
        </w:rPr>
        <w:t xml:space="preserve">, e.g., "8.1 (4331)", </w:t>
      </w:r>
      <w:r w:rsidRPr="00D813D2">
        <w:rPr>
          <w:rFonts w:eastAsia="MS Mincho"/>
        </w:rPr>
        <w:t>“5.0.5 10/26/2001”, “2000 (9.0.4119 sr-1)”</w:t>
      </w:r>
      <w:r w:rsidR="00B467AD">
        <w:rPr>
          <w:rFonts w:eastAsia="MS Mincho"/>
        </w:rPr>
        <w:t>, etc.</w:t>
      </w:r>
    </w:p>
    <w:p w14:paraId="6F45FC30" w14:textId="4325BB9F" w:rsidR="00D813D2" w:rsidRDefault="00D813D2" w:rsidP="00D813D2">
      <w:pPr>
        <w:pStyle w:val="IEEEStdsLevel4Header"/>
      </w:pPr>
      <w:r>
        <w:t>document-source-os-name (name(40))</w:t>
      </w:r>
    </w:p>
    <w:p w14:paraId="7752A811" w14:textId="599121F9" w:rsidR="00B467AD" w:rsidRDefault="00B467AD" w:rsidP="00B467AD">
      <w:pPr>
        <w:pStyle w:val="IEEEStdsParagraph"/>
        <w:rPr>
          <w:rFonts w:eastAsia="MS Mincho"/>
        </w:rPr>
      </w:pPr>
      <w:r w:rsidRPr="00B467AD">
        <w:rPr>
          <w:rFonts w:eastAsia="MS Mincho"/>
        </w:rPr>
        <w:t xml:space="preserve">This member attribute identifies the name of the operating system </w:t>
      </w:r>
      <w:r>
        <w:rPr>
          <w:rFonts w:eastAsia="MS Mincho"/>
        </w:rPr>
        <w:t xml:space="preserve">that created the Document data. The value MUST be all lowercase with any version number portion removed in order to facilitate matching, e.g., "android", "chromeos", "ios", "linux", "macos", "solaris", "unix", "windows", etc. </w:t>
      </w:r>
      <w:r w:rsidRPr="00D813D2">
        <w:rPr>
          <w:rFonts w:eastAsia="MS Mincho"/>
        </w:rPr>
        <w:t>The version number MUST NOT be included</w:t>
      </w:r>
      <w:r>
        <w:rPr>
          <w:rFonts w:eastAsia="MS Mincho"/>
        </w:rPr>
        <w:t xml:space="preserve"> in this attribute since the "document-source-os-version" member attribute contains that information</w:t>
      </w:r>
      <w:r w:rsidRPr="00D813D2">
        <w:rPr>
          <w:rFonts w:eastAsia="MS Mincho"/>
        </w:rPr>
        <w:t>.</w:t>
      </w:r>
    </w:p>
    <w:p w14:paraId="2F0168F6" w14:textId="2B556F33" w:rsidR="00B467AD" w:rsidRPr="00B467AD" w:rsidRDefault="00B467AD" w:rsidP="00B467AD">
      <w:pPr>
        <w:pStyle w:val="IEEEStdsParagraph"/>
        <w:rPr>
          <w:rFonts w:eastAsia="MS Mincho"/>
        </w:rPr>
      </w:pPr>
      <w:r>
        <w:rPr>
          <w:rFonts w:eastAsia="MS Mincho"/>
        </w:rPr>
        <w:lastRenderedPageBreak/>
        <w:t xml:space="preserve">Note: The previous version of this specification [PWG5100.7-2003] specified that </w:t>
      </w:r>
      <w:r w:rsidRPr="00B467AD">
        <w:rPr>
          <w:rFonts w:eastAsia="MS Mincho"/>
        </w:rPr>
        <w:t xml:space="preserve">the IANA Operating System name registry </w:t>
      </w:r>
      <w:r>
        <w:rPr>
          <w:rFonts w:eastAsia="MS Mincho"/>
        </w:rPr>
        <w:t>was the source of values, however since this registry is no longer being updated implementors can simply use the marketing name of the Client operating system.</w:t>
      </w:r>
    </w:p>
    <w:p w14:paraId="2BF3E7F8" w14:textId="1715EBC4" w:rsidR="00D813D2" w:rsidRDefault="00D813D2" w:rsidP="00D813D2">
      <w:pPr>
        <w:pStyle w:val="IEEEStdsLevel4Header"/>
      </w:pPr>
      <w:r>
        <w:t>document-source-os-version (text(40))</w:t>
      </w:r>
    </w:p>
    <w:p w14:paraId="3F028649" w14:textId="3395601F" w:rsidR="00B467AD" w:rsidRPr="00366DE1" w:rsidRDefault="00B467AD" w:rsidP="00B467AD">
      <w:pPr>
        <w:pStyle w:val="IEEEStdsParagraph"/>
        <w:rPr>
          <w:rFonts w:eastAsia="MS Mincho"/>
        </w:rPr>
      </w:pPr>
      <w:r w:rsidRPr="00D813D2">
        <w:rPr>
          <w:rFonts w:eastAsia="MS Mincho"/>
        </w:rPr>
        <w:t xml:space="preserve">This member attribute identifies the version number of the </w:t>
      </w:r>
      <w:r>
        <w:rPr>
          <w:rFonts w:eastAsia="MS Mincho"/>
        </w:rPr>
        <w:t>operating system</w:t>
      </w:r>
      <w:r w:rsidRPr="00D813D2">
        <w:rPr>
          <w:rFonts w:eastAsia="MS Mincho"/>
        </w:rPr>
        <w:t xml:space="preserve"> that created the </w:t>
      </w:r>
      <w:r>
        <w:rPr>
          <w:rFonts w:eastAsia="MS Mincho"/>
        </w:rPr>
        <w:t>D</w:t>
      </w:r>
      <w:r w:rsidRPr="00D813D2">
        <w:rPr>
          <w:rFonts w:eastAsia="MS Mincho"/>
        </w:rPr>
        <w:t>ocument</w:t>
      </w:r>
      <w:r>
        <w:rPr>
          <w:rFonts w:eastAsia="MS Mincho"/>
        </w:rPr>
        <w:t xml:space="preserve"> data</w:t>
      </w:r>
      <w:r w:rsidRPr="00D813D2">
        <w:rPr>
          <w:rFonts w:eastAsia="MS Mincho"/>
        </w:rPr>
        <w:t xml:space="preserve">. </w:t>
      </w:r>
      <w:r>
        <w:rPr>
          <w:rFonts w:eastAsia="MS Mincho"/>
        </w:rPr>
        <w:t>If specified, the "document-source-</w:t>
      </w:r>
      <w:r w:rsidR="00366DE1">
        <w:rPr>
          <w:rFonts w:eastAsia="MS Mincho"/>
        </w:rPr>
        <w:t>os</w:t>
      </w:r>
      <w:r>
        <w:rPr>
          <w:rFonts w:eastAsia="MS Mincho"/>
        </w:rPr>
        <w:t xml:space="preserve">-name" member attribute MUST also be specified. </w:t>
      </w:r>
      <w:r w:rsidRPr="00D813D2">
        <w:rPr>
          <w:rFonts w:eastAsia="MS Mincho"/>
        </w:rPr>
        <w:t>The value MUST be all lowercase in order to facilitate matching</w:t>
      </w:r>
      <w:r>
        <w:rPr>
          <w:rFonts w:eastAsia="MS Mincho"/>
        </w:rPr>
        <w:t xml:space="preserve">, e.g., </w:t>
      </w:r>
      <w:r w:rsidR="00366DE1">
        <w:rPr>
          <w:rFonts w:eastAsia="MS Mincho"/>
        </w:rPr>
        <w:t xml:space="preserve">"10.14.4", </w:t>
      </w:r>
      <w:r>
        <w:rPr>
          <w:rFonts w:eastAsia="MS Mincho"/>
        </w:rPr>
        <w:t>"</w:t>
      </w:r>
      <w:r w:rsidR="00366DE1">
        <w:rPr>
          <w:rFonts w:eastAsia="MS Mincho"/>
        </w:rPr>
        <w:t>18.04</w:t>
      </w:r>
      <w:r w:rsidRPr="00D813D2">
        <w:rPr>
          <w:rFonts w:eastAsia="MS Mincho"/>
        </w:rPr>
        <w:t>”</w:t>
      </w:r>
      <w:r>
        <w:rPr>
          <w:rFonts w:eastAsia="MS Mincho"/>
        </w:rPr>
        <w:t xml:space="preserve">, </w:t>
      </w:r>
      <w:r w:rsidR="00366DE1">
        <w:rPr>
          <w:rFonts w:eastAsia="MS Mincho"/>
        </w:rPr>
        <w:t xml:space="preserve">"10 (1903)", </w:t>
      </w:r>
      <w:r>
        <w:rPr>
          <w:rFonts w:eastAsia="MS Mincho"/>
        </w:rPr>
        <w:t>etc.</w:t>
      </w:r>
    </w:p>
    <w:p w14:paraId="20A72AF9" w14:textId="7B252D0B" w:rsidR="00CD75E5" w:rsidRPr="00CD75E5" w:rsidRDefault="00CD75E5" w:rsidP="00CD75E5">
      <w:pPr>
        <w:pStyle w:val="IEEEStdsLevel3Header"/>
        <w:rPr>
          <w:rFonts w:eastAsia="MS Mincho"/>
        </w:rPr>
      </w:pPr>
      <w:bookmarkStart w:id="97" w:name="_Ref12286969"/>
      <w:bookmarkStart w:id="98" w:name="_Toc17126462"/>
      <w:r>
        <w:rPr>
          <w:rFonts w:eastAsia="MS Mincho"/>
        </w:rPr>
        <w:t>job-hold-until-time (dateTime)</w:t>
      </w:r>
      <w:bookmarkEnd w:id="94"/>
      <w:bookmarkEnd w:id="97"/>
      <w:bookmarkEnd w:id="98"/>
    </w:p>
    <w:p w14:paraId="6192CF65" w14:textId="08989488" w:rsidR="00CD75E5" w:rsidRPr="00AA4225" w:rsidRDefault="00CD75E5" w:rsidP="00CD75E5">
      <w:pPr>
        <w:pStyle w:val="IEEEStdsParagraph"/>
        <w:rPr>
          <w:rFonts w:eastAsia="MS Mincho"/>
          <w:lang w:val="en-CA"/>
        </w:rPr>
      </w:pPr>
      <w:r>
        <w:rPr>
          <w:rFonts w:eastAsia="MS Mincho"/>
        </w:rPr>
        <w:t xml:space="preserve">This RECOMMENDED attribute </w:t>
      </w:r>
      <w:r w:rsidRPr="00AA4225">
        <w:rPr>
          <w:rFonts w:eastAsia="MS Mincho"/>
          <w:lang w:val="en-CA"/>
        </w:rPr>
        <w:t>specif</w:t>
      </w:r>
      <w:r>
        <w:rPr>
          <w:rFonts w:eastAsia="MS Mincho"/>
          <w:lang w:val="en-CA"/>
        </w:rPr>
        <w:t>ies</w:t>
      </w:r>
      <w:r w:rsidRPr="00AA4225">
        <w:rPr>
          <w:rFonts w:eastAsia="MS Mincho"/>
          <w:lang w:val="en-CA"/>
        </w:rPr>
        <w:t xml:space="preserve"> the date and time after which the Job MUST become a candidate for processing. </w:t>
      </w:r>
      <w:r>
        <w:rPr>
          <w:rFonts w:eastAsia="MS Mincho"/>
          <w:lang w:val="en-CA"/>
        </w:rPr>
        <w:t>Printers that support this attribute MUST support the "job-hold-until" [STD92] operation attribute.</w:t>
      </w:r>
    </w:p>
    <w:p w14:paraId="03A53B0C" w14:textId="79892ED8" w:rsidR="00CD75E5" w:rsidRPr="00CD75E5" w:rsidRDefault="00CD75E5" w:rsidP="00CD75E5">
      <w:pPr>
        <w:pStyle w:val="IEEEStdsParagraph"/>
        <w:rPr>
          <w:rFonts w:eastAsia="MS Mincho"/>
          <w:lang w:val="en-CA"/>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both the "job-</w:t>
      </w:r>
      <w:r>
        <w:rPr>
          <w:rFonts w:eastAsia="MS Mincho"/>
          <w:lang w:val="en-CA"/>
        </w:rPr>
        <w:t>hold</w:t>
      </w:r>
      <w:r w:rsidRPr="006E29AA">
        <w:rPr>
          <w:rFonts w:eastAsia="MS Mincho"/>
          <w:lang w:val="en-CA"/>
        </w:rPr>
        <w:t>-until</w:t>
      </w:r>
      <w:r>
        <w:rPr>
          <w:rFonts w:eastAsia="MS Mincho"/>
          <w:lang w:val="en-CA"/>
        </w:rPr>
        <w:t>-time</w:t>
      </w:r>
      <w:r w:rsidRPr="006E29AA">
        <w:rPr>
          <w:rFonts w:eastAsia="MS Mincho"/>
          <w:lang w:val="en-CA"/>
        </w:rPr>
        <w:t>" and "job-</w:t>
      </w:r>
      <w:r>
        <w:rPr>
          <w:rFonts w:eastAsia="MS Mincho"/>
          <w:lang w:val="en-CA"/>
        </w:rPr>
        <w:t>hold</w:t>
      </w:r>
      <w:r w:rsidRPr="006E29AA">
        <w:rPr>
          <w:rFonts w:eastAsia="MS Mincho"/>
          <w:lang w:val="en-CA"/>
        </w:rPr>
        <w:t>-until</w:t>
      </w:r>
      <w:r>
        <w:rPr>
          <w:rFonts w:eastAsia="MS Mincho"/>
          <w:lang w:val="en-CA"/>
        </w:rPr>
        <w:t>"</w:t>
      </w:r>
      <w:r w:rsidRPr="006E29AA">
        <w:rPr>
          <w:rFonts w:eastAsia="MS Mincho"/>
          <w:lang w:val="en-CA"/>
        </w:rPr>
        <w:t xml:space="preserve"> </w:t>
      </w:r>
      <w:r>
        <w:rPr>
          <w:rFonts w:eastAsia="MS Mincho"/>
          <w:lang w:val="en-CA"/>
        </w:rPr>
        <w:t>[STD92]</w:t>
      </w:r>
      <w:r w:rsidRPr="006E29AA">
        <w:rPr>
          <w:rFonts w:eastAsia="MS Mincho"/>
          <w:lang w:val="en-CA"/>
        </w:rPr>
        <w:t xml:space="preserve"> </w:t>
      </w:r>
      <w:r>
        <w:rPr>
          <w:rFonts w:eastAsia="MS Mincho"/>
          <w:lang w:val="en-CA"/>
        </w:rPr>
        <w:t>operation</w:t>
      </w:r>
      <w:r w:rsidRPr="006E29AA">
        <w:rPr>
          <w:rFonts w:eastAsia="MS Mincho"/>
          <w:lang w:val="en-CA"/>
        </w:rPr>
        <w:t xml:space="preserve"> attributes in a </w:t>
      </w:r>
      <w:r>
        <w:rPr>
          <w:rFonts w:eastAsia="MS Mincho"/>
          <w:lang w:val="en-CA"/>
        </w:rPr>
        <w:t>Hold-</w:t>
      </w:r>
      <w:r w:rsidRPr="006E29AA">
        <w:rPr>
          <w:rFonts w:eastAsia="MS Mincho"/>
          <w:lang w:val="en-CA"/>
        </w:rPr>
        <w:t xml:space="preserve">Job request. If </w:t>
      </w:r>
      <w:r>
        <w:rPr>
          <w:rFonts w:eastAsia="MS Mincho"/>
          <w:lang w:val="en-CA"/>
        </w:rPr>
        <w:t>a C</w:t>
      </w:r>
      <w:r w:rsidRPr="006E29AA">
        <w:rPr>
          <w:rFonts w:eastAsia="MS Mincho"/>
          <w:lang w:val="en-CA"/>
        </w:rPr>
        <w:t>lient supplies both</w:t>
      </w:r>
      <w:r>
        <w:rPr>
          <w:rFonts w:eastAsia="MS Mincho"/>
          <w:lang w:val="en-CA"/>
        </w:rPr>
        <w:t xml:space="preserve"> attributes</w:t>
      </w:r>
      <w:r w:rsidRPr="006E29AA">
        <w:rPr>
          <w:rFonts w:eastAsia="MS Mincho"/>
          <w:lang w:val="en-CA"/>
        </w:rPr>
        <w:t>, the Printer MUST reject the request and return the 'client-error-conflicting-attributes' status code</w:t>
      </w:r>
      <w:r>
        <w:rPr>
          <w:rFonts w:eastAsia="MS Mincho"/>
          <w:lang w:val="en-CA"/>
        </w:rPr>
        <w:t>.</w:t>
      </w:r>
    </w:p>
    <w:p w14:paraId="6D821D5B" w14:textId="4D9345EE" w:rsidR="0095590F" w:rsidRDefault="0095590F" w:rsidP="0095590F">
      <w:pPr>
        <w:pStyle w:val="IEEEStdsLevel3Header"/>
        <w:rPr>
          <w:rFonts w:eastAsia="MS Mincho"/>
        </w:rPr>
      </w:pPr>
      <w:bookmarkStart w:id="99" w:name="_Ref2851902"/>
      <w:bookmarkStart w:id="100" w:name="_Toc17126463"/>
      <w:r>
        <w:rPr>
          <w:rFonts w:eastAsia="MS Mincho"/>
        </w:rPr>
        <w:t>job-ids (1setOf integer(1:MAX))</w:t>
      </w:r>
      <w:bookmarkEnd w:id="99"/>
      <w:bookmarkEnd w:id="100"/>
    </w:p>
    <w:p w14:paraId="25EEA0EA" w14:textId="5BA72B03" w:rsidR="0095590F" w:rsidRPr="0095590F" w:rsidRDefault="0095590F" w:rsidP="0095590F">
      <w:pPr>
        <w:pStyle w:val="IEEEStdsParagraph"/>
        <w:rPr>
          <w:rFonts w:eastAsia="MS Mincho"/>
        </w:rPr>
      </w:pPr>
      <w:r>
        <w:rPr>
          <w:rFonts w:eastAsia="MS Mincho"/>
        </w:rPr>
        <w:t xml:space="preserve">This REQUIRED attribute specifies a list of "job-id" [STD92] values for the Cancel-Jobs (section </w:t>
      </w:r>
      <w:r w:rsidR="00B015AA">
        <w:rPr>
          <w:rFonts w:eastAsia="MS Mincho"/>
        </w:rPr>
        <w:fldChar w:fldCharType="begin"/>
      </w:r>
      <w:r w:rsidR="00B015AA">
        <w:rPr>
          <w:rFonts w:eastAsia="MS Mincho"/>
        </w:rPr>
        <w:instrText xml:space="preserve"> REF _Ref2851773 \r \h </w:instrText>
      </w:r>
      <w:r w:rsidR="00B015AA">
        <w:rPr>
          <w:rFonts w:eastAsia="MS Mincho"/>
        </w:rPr>
      </w:r>
      <w:r w:rsidR="00B015AA">
        <w:rPr>
          <w:rFonts w:eastAsia="MS Mincho"/>
        </w:rPr>
        <w:fldChar w:fldCharType="separate"/>
      </w:r>
      <w:r w:rsidR="00DD1DB4">
        <w:rPr>
          <w:rFonts w:eastAsia="MS Mincho"/>
        </w:rPr>
        <w:t>4.1</w:t>
      </w:r>
      <w:r w:rsidR="00B015AA">
        <w:rPr>
          <w:rFonts w:eastAsia="MS Mincho"/>
        </w:rPr>
        <w:fldChar w:fldCharType="end"/>
      </w:r>
      <w:r>
        <w:rPr>
          <w:rFonts w:eastAsia="MS Mincho"/>
        </w:rPr>
        <w:t xml:space="preserve">), Cancel-My-Jobs (section </w:t>
      </w:r>
      <w:r w:rsidR="00B015AA">
        <w:rPr>
          <w:rFonts w:eastAsia="MS Mincho"/>
        </w:rPr>
        <w:fldChar w:fldCharType="begin"/>
      </w:r>
      <w:r w:rsidR="00B015AA">
        <w:rPr>
          <w:rFonts w:eastAsia="MS Mincho"/>
        </w:rPr>
        <w:instrText xml:space="preserve"> REF _Ref2851765 \r \h </w:instrText>
      </w:r>
      <w:r w:rsidR="00B015AA">
        <w:rPr>
          <w:rFonts w:eastAsia="MS Mincho"/>
        </w:rPr>
      </w:r>
      <w:r w:rsidR="00B015AA">
        <w:rPr>
          <w:rFonts w:eastAsia="MS Mincho"/>
        </w:rPr>
        <w:fldChar w:fldCharType="separate"/>
      </w:r>
      <w:r w:rsidR="00DD1DB4">
        <w:rPr>
          <w:rFonts w:eastAsia="MS Mincho"/>
        </w:rPr>
        <w:t>4.2</w:t>
      </w:r>
      <w:r w:rsidR="00B015AA">
        <w:rPr>
          <w:rFonts w:eastAsia="MS Mincho"/>
        </w:rPr>
        <w:fldChar w:fldCharType="end"/>
      </w:r>
      <w:r>
        <w:rPr>
          <w:rFonts w:eastAsia="MS Mincho"/>
        </w:rPr>
        <w:t xml:space="preserve">), and Get-Jobs (section </w:t>
      </w:r>
      <w:r w:rsidR="00B015AA">
        <w:rPr>
          <w:rFonts w:eastAsia="MS Mincho"/>
        </w:rPr>
        <w:fldChar w:fldCharType="begin"/>
      </w:r>
      <w:r w:rsidR="00B015AA">
        <w:rPr>
          <w:rFonts w:eastAsia="MS Mincho"/>
        </w:rPr>
        <w:instrText xml:space="preserve"> REF _Ref2851752 \r \h </w:instrText>
      </w:r>
      <w:r w:rsidR="00B015AA">
        <w:rPr>
          <w:rFonts w:eastAsia="MS Mincho"/>
        </w:rPr>
      </w:r>
      <w:r w:rsidR="00B015AA">
        <w:rPr>
          <w:rFonts w:eastAsia="MS Mincho"/>
        </w:rPr>
        <w:fldChar w:fldCharType="separate"/>
      </w:r>
      <w:r w:rsidR="00DD1DB4">
        <w:rPr>
          <w:rFonts w:eastAsia="MS Mincho"/>
        </w:rPr>
        <w:t>6.1</w:t>
      </w:r>
      <w:r w:rsidR="00B015AA">
        <w:rPr>
          <w:rFonts w:eastAsia="MS Mincho"/>
        </w:rPr>
        <w:fldChar w:fldCharType="end"/>
      </w:r>
      <w:r>
        <w:rPr>
          <w:rFonts w:eastAsia="MS Mincho"/>
        </w:rPr>
        <w:t>) operations.</w:t>
      </w:r>
    </w:p>
    <w:p w14:paraId="7A4D324E" w14:textId="74EF0D33" w:rsidR="00415D37" w:rsidRDefault="00415D37" w:rsidP="00415D37">
      <w:pPr>
        <w:pStyle w:val="IEEEStdsLevel3Header"/>
        <w:rPr>
          <w:rFonts w:eastAsia="MS Mincho"/>
        </w:rPr>
      </w:pPr>
      <w:bookmarkStart w:id="101" w:name="_Ref525706497"/>
      <w:bookmarkStart w:id="102" w:name="_Toc17126464"/>
      <w:r>
        <w:rPr>
          <w:rFonts w:eastAsia="MS Mincho"/>
        </w:rPr>
        <w:t>job-mandatory-attributes (1setOf keyword)</w:t>
      </w:r>
      <w:bookmarkEnd w:id="101"/>
      <w:bookmarkEnd w:id="102"/>
    </w:p>
    <w:p w14:paraId="26C20B58" w14:textId="09BC10AB" w:rsidR="00B7300B" w:rsidRPr="00415D37" w:rsidRDefault="00415D37" w:rsidP="00B7300B">
      <w:pPr>
        <w:pStyle w:val="IEEEStdsParagraph"/>
        <w:rPr>
          <w:rFonts w:eastAsia="MS Mincho"/>
          <w:lang w:val="en-CA"/>
        </w:rPr>
      </w:pPr>
      <w:r w:rsidRPr="00415D37">
        <w:rPr>
          <w:rFonts w:eastAsia="MS Mincho"/>
          <w:lang w:val="en-CA"/>
        </w:rPr>
        <w:t xml:space="preserve">This </w:t>
      </w:r>
      <w:r w:rsidR="006B4E95">
        <w:rPr>
          <w:rFonts w:eastAsia="MS Mincho"/>
        </w:rPr>
        <w:t>REQUIRED</w:t>
      </w:r>
      <w:r w:rsidR="00264B88">
        <w:rPr>
          <w:rFonts w:eastAsia="MS Mincho"/>
        </w:rPr>
        <w:t xml:space="preserve"> </w:t>
      </w:r>
      <w:r w:rsidRPr="00415D37">
        <w:rPr>
          <w:rFonts w:eastAsia="MS Mincho"/>
          <w:lang w:val="en-CA"/>
        </w:rPr>
        <w:t>attribute identif</w:t>
      </w:r>
      <w:r>
        <w:rPr>
          <w:rFonts w:eastAsia="MS Mincho"/>
          <w:lang w:val="en-CA"/>
        </w:rPr>
        <w:t>ies</w:t>
      </w:r>
      <w:r w:rsidRPr="00415D37">
        <w:rPr>
          <w:rFonts w:eastAsia="MS Mincho"/>
          <w:lang w:val="en-CA"/>
        </w:rPr>
        <w:t xml:space="preserve"> which Job Template attributes the Printer MUST support in </w:t>
      </w:r>
      <w:r w:rsidR="00EE3ABF">
        <w:rPr>
          <w:rFonts w:eastAsia="MS Mincho"/>
          <w:lang w:val="en-CA"/>
        </w:rPr>
        <w:t>the</w:t>
      </w:r>
      <w:r w:rsidR="00EE3ABF" w:rsidRPr="00415D37">
        <w:rPr>
          <w:rFonts w:eastAsia="MS Mincho"/>
          <w:lang w:val="en-CA"/>
        </w:rPr>
        <w:t xml:space="preserve"> </w:t>
      </w:r>
      <w:r w:rsidRPr="00415D37">
        <w:rPr>
          <w:rFonts w:eastAsia="MS Mincho"/>
          <w:lang w:val="en-CA"/>
        </w:rPr>
        <w:t xml:space="preserve">Job Creation request in order to accept the Job. </w:t>
      </w:r>
      <w:r w:rsidR="00B7300B" w:rsidRPr="00415D37">
        <w:rPr>
          <w:rFonts w:eastAsia="MS Mincho"/>
          <w:lang w:val="en-CA"/>
        </w:rPr>
        <w:t xml:space="preserve">The values are the names </w:t>
      </w:r>
      <w:r w:rsidR="00B7300B">
        <w:rPr>
          <w:rFonts w:eastAsia="MS Mincho"/>
          <w:lang w:val="en-CA"/>
        </w:rPr>
        <w:t>of</w:t>
      </w:r>
      <w:r w:rsidR="00B7300B" w:rsidRPr="00415D37">
        <w:rPr>
          <w:rFonts w:eastAsia="MS Mincho"/>
          <w:lang w:val="en-CA"/>
        </w:rPr>
        <w:t xml:space="preserve"> Job Template attributes</w:t>
      </w:r>
      <w:r w:rsidR="00B7300B">
        <w:rPr>
          <w:rFonts w:eastAsia="MS Mincho"/>
          <w:lang w:val="en-CA"/>
        </w:rPr>
        <w:t>,</w:t>
      </w:r>
      <w:r w:rsidR="00B7300B" w:rsidRPr="00415D37">
        <w:rPr>
          <w:rFonts w:eastAsia="MS Mincho"/>
          <w:lang w:val="en-CA"/>
        </w:rPr>
        <w:t xml:space="preserve"> for example</w:t>
      </w:r>
      <w:r w:rsidR="00463920">
        <w:rPr>
          <w:rFonts w:eastAsia="MS Mincho"/>
          <w:lang w:val="en-CA"/>
        </w:rPr>
        <w:t>:</w:t>
      </w:r>
      <w:r w:rsidR="00463920" w:rsidRPr="00415D37">
        <w:rPr>
          <w:rFonts w:eastAsia="MS Mincho"/>
          <w:lang w:val="en-CA"/>
        </w:rPr>
        <w:t xml:space="preserve"> </w:t>
      </w:r>
      <w:r w:rsidR="00B7300B" w:rsidRPr="00415D37">
        <w:rPr>
          <w:rFonts w:eastAsia="MS Mincho"/>
          <w:lang w:val="en-CA"/>
        </w:rPr>
        <w:t>‘job-hold-until’, ‘copies’</w:t>
      </w:r>
      <w:r w:rsidR="00B7300B">
        <w:rPr>
          <w:rFonts w:eastAsia="MS Mincho"/>
          <w:lang w:val="en-CA"/>
        </w:rPr>
        <w:t>,</w:t>
      </w:r>
      <w:r w:rsidR="00B7300B" w:rsidRPr="00415D37">
        <w:rPr>
          <w:rFonts w:eastAsia="MS Mincho"/>
          <w:lang w:val="en-CA"/>
        </w:rPr>
        <w:t xml:space="preserve"> and ‘media’. In order to identify a member attribute of a collection attribute, the keyword names of both the collection attribute and the member attribute are given separated by a period (.) character. For example, to make the “media” attribute of the “cover-front” collection attribute mandatory, supply the keyword value ‘cover-front.media’. </w:t>
      </w:r>
    </w:p>
    <w:p w14:paraId="11DA43BC" w14:textId="734A63B2" w:rsidR="00415D37" w:rsidRPr="00415D37" w:rsidRDefault="00415D37" w:rsidP="00415D37">
      <w:pPr>
        <w:pStyle w:val="IEEEStdsParagraph"/>
        <w:rPr>
          <w:rFonts w:eastAsia="MS Mincho"/>
        </w:rPr>
      </w:pPr>
      <w:r w:rsidRPr="00415D37">
        <w:rPr>
          <w:rFonts w:eastAsia="MS Mincho"/>
          <w:lang w:val="en-CA"/>
        </w:rPr>
        <w:t xml:space="preserve">Note: </w:t>
      </w:r>
      <w:r w:rsidR="00B7300B">
        <w:rPr>
          <w:rFonts w:eastAsia="MS Mincho"/>
          <w:lang w:val="en-CA"/>
        </w:rPr>
        <w:t>As with "ipp-attribute-fidelity", t</w:t>
      </w:r>
      <w:r w:rsidR="00B7300B" w:rsidRPr="00415D37">
        <w:rPr>
          <w:rFonts w:eastAsia="MS Mincho"/>
          <w:lang w:val="en-CA"/>
        </w:rPr>
        <w:t xml:space="preserve">he </w:t>
      </w:r>
      <w:r w:rsidRPr="00415D37">
        <w:rPr>
          <w:rFonts w:eastAsia="MS Mincho"/>
          <w:lang w:val="en-CA"/>
        </w:rPr>
        <w:t xml:space="preserve">“job-mandatory-attributes” </w:t>
      </w:r>
      <w:r w:rsidR="00B7300B">
        <w:rPr>
          <w:rFonts w:eastAsia="MS Mincho"/>
          <w:lang w:val="en-CA"/>
        </w:rPr>
        <w:t xml:space="preserve">attribute does not determine </w:t>
      </w:r>
      <w:r w:rsidRPr="00415D37">
        <w:rPr>
          <w:rFonts w:eastAsia="MS Mincho"/>
          <w:lang w:val="en-CA"/>
        </w:rPr>
        <w:t>whether the Printer overrides the PDL with the identified Job Template attributes</w:t>
      </w:r>
      <w:r w:rsidR="00B7300B">
        <w:rPr>
          <w:rFonts w:eastAsia="MS Mincho"/>
          <w:lang w:val="en-CA"/>
        </w:rPr>
        <w:t>, as that functionality is defined by the "pdl-override-supported" Printer Description attribute</w:t>
      </w:r>
      <w:r w:rsidRPr="00415D37">
        <w:rPr>
          <w:rFonts w:eastAsia="MS Mincho"/>
          <w:lang w:val="en-CA"/>
        </w:rPr>
        <w:t xml:space="preserve"> </w:t>
      </w:r>
      <w:r w:rsidR="00B7300B">
        <w:rPr>
          <w:rFonts w:eastAsia="MS Mincho"/>
          <w:lang w:val="en-CA"/>
        </w:rPr>
        <w:t>[STD92]</w:t>
      </w:r>
      <w:r w:rsidRPr="00415D37">
        <w:rPr>
          <w:rFonts w:eastAsia="MS Mincho"/>
          <w:lang w:val="en-CA"/>
        </w:rPr>
        <w:t>.</w:t>
      </w:r>
    </w:p>
    <w:p w14:paraId="248620AA" w14:textId="52F2DFAD" w:rsidR="00CA6AD3" w:rsidRDefault="00D654C5" w:rsidP="00CA6AD3">
      <w:pPr>
        <w:pStyle w:val="IEEEStdsLevel2Header"/>
        <w:rPr>
          <w:rFonts w:eastAsia="MS Mincho"/>
        </w:rPr>
      </w:pPr>
      <w:bookmarkStart w:id="103" w:name="_Toc46799011"/>
      <w:bookmarkStart w:id="104" w:name="_Toc46807627"/>
      <w:bookmarkStart w:id="105" w:name="_Toc46807753"/>
      <w:bookmarkStart w:id="106" w:name="_Toc46808221"/>
      <w:bookmarkStart w:id="107" w:name="_Toc44903957"/>
      <w:bookmarkStart w:id="108" w:name="_Toc44904106"/>
      <w:bookmarkStart w:id="109" w:name="_Toc46812177"/>
      <w:bookmarkStart w:id="110" w:name="_Toc47152774"/>
      <w:bookmarkStart w:id="111" w:name="_Toc525664658"/>
      <w:bookmarkStart w:id="112" w:name="_Toc525665382"/>
      <w:bookmarkStart w:id="113" w:name="_Toc525664659"/>
      <w:bookmarkStart w:id="114" w:name="_Toc525665383"/>
      <w:bookmarkStart w:id="115" w:name="_Toc525664660"/>
      <w:bookmarkStart w:id="116" w:name="_Toc525665384"/>
      <w:bookmarkStart w:id="117" w:name="_Toc525664661"/>
      <w:bookmarkStart w:id="118" w:name="_Toc525665385"/>
      <w:bookmarkStart w:id="119" w:name="_Toc525664662"/>
      <w:bookmarkStart w:id="120" w:name="_Toc525665386"/>
      <w:bookmarkStart w:id="121" w:name="_Toc525664669"/>
      <w:bookmarkStart w:id="122" w:name="_Toc525665393"/>
      <w:bookmarkStart w:id="123" w:name="_Toc525664670"/>
      <w:bookmarkStart w:id="124" w:name="_Toc525665394"/>
      <w:bookmarkStart w:id="125" w:name="_Toc525664671"/>
      <w:bookmarkStart w:id="126" w:name="_Toc525665395"/>
      <w:bookmarkStart w:id="127" w:name="_Toc525664672"/>
      <w:bookmarkStart w:id="128" w:name="_Toc525665396"/>
      <w:bookmarkStart w:id="129" w:name="_Toc525664673"/>
      <w:bookmarkStart w:id="130" w:name="_Toc525665397"/>
      <w:bookmarkStart w:id="131" w:name="_Toc525664674"/>
      <w:bookmarkStart w:id="132" w:name="_Toc525665398"/>
      <w:bookmarkStart w:id="133" w:name="_Toc525664675"/>
      <w:bookmarkStart w:id="134" w:name="_Toc525665399"/>
      <w:bookmarkStart w:id="135" w:name="_Toc525664676"/>
      <w:bookmarkStart w:id="136" w:name="_Toc525665400"/>
      <w:bookmarkStart w:id="137" w:name="_Toc525664677"/>
      <w:bookmarkStart w:id="138" w:name="_Toc525665401"/>
      <w:bookmarkStart w:id="139" w:name="_Toc525664678"/>
      <w:bookmarkStart w:id="140" w:name="_Toc525665402"/>
      <w:bookmarkStart w:id="141" w:name="_Toc525664679"/>
      <w:bookmarkStart w:id="142" w:name="_Toc525665403"/>
      <w:bookmarkStart w:id="143" w:name="_Toc525664680"/>
      <w:bookmarkStart w:id="144" w:name="_Toc525665404"/>
      <w:bookmarkStart w:id="145" w:name="_Toc525664681"/>
      <w:bookmarkStart w:id="146" w:name="_Toc525665405"/>
      <w:bookmarkStart w:id="147" w:name="_Toc525664682"/>
      <w:bookmarkStart w:id="148" w:name="_Toc525665406"/>
      <w:bookmarkStart w:id="149" w:name="_Toc525664683"/>
      <w:bookmarkStart w:id="150" w:name="_Toc525665407"/>
      <w:bookmarkStart w:id="151" w:name="_Toc525664684"/>
      <w:bookmarkStart w:id="152" w:name="_Toc525665408"/>
      <w:bookmarkStart w:id="153" w:name="_Toc525664685"/>
      <w:bookmarkStart w:id="154" w:name="_Toc525665409"/>
      <w:bookmarkStart w:id="155" w:name="_Toc525664686"/>
      <w:bookmarkStart w:id="156" w:name="_Toc525665410"/>
      <w:bookmarkStart w:id="157" w:name="_Toc525664687"/>
      <w:bookmarkStart w:id="158" w:name="_Toc525665411"/>
      <w:bookmarkStart w:id="159" w:name="_Toc525664688"/>
      <w:bookmarkStart w:id="160" w:name="_Toc525665412"/>
      <w:bookmarkStart w:id="161" w:name="_Toc525664689"/>
      <w:bookmarkStart w:id="162" w:name="_Toc525665413"/>
      <w:bookmarkStart w:id="163" w:name="_Toc525664690"/>
      <w:bookmarkStart w:id="164" w:name="_Toc525665414"/>
      <w:bookmarkStart w:id="165" w:name="_Toc525664691"/>
      <w:bookmarkStart w:id="166" w:name="_Toc525665415"/>
      <w:bookmarkStart w:id="167" w:name="_Toc525664692"/>
      <w:bookmarkStart w:id="168" w:name="_Toc525665416"/>
      <w:bookmarkStart w:id="169" w:name="_Toc525664693"/>
      <w:bookmarkStart w:id="170" w:name="_Toc525665417"/>
      <w:bookmarkStart w:id="171" w:name="_Toc525664694"/>
      <w:bookmarkStart w:id="172" w:name="_Toc525665418"/>
      <w:bookmarkStart w:id="173" w:name="_Toc525664695"/>
      <w:bookmarkStart w:id="174" w:name="_Toc525665419"/>
      <w:bookmarkStart w:id="175" w:name="_Toc525664696"/>
      <w:bookmarkStart w:id="176" w:name="_Toc525665420"/>
      <w:bookmarkStart w:id="177" w:name="_Toc525664697"/>
      <w:bookmarkStart w:id="178" w:name="_Toc525665421"/>
      <w:bookmarkStart w:id="179" w:name="_Toc525664698"/>
      <w:bookmarkStart w:id="180" w:name="_Toc525665422"/>
      <w:bookmarkStart w:id="181" w:name="_Toc525664762"/>
      <w:bookmarkStart w:id="182" w:name="_Toc525665486"/>
      <w:bookmarkStart w:id="183" w:name="_Toc525664763"/>
      <w:bookmarkStart w:id="184" w:name="_Toc525665487"/>
      <w:bookmarkStart w:id="185" w:name="_Toc525664764"/>
      <w:bookmarkStart w:id="186" w:name="_Toc525665488"/>
      <w:bookmarkStart w:id="187" w:name="_Toc525664765"/>
      <w:bookmarkStart w:id="188" w:name="_Toc525665489"/>
      <w:bookmarkStart w:id="189" w:name="_Toc525664766"/>
      <w:bookmarkStart w:id="190" w:name="_Toc525665490"/>
      <w:bookmarkStart w:id="191" w:name="_Toc525664767"/>
      <w:bookmarkStart w:id="192" w:name="_Toc525665491"/>
      <w:bookmarkStart w:id="193" w:name="_Toc525664768"/>
      <w:bookmarkStart w:id="194" w:name="_Toc525665492"/>
      <w:bookmarkStart w:id="195" w:name="_Toc525664769"/>
      <w:bookmarkStart w:id="196" w:name="_Toc525665493"/>
      <w:bookmarkStart w:id="197" w:name="_Toc525664770"/>
      <w:bookmarkStart w:id="198" w:name="_Toc525665494"/>
      <w:bookmarkStart w:id="199" w:name="_Toc525664771"/>
      <w:bookmarkStart w:id="200" w:name="_Toc525665495"/>
      <w:bookmarkStart w:id="201" w:name="_Toc525664772"/>
      <w:bookmarkStart w:id="202" w:name="_Toc525665496"/>
      <w:bookmarkStart w:id="203" w:name="_Toc525664773"/>
      <w:bookmarkStart w:id="204" w:name="_Toc525665497"/>
      <w:bookmarkStart w:id="205" w:name="_Toc525664774"/>
      <w:bookmarkStart w:id="206" w:name="_Toc525665498"/>
      <w:bookmarkStart w:id="207" w:name="_Toc525664775"/>
      <w:bookmarkStart w:id="208" w:name="_Toc525665499"/>
      <w:bookmarkStart w:id="209" w:name="_Toc525664776"/>
      <w:bookmarkStart w:id="210" w:name="_Toc525665500"/>
      <w:bookmarkStart w:id="211" w:name="_Toc525664777"/>
      <w:bookmarkStart w:id="212" w:name="_Toc525665501"/>
      <w:bookmarkStart w:id="213" w:name="_Toc525664778"/>
      <w:bookmarkStart w:id="214" w:name="_Toc525665502"/>
      <w:bookmarkStart w:id="215" w:name="_Toc525664779"/>
      <w:bookmarkStart w:id="216" w:name="_Toc525665503"/>
      <w:bookmarkStart w:id="217" w:name="_Toc525664780"/>
      <w:bookmarkStart w:id="218" w:name="_Toc525665504"/>
      <w:bookmarkStart w:id="219" w:name="_Toc525664781"/>
      <w:bookmarkStart w:id="220" w:name="_Toc525665505"/>
      <w:bookmarkStart w:id="221" w:name="_Toc525664782"/>
      <w:bookmarkStart w:id="222" w:name="_Toc525665506"/>
      <w:bookmarkStart w:id="223" w:name="_Toc525664783"/>
      <w:bookmarkStart w:id="224" w:name="_Toc525665507"/>
      <w:bookmarkStart w:id="225" w:name="_Toc525664784"/>
      <w:bookmarkStart w:id="226" w:name="_Toc525665508"/>
      <w:bookmarkStart w:id="227" w:name="_Toc525664785"/>
      <w:bookmarkStart w:id="228" w:name="_Toc525665509"/>
      <w:bookmarkStart w:id="229" w:name="_Toc525664786"/>
      <w:bookmarkStart w:id="230" w:name="_Toc525665510"/>
      <w:bookmarkStart w:id="231" w:name="_Toc525664787"/>
      <w:bookmarkStart w:id="232" w:name="_Toc525665511"/>
      <w:bookmarkStart w:id="233" w:name="_Toc525664788"/>
      <w:bookmarkStart w:id="234" w:name="_Toc525665512"/>
      <w:bookmarkStart w:id="235" w:name="_Toc525664789"/>
      <w:bookmarkStart w:id="236" w:name="_Toc525665513"/>
      <w:bookmarkStart w:id="237" w:name="_Toc525664790"/>
      <w:bookmarkStart w:id="238" w:name="_Toc525665514"/>
      <w:bookmarkStart w:id="239" w:name="_Toc525664791"/>
      <w:bookmarkStart w:id="240" w:name="_Toc525665515"/>
      <w:bookmarkStart w:id="241" w:name="_Toc525664792"/>
      <w:bookmarkStart w:id="242" w:name="_Toc525665516"/>
      <w:bookmarkStart w:id="243" w:name="_Toc525664793"/>
      <w:bookmarkStart w:id="244" w:name="_Toc525665517"/>
      <w:bookmarkStart w:id="245" w:name="_Toc525664794"/>
      <w:bookmarkStart w:id="246" w:name="_Toc525665518"/>
      <w:bookmarkStart w:id="247" w:name="_Toc525664795"/>
      <w:bookmarkStart w:id="248" w:name="_Toc525665519"/>
      <w:bookmarkStart w:id="249" w:name="_Toc525664796"/>
      <w:bookmarkStart w:id="250" w:name="_Toc525665520"/>
      <w:bookmarkStart w:id="251" w:name="_Toc525664797"/>
      <w:bookmarkStart w:id="252" w:name="_Toc525665521"/>
      <w:bookmarkStart w:id="253" w:name="_Toc525664798"/>
      <w:bookmarkStart w:id="254" w:name="_Toc525665522"/>
      <w:bookmarkStart w:id="255" w:name="_Toc525664799"/>
      <w:bookmarkStart w:id="256" w:name="_Toc525665523"/>
      <w:bookmarkStart w:id="257" w:name="_Toc525664800"/>
      <w:bookmarkStart w:id="258" w:name="_Toc525665524"/>
      <w:bookmarkStart w:id="259" w:name="_Toc525664801"/>
      <w:bookmarkStart w:id="260" w:name="_Toc525665525"/>
      <w:bookmarkStart w:id="261" w:name="_Toc525664802"/>
      <w:bookmarkStart w:id="262" w:name="_Toc525665526"/>
      <w:bookmarkStart w:id="263" w:name="_Toc525664803"/>
      <w:bookmarkStart w:id="264" w:name="_Toc525665527"/>
      <w:bookmarkStart w:id="265" w:name="_Toc525664804"/>
      <w:bookmarkStart w:id="266" w:name="_Toc525665528"/>
      <w:bookmarkStart w:id="267" w:name="_Toc525664805"/>
      <w:bookmarkStart w:id="268" w:name="_Toc525665529"/>
      <w:bookmarkStart w:id="269" w:name="_Toc525664806"/>
      <w:bookmarkStart w:id="270" w:name="_Toc525665530"/>
      <w:bookmarkStart w:id="271" w:name="_Toc525664807"/>
      <w:bookmarkStart w:id="272" w:name="_Toc525665531"/>
      <w:bookmarkStart w:id="273" w:name="_Toc525664808"/>
      <w:bookmarkStart w:id="274" w:name="_Toc525665532"/>
      <w:bookmarkStart w:id="275" w:name="_Toc525664809"/>
      <w:bookmarkStart w:id="276" w:name="_Toc525665533"/>
      <w:bookmarkStart w:id="277" w:name="_Toc525664810"/>
      <w:bookmarkStart w:id="278" w:name="_Toc525665534"/>
      <w:bookmarkStart w:id="279" w:name="_Toc525664811"/>
      <w:bookmarkStart w:id="280" w:name="_Toc525665535"/>
      <w:bookmarkStart w:id="281" w:name="_Toc525664812"/>
      <w:bookmarkStart w:id="282" w:name="_Toc525665536"/>
      <w:bookmarkStart w:id="283" w:name="_Toc525664813"/>
      <w:bookmarkStart w:id="284" w:name="_Toc525665537"/>
      <w:bookmarkStart w:id="285" w:name="_Toc525664814"/>
      <w:bookmarkStart w:id="286" w:name="_Toc525665538"/>
      <w:bookmarkStart w:id="287" w:name="_Toc525664815"/>
      <w:bookmarkStart w:id="288" w:name="_Toc525665539"/>
      <w:bookmarkStart w:id="289" w:name="_Toc525664816"/>
      <w:bookmarkStart w:id="290" w:name="_Toc525665540"/>
      <w:bookmarkStart w:id="291" w:name="_Toc525664817"/>
      <w:bookmarkStart w:id="292" w:name="_Toc525665541"/>
      <w:bookmarkStart w:id="293" w:name="_Toc525664818"/>
      <w:bookmarkStart w:id="294" w:name="_Toc525665542"/>
      <w:bookmarkStart w:id="295" w:name="_Toc525664819"/>
      <w:bookmarkStart w:id="296" w:name="_Toc525665543"/>
      <w:bookmarkStart w:id="297" w:name="_Toc525664820"/>
      <w:bookmarkStart w:id="298" w:name="_Toc525665544"/>
      <w:bookmarkStart w:id="299" w:name="_Toc525664821"/>
      <w:bookmarkStart w:id="300" w:name="_Toc525665545"/>
      <w:bookmarkStart w:id="301" w:name="_Toc525664822"/>
      <w:bookmarkStart w:id="302" w:name="_Toc525665546"/>
      <w:bookmarkStart w:id="303" w:name="_Toc525664823"/>
      <w:bookmarkStart w:id="304" w:name="_Toc525665547"/>
      <w:bookmarkStart w:id="305" w:name="_Toc525664824"/>
      <w:bookmarkStart w:id="306" w:name="_Toc525665548"/>
      <w:bookmarkStart w:id="307" w:name="_Toc525664842"/>
      <w:bookmarkStart w:id="308" w:name="_Toc525665566"/>
      <w:bookmarkStart w:id="309" w:name="_Toc525664843"/>
      <w:bookmarkStart w:id="310" w:name="_Toc525665567"/>
      <w:bookmarkStart w:id="311" w:name="_Toc525664844"/>
      <w:bookmarkStart w:id="312" w:name="_Toc525665568"/>
      <w:bookmarkStart w:id="313" w:name="_Toc1712646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eastAsia="MS Mincho"/>
        </w:rPr>
        <w:lastRenderedPageBreak/>
        <w:t xml:space="preserve">Document and </w:t>
      </w:r>
      <w:bookmarkStart w:id="314" w:name="_Toc525664884"/>
      <w:bookmarkStart w:id="315" w:name="_Toc525665608"/>
      <w:bookmarkStart w:id="316" w:name="_Toc525664885"/>
      <w:bookmarkStart w:id="317" w:name="_Toc525665609"/>
      <w:bookmarkStart w:id="318" w:name="_Toc525664886"/>
      <w:bookmarkStart w:id="319" w:name="_Toc525665610"/>
      <w:bookmarkStart w:id="320" w:name="_Toc525664887"/>
      <w:bookmarkStart w:id="321" w:name="_Toc525665611"/>
      <w:bookmarkStart w:id="322" w:name="_Toc525664890"/>
      <w:bookmarkStart w:id="323" w:name="_Toc525665614"/>
      <w:bookmarkStart w:id="324" w:name="_Toc525664891"/>
      <w:bookmarkStart w:id="325" w:name="_Toc525665615"/>
      <w:bookmarkStart w:id="326" w:name="_Toc525664892"/>
      <w:bookmarkStart w:id="327" w:name="_Toc525665616"/>
      <w:bookmarkStart w:id="328" w:name="_Toc525664893"/>
      <w:bookmarkStart w:id="329" w:name="_Toc525665617"/>
      <w:bookmarkStart w:id="330" w:name="_Toc525664894"/>
      <w:bookmarkStart w:id="331" w:name="_Toc525665618"/>
      <w:bookmarkStart w:id="332" w:name="_Toc525664895"/>
      <w:bookmarkStart w:id="333" w:name="_Toc525665619"/>
      <w:bookmarkStart w:id="334" w:name="_Toc525664896"/>
      <w:bookmarkStart w:id="335" w:name="_Toc525665620"/>
      <w:bookmarkStart w:id="336" w:name="_Toc525664897"/>
      <w:bookmarkStart w:id="337" w:name="_Toc525665621"/>
      <w:bookmarkStart w:id="338" w:name="_Toc46812230"/>
      <w:bookmarkStart w:id="339" w:name="_Toc47152844"/>
      <w:bookmarkStart w:id="340" w:name="_Toc525664898"/>
      <w:bookmarkStart w:id="341" w:name="_Toc525665622"/>
      <w:bookmarkStart w:id="342" w:name="_Toc525664899"/>
      <w:bookmarkStart w:id="343" w:name="_Toc525665623"/>
      <w:bookmarkStart w:id="344" w:name="_Toc525664900"/>
      <w:bookmarkStart w:id="345" w:name="_Toc525665624"/>
      <w:bookmarkStart w:id="346" w:name="_Toc525664901"/>
      <w:bookmarkStart w:id="347" w:name="_Toc525665625"/>
      <w:bookmarkStart w:id="348" w:name="_Toc525664902"/>
      <w:bookmarkStart w:id="349" w:name="_Toc525665626"/>
      <w:bookmarkStart w:id="350" w:name="_Toc525664903"/>
      <w:bookmarkStart w:id="351" w:name="_Toc525665627"/>
      <w:bookmarkStart w:id="352" w:name="_Toc525664904"/>
      <w:bookmarkStart w:id="353" w:name="_Toc525665628"/>
      <w:bookmarkStart w:id="354" w:name="_Toc525664905"/>
      <w:bookmarkStart w:id="355" w:name="_Toc525665629"/>
      <w:bookmarkStart w:id="356" w:name="_Toc525664906"/>
      <w:bookmarkStart w:id="357" w:name="_Toc525665630"/>
      <w:bookmarkStart w:id="358" w:name="_Toc525664907"/>
      <w:bookmarkStart w:id="359" w:name="_Toc525665631"/>
      <w:bookmarkStart w:id="360" w:name="_Toc525664908"/>
      <w:bookmarkStart w:id="361" w:name="_Toc525665632"/>
      <w:bookmarkStart w:id="362" w:name="_Toc525664909"/>
      <w:bookmarkStart w:id="363" w:name="_Toc525665633"/>
      <w:bookmarkStart w:id="364" w:name="_Toc525664910"/>
      <w:bookmarkStart w:id="365" w:name="_Toc525665634"/>
      <w:bookmarkStart w:id="366" w:name="_Ref525661336"/>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CA6AD3">
        <w:rPr>
          <w:rFonts w:eastAsia="MS Mincho"/>
        </w:rPr>
        <w:t>Job Status Attributes</w:t>
      </w:r>
      <w:bookmarkEnd w:id="313"/>
      <w:bookmarkEnd w:id="366"/>
    </w:p>
    <w:p w14:paraId="43977D21" w14:textId="1AA26481" w:rsidR="00F47D73" w:rsidRDefault="00F47D73" w:rsidP="00D42A58">
      <w:pPr>
        <w:pStyle w:val="IEEEStdsLevel3Header"/>
        <w:rPr>
          <w:rFonts w:eastAsia="MS Mincho"/>
        </w:rPr>
      </w:pPr>
      <w:bookmarkStart w:id="367" w:name="_Ref6490158"/>
      <w:bookmarkStart w:id="368" w:name="_Toc17126466"/>
      <w:r>
        <w:rPr>
          <w:rFonts w:eastAsia="MS Mincho"/>
        </w:rPr>
        <w:t>document-format-details (collection)</w:t>
      </w:r>
      <w:bookmarkEnd w:id="367"/>
      <w:bookmarkEnd w:id="368"/>
    </w:p>
    <w:p w14:paraId="62F65837" w14:textId="5E415BA6" w:rsidR="00F47D73" w:rsidRDefault="00F47D73" w:rsidP="00F47D73">
      <w:pPr>
        <w:pStyle w:val="IEEEStdsParagraph"/>
        <w:rPr>
          <w:rFonts w:eastAsia="MS Mincho"/>
          <w:lang w:val="en-CA"/>
        </w:rPr>
      </w:pPr>
      <w:r>
        <w:rPr>
          <w:rFonts w:eastAsia="MS Mincho"/>
          <w:lang w:val="en-CA"/>
        </w:rPr>
        <w:t xml:space="preserve">This DEPRECATED attribute specifies details about the source of the Document data as provided by the Client in the operation attribute of the same name (section </w:t>
      </w:r>
      <w:r>
        <w:rPr>
          <w:rFonts w:eastAsia="MS Mincho"/>
          <w:lang w:val="en-CA"/>
        </w:rPr>
        <w:fldChar w:fldCharType="begin"/>
      </w:r>
      <w:r>
        <w:rPr>
          <w:rFonts w:eastAsia="MS Mincho"/>
          <w:lang w:val="en-CA"/>
        </w:rPr>
        <w:instrText xml:space="preserve"> REF _Ref6489912 \r \h </w:instrText>
      </w:r>
      <w:r>
        <w:rPr>
          <w:rFonts w:eastAsia="MS Mincho"/>
          <w:lang w:val="en-CA"/>
        </w:rPr>
      </w:r>
      <w:r>
        <w:rPr>
          <w:rFonts w:eastAsia="MS Mincho"/>
          <w:lang w:val="en-CA"/>
        </w:rPr>
        <w:fldChar w:fldCharType="separate"/>
      </w:r>
      <w:r w:rsidR="00DD1DB4">
        <w:rPr>
          <w:rFonts w:eastAsia="MS Mincho"/>
          <w:lang w:val="en-CA"/>
        </w:rPr>
        <w:t>5.1.1</w:t>
      </w:r>
      <w:r>
        <w:rPr>
          <w:rFonts w:eastAsia="MS Mincho"/>
          <w:lang w:val="en-CA"/>
        </w:rPr>
        <w:fldChar w:fldCharType="end"/>
      </w:r>
      <w:r>
        <w:rPr>
          <w:rFonts w:eastAsia="MS Mincho"/>
          <w:lang w:val="en-CA"/>
        </w:rPr>
        <w:t>).</w:t>
      </w:r>
    </w:p>
    <w:p w14:paraId="37D61B27" w14:textId="23C4106C" w:rsidR="00F47D73" w:rsidRDefault="00F47D73" w:rsidP="00F47D73">
      <w:pPr>
        <w:pStyle w:val="IEEEStdsLevel3Header"/>
        <w:rPr>
          <w:rFonts w:eastAsia="MS Mincho"/>
        </w:rPr>
      </w:pPr>
      <w:bookmarkStart w:id="369" w:name="_Toc17126467"/>
      <w:r>
        <w:rPr>
          <w:rFonts w:eastAsia="MS Mincho"/>
        </w:rPr>
        <w:t>document-format-details-detected (collection)</w:t>
      </w:r>
      <w:bookmarkEnd w:id="369"/>
    </w:p>
    <w:p w14:paraId="33B6BB67" w14:textId="3A498670" w:rsidR="00F47D73" w:rsidRPr="00F47D73" w:rsidRDefault="00F47D73" w:rsidP="00F47D73">
      <w:pPr>
        <w:pStyle w:val="IEEEStdsParagraph"/>
        <w:rPr>
          <w:rFonts w:eastAsia="MS Mincho"/>
          <w:lang w:val="en-CA"/>
        </w:rPr>
      </w:pPr>
      <w:r>
        <w:rPr>
          <w:rFonts w:eastAsia="MS Mincho"/>
          <w:lang w:val="en-CA"/>
        </w:rPr>
        <w:t xml:space="preserve">This DEPRECATED attribute specifies details about the source of the Document data as detected by the Printer. Member attributes are the same as for the "document-format-details" operation attribute (section </w:t>
      </w:r>
      <w:r>
        <w:rPr>
          <w:rFonts w:eastAsia="MS Mincho"/>
          <w:lang w:val="en-CA"/>
        </w:rPr>
        <w:fldChar w:fldCharType="begin"/>
      </w:r>
      <w:r>
        <w:rPr>
          <w:rFonts w:eastAsia="MS Mincho"/>
          <w:lang w:val="en-CA"/>
        </w:rPr>
        <w:instrText xml:space="preserve"> REF _Ref6489912 \r \h </w:instrText>
      </w:r>
      <w:r>
        <w:rPr>
          <w:rFonts w:eastAsia="MS Mincho"/>
          <w:lang w:val="en-CA"/>
        </w:rPr>
      </w:r>
      <w:r>
        <w:rPr>
          <w:rFonts w:eastAsia="MS Mincho"/>
          <w:lang w:val="en-CA"/>
        </w:rPr>
        <w:fldChar w:fldCharType="separate"/>
      </w:r>
      <w:r w:rsidR="00DD1DB4">
        <w:rPr>
          <w:rFonts w:eastAsia="MS Mincho"/>
          <w:lang w:val="en-CA"/>
        </w:rPr>
        <w:t>5.1.1</w:t>
      </w:r>
      <w:r>
        <w:rPr>
          <w:rFonts w:eastAsia="MS Mincho"/>
          <w:lang w:val="en-CA"/>
        </w:rPr>
        <w:fldChar w:fldCharType="end"/>
      </w:r>
      <w:r>
        <w:rPr>
          <w:rFonts w:eastAsia="MS Mincho"/>
          <w:lang w:val="en-CA"/>
        </w:rPr>
        <w:t>).</w:t>
      </w:r>
    </w:p>
    <w:p w14:paraId="49515931" w14:textId="262DBC24" w:rsidR="00D42A58" w:rsidRPr="00CA6AD3" w:rsidRDefault="00D42A58" w:rsidP="00D42A58">
      <w:pPr>
        <w:pStyle w:val="IEEEStdsLevel3Header"/>
        <w:rPr>
          <w:rFonts w:eastAsia="MS Mincho"/>
        </w:rPr>
      </w:pPr>
      <w:bookmarkStart w:id="370" w:name="_Toc17126468"/>
      <w:r w:rsidRPr="00CA6AD3">
        <w:rPr>
          <w:rFonts w:eastAsia="MS Mincho"/>
        </w:rPr>
        <w:t>errors-count (integer(0:MAX))</w:t>
      </w:r>
      <w:bookmarkEnd w:id="370"/>
    </w:p>
    <w:p w14:paraId="50D7946D" w14:textId="09FE04E4" w:rsidR="00D42A58" w:rsidRPr="00CA6AD3" w:rsidRDefault="00D42A58" w:rsidP="00D42A58">
      <w:pPr>
        <w:pStyle w:val="IEEEStdsParagraph"/>
        <w:rPr>
          <w:rFonts w:eastAsia="MS Mincho"/>
        </w:rPr>
      </w:pPr>
      <w:r w:rsidRPr="00CA6AD3">
        <w:rPr>
          <w:rFonts w:eastAsia="MS Mincho"/>
        </w:rPr>
        <w:t xml:space="preserve">This </w:t>
      </w:r>
      <w:r w:rsidR="00264B88">
        <w:rPr>
          <w:rFonts w:eastAsia="MS Mincho"/>
        </w:rPr>
        <w:t xml:space="preserve">RECOMMENDED </w:t>
      </w:r>
      <w:r w:rsidRPr="00CA6AD3">
        <w:rPr>
          <w:rFonts w:eastAsia="MS Mincho"/>
        </w:rPr>
        <w:t xml:space="preserve">attribute </w:t>
      </w:r>
      <w:r w:rsidR="00723B45">
        <w:rPr>
          <w:rFonts w:eastAsia="MS Mincho"/>
        </w:rPr>
        <w:t>reports</w:t>
      </w:r>
      <w:r w:rsidRPr="00CA6AD3">
        <w:rPr>
          <w:rFonts w:eastAsia="MS Mincho"/>
        </w:rPr>
        <w:t xml:space="preserve"> the number of errors encountered processing the </w:t>
      </w:r>
      <w:r w:rsidR="00723B45">
        <w:rPr>
          <w:rFonts w:eastAsia="MS Mincho"/>
        </w:rPr>
        <w:t>J</w:t>
      </w:r>
      <w:r w:rsidRPr="00CA6AD3">
        <w:rPr>
          <w:rFonts w:eastAsia="MS Mincho"/>
        </w:rPr>
        <w:t xml:space="preserve">ob as a whole. An error </w:t>
      </w:r>
      <w:r w:rsidR="00707837">
        <w:rPr>
          <w:rFonts w:eastAsia="MS Mincho"/>
        </w:rPr>
        <w:t>is reported when</w:t>
      </w:r>
      <w:r w:rsidR="00707837" w:rsidRPr="00CA6AD3">
        <w:rPr>
          <w:rFonts w:eastAsia="MS Mincho"/>
        </w:rPr>
        <w:t xml:space="preserve"> </w:t>
      </w:r>
      <w:r w:rsidRPr="00CA6AD3">
        <w:rPr>
          <w:rFonts w:eastAsia="MS Mincho"/>
        </w:rPr>
        <w:t xml:space="preserve">some portion of the printed output is not present, such as a glyph encountered which isn't in </w:t>
      </w:r>
      <w:r w:rsidR="00723B45">
        <w:rPr>
          <w:rFonts w:eastAsia="MS Mincho"/>
        </w:rPr>
        <w:t>a</w:t>
      </w:r>
      <w:r w:rsidRPr="00CA6AD3">
        <w:rPr>
          <w:rFonts w:eastAsia="MS Mincho"/>
        </w:rPr>
        <w:t xml:space="preserve"> Printer's font or an image in a page was in a format that the Printer didn't support, though the Printer did support the overall </w:t>
      </w:r>
      <w:r w:rsidR="00723B45">
        <w:rPr>
          <w:rFonts w:eastAsia="MS Mincho"/>
        </w:rPr>
        <w:t>D</w:t>
      </w:r>
      <w:r w:rsidRPr="00CA6AD3">
        <w:rPr>
          <w:rFonts w:eastAsia="MS Mincho"/>
        </w:rPr>
        <w:t xml:space="preserve">ocument format. </w:t>
      </w:r>
    </w:p>
    <w:p w14:paraId="33C59064" w14:textId="77777777" w:rsidR="00723B45" w:rsidRPr="00CA6AD3" w:rsidRDefault="00723B45" w:rsidP="00723B45">
      <w:pPr>
        <w:pStyle w:val="IEEEStdsLevel3Header"/>
        <w:rPr>
          <w:rFonts w:eastAsia="MS Mincho"/>
        </w:rPr>
      </w:pPr>
      <w:bookmarkStart w:id="371" w:name="_Toc17126469"/>
      <w:r w:rsidRPr="00CA6AD3">
        <w:rPr>
          <w:rFonts w:eastAsia="MS Mincho"/>
        </w:rPr>
        <w:t>print-content-optimize-actual (1setOf type2 keyword)</w:t>
      </w:r>
      <w:bookmarkEnd w:id="371"/>
    </w:p>
    <w:p w14:paraId="3D411456" w14:textId="4C1D0FBB" w:rsidR="00723B45" w:rsidRPr="00CA6AD3" w:rsidRDefault="00723B45" w:rsidP="00723B45">
      <w:pPr>
        <w:pStyle w:val="IEEEStdsParagraph"/>
        <w:rPr>
          <w:rFonts w:eastAsia="MS Mincho"/>
        </w:rPr>
      </w:pPr>
      <w:r w:rsidRPr="00CA6AD3">
        <w:rPr>
          <w:rFonts w:eastAsia="MS Mincho"/>
        </w:rPr>
        <w:t xml:space="preserve">This </w:t>
      </w:r>
      <w:r w:rsidR="006B4E95">
        <w:rPr>
          <w:rFonts w:eastAsia="MS Mincho"/>
        </w:rPr>
        <w:t xml:space="preserve">RECOMMENDED </w:t>
      </w:r>
      <w:r w:rsidRPr="00CA6AD3">
        <w:rPr>
          <w:rFonts w:eastAsia="MS Mincho"/>
        </w:rPr>
        <w:t xml:space="preserve">attribute </w:t>
      </w:r>
      <w:r>
        <w:rPr>
          <w:rFonts w:eastAsia="MS Mincho"/>
        </w:rPr>
        <w:t>reports</w:t>
      </w:r>
      <w:r w:rsidRPr="00CA6AD3">
        <w:rPr>
          <w:rFonts w:eastAsia="MS Mincho"/>
        </w:rPr>
        <w:t xml:space="preserve"> the “print-content-optimize“</w:t>
      </w:r>
      <w:r>
        <w:rPr>
          <w:rFonts w:eastAsia="MS Mincho"/>
        </w:rPr>
        <w:t xml:space="preserve"> value</w:t>
      </w:r>
      <w:r w:rsidRPr="00CA6AD3">
        <w:rPr>
          <w:rFonts w:eastAsia="MS Mincho"/>
        </w:rPr>
        <w:t xml:space="preserve">(s) that the Printer actually used to produce the </w:t>
      </w:r>
      <w:r>
        <w:rPr>
          <w:rFonts w:eastAsia="MS Mincho"/>
        </w:rPr>
        <w:t>J</w:t>
      </w:r>
      <w:r w:rsidRPr="00CA6AD3">
        <w:rPr>
          <w:rFonts w:eastAsia="MS Mincho"/>
        </w:rPr>
        <w:t>ob.</w:t>
      </w:r>
    </w:p>
    <w:p w14:paraId="58BDD48A" w14:textId="77777777" w:rsidR="00D42A58" w:rsidRPr="00CA6AD3" w:rsidRDefault="00D42A58" w:rsidP="00D42A58">
      <w:pPr>
        <w:pStyle w:val="IEEEStdsLevel3Header"/>
        <w:rPr>
          <w:rFonts w:eastAsia="MS Mincho"/>
        </w:rPr>
      </w:pPr>
      <w:bookmarkStart w:id="372" w:name="_Toc17126470"/>
      <w:r w:rsidRPr="00CA6AD3">
        <w:rPr>
          <w:rFonts w:eastAsia="MS Mincho"/>
        </w:rPr>
        <w:t>warnings-count (integer(0:MAX))</w:t>
      </w:r>
      <w:bookmarkEnd w:id="372"/>
    </w:p>
    <w:p w14:paraId="058F8DC6" w14:textId="72F8B7DC" w:rsidR="00D42A58" w:rsidRPr="00CA6AD3" w:rsidRDefault="00D42A58" w:rsidP="00D42A58">
      <w:pPr>
        <w:pStyle w:val="IEEEStdsParagraph"/>
        <w:rPr>
          <w:rFonts w:eastAsia="MS Mincho"/>
        </w:rPr>
      </w:pPr>
      <w:r w:rsidRPr="00CA6AD3">
        <w:rPr>
          <w:rFonts w:eastAsia="MS Mincho"/>
        </w:rPr>
        <w:t xml:space="preserve">This </w:t>
      </w:r>
      <w:r w:rsidR="00264B88">
        <w:rPr>
          <w:rFonts w:eastAsia="MS Mincho"/>
        </w:rPr>
        <w:t xml:space="preserve">RECOMMENDED </w:t>
      </w:r>
      <w:r w:rsidRPr="00CA6AD3">
        <w:rPr>
          <w:rFonts w:eastAsia="MS Mincho"/>
        </w:rPr>
        <w:t xml:space="preserve">attribute </w:t>
      </w:r>
      <w:r w:rsidR="00723B45">
        <w:rPr>
          <w:rFonts w:eastAsia="MS Mincho"/>
        </w:rPr>
        <w:t>reports</w:t>
      </w:r>
      <w:r w:rsidRPr="00CA6AD3">
        <w:rPr>
          <w:rFonts w:eastAsia="MS Mincho"/>
        </w:rPr>
        <w:t xml:space="preserve"> the number of warnings encountered processing the </w:t>
      </w:r>
      <w:r w:rsidR="00723B45">
        <w:rPr>
          <w:rFonts w:eastAsia="MS Mincho"/>
        </w:rPr>
        <w:t>J</w:t>
      </w:r>
      <w:r w:rsidRPr="00CA6AD3">
        <w:rPr>
          <w:rFonts w:eastAsia="MS Mincho"/>
        </w:rPr>
        <w:t xml:space="preserve">ob as a whole.  A warning is </w:t>
      </w:r>
      <w:r w:rsidR="00707837">
        <w:rPr>
          <w:rFonts w:eastAsia="MS Mincho"/>
        </w:rPr>
        <w:t>reported when</w:t>
      </w:r>
      <w:r w:rsidR="00707837" w:rsidRPr="00CA6AD3">
        <w:rPr>
          <w:rFonts w:eastAsia="MS Mincho"/>
        </w:rPr>
        <w:t xml:space="preserve"> </w:t>
      </w:r>
      <w:r w:rsidRPr="00CA6AD3">
        <w:rPr>
          <w:rFonts w:eastAsia="MS Mincho"/>
        </w:rPr>
        <w:t>no information is lost but the appearance of the printed output</w:t>
      </w:r>
      <w:r w:rsidR="00707837">
        <w:rPr>
          <w:rFonts w:eastAsia="MS Mincho"/>
        </w:rPr>
        <w:t xml:space="preserve"> might</w:t>
      </w:r>
      <w:r w:rsidRPr="00CA6AD3">
        <w:rPr>
          <w:rFonts w:eastAsia="MS Mincho"/>
        </w:rPr>
        <w:t xml:space="preserve"> not be as expected.</w:t>
      </w:r>
    </w:p>
    <w:p w14:paraId="284EB640" w14:textId="2B2C9A79" w:rsidR="00CA35FC" w:rsidRDefault="00D654C5" w:rsidP="00CA35FC">
      <w:pPr>
        <w:pStyle w:val="IEEEStdsLevel2Header"/>
        <w:rPr>
          <w:rFonts w:eastAsia="MS Mincho"/>
        </w:rPr>
      </w:pPr>
      <w:bookmarkStart w:id="373" w:name="_Ref525661290"/>
      <w:bookmarkStart w:id="374" w:name="_Toc17126471"/>
      <w:r>
        <w:rPr>
          <w:rFonts w:eastAsia="MS Mincho"/>
        </w:rPr>
        <w:t xml:space="preserve">Document and </w:t>
      </w:r>
      <w:r w:rsidR="00CA6AD3">
        <w:rPr>
          <w:rFonts w:eastAsia="MS Mincho"/>
        </w:rPr>
        <w:t xml:space="preserve">Job </w:t>
      </w:r>
      <w:r w:rsidR="00CA35FC">
        <w:rPr>
          <w:rFonts w:eastAsia="MS Mincho"/>
        </w:rPr>
        <w:t>Template Attributes</w:t>
      </w:r>
      <w:bookmarkEnd w:id="373"/>
      <w:bookmarkEnd w:id="374"/>
    </w:p>
    <w:p w14:paraId="518DD9C1" w14:textId="77777777" w:rsidR="001B4DD8" w:rsidRDefault="001B4DD8" w:rsidP="001B4DD8">
      <w:pPr>
        <w:pStyle w:val="IEEEStdsLevel3Header"/>
        <w:numPr>
          <w:ilvl w:val="2"/>
          <w:numId w:val="1"/>
        </w:numPr>
        <w:ind w:left="0"/>
      </w:pPr>
      <w:bookmarkStart w:id="375" w:name="_Toc525664916"/>
      <w:bookmarkStart w:id="376" w:name="_Toc525665640"/>
      <w:bookmarkStart w:id="377" w:name="_Toc525664917"/>
      <w:bookmarkStart w:id="378" w:name="_Toc525665641"/>
      <w:bookmarkStart w:id="379" w:name="_Toc525664918"/>
      <w:bookmarkStart w:id="380" w:name="_Toc525665642"/>
      <w:bookmarkStart w:id="381" w:name="_Toc525665009"/>
      <w:bookmarkStart w:id="382" w:name="_Toc525665733"/>
      <w:bookmarkStart w:id="383" w:name="_Toc525665010"/>
      <w:bookmarkStart w:id="384" w:name="_Toc525665734"/>
      <w:bookmarkStart w:id="385" w:name="_Toc525665011"/>
      <w:bookmarkStart w:id="386" w:name="_Toc525665735"/>
      <w:bookmarkStart w:id="387" w:name="_Toc525665012"/>
      <w:bookmarkStart w:id="388" w:name="_Toc525665736"/>
      <w:bookmarkStart w:id="389" w:name="_Toc525665013"/>
      <w:bookmarkStart w:id="390" w:name="_Toc525665737"/>
      <w:bookmarkStart w:id="391" w:name="_Toc525665014"/>
      <w:bookmarkStart w:id="392" w:name="_Toc525665738"/>
      <w:bookmarkStart w:id="393" w:name="_Toc525665015"/>
      <w:bookmarkStart w:id="394" w:name="_Toc525665739"/>
      <w:bookmarkStart w:id="395" w:name="_Toc525665016"/>
      <w:bookmarkStart w:id="396" w:name="_Toc525665740"/>
      <w:bookmarkStart w:id="397" w:name="_Toc525665017"/>
      <w:bookmarkStart w:id="398" w:name="_Toc525665741"/>
      <w:bookmarkStart w:id="399" w:name="_Toc525665018"/>
      <w:bookmarkStart w:id="400" w:name="_Toc525665742"/>
      <w:bookmarkStart w:id="401" w:name="_Toc525665019"/>
      <w:bookmarkStart w:id="402" w:name="_Toc525665743"/>
      <w:bookmarkStart w:id="403" w:name="_Toc525665020"/>
      <w:bookmarkStart w:id="404" w:name="_Toc525665744"/>
      <w:bookmarkStart w:id="405" w:name="_Toc525665021"/>
      <w:bookmarkStart w:id="406" w:name="_Toc525665745"/>
      <w:bookmarkStart w:id="407" w:name="_Toc525665022"/>
      <w:bookmarkStart w:id="408" w:name="_Toc525665746"/>
      <w:bookmarkStart w:id="409" w:name="_Toc525665023"/>
      <w:bookmarkStart w:id="410" w:name="_Toc525665747"/>
      <w:bookmarkStart w:id="411" w:name="_Toc525665024"/>
      <w:bookmarkStart w:id="412" w:name="_Toc525665748"/>
      <w:bookmarkStart w:id="413" w:name="_Toc525665025"/>
      <w:bookmarkStart w:id="414" w:name="_Toc525665749"/>
      <w:bookmarkStart w:id="415" w:name="_Toc525665026"/>
      <w:bookmarkStart w:id="416" w:name="_Toc525665750"/>
      <w:bookmarkStart w:id="417" w:name="_Toc525665027"/>
      <w:bookmarkStart w:id="418" w:name="_Toc525665751"/>
      <w:bookmarkStart w:id="419" w:name="_Toc525665028"/>
      <w:bookmarkStart w:id="420" w:name="_Toc525665752"/>
      <w:bookmarkStart w:id="421" w:name="_Toc525665029"/>
      <w:bookmarkStart w:id="422" w:name="_Toc525665753"/>
      <w:bookmarkStart w:id="423" w:name="_Toc525665030"/>
      <w:bookmarkStart w:id="424" w:name="_Toc525665754"/>
      <w:bookmarkStart w:id="425" w:name="_Toc525665031"/>
      <w:bookmarkStart w:id="426" w:name="_Toc525665755"/>
      <w:bookmarkStart w:id="427" w:name="_Toc525665032"/>
      <w:bookmarkStart w:id="428" w:name="_Toc525665756"/>
      <w:bookmarkStart w:id="429" w:name="_Toc525665033"/>
      <w:bookmarkStart w:id="430" w:name="_Toc525665757"/>
      <w:bookmarkStart w:id="431" w:name="_Toc525665034"/>
      <w:bookmarkStart w:id="432" w:name="_Toc525665758"/>
      <w:bookmarkStart w:id="433" w:name="_Toc525665035"/>
      <w:bookmarkStart w:id="434" w:name="_Toc525665759"/>
      <w:bookmarkStart w:id="435" w:name="_Toc525665036"/>
      <w:bookmarkStart w:id="436" w:name="_Toc525665760"/>
      <w:bookmarkStart w:id="437" w:name="_Toc525665037"/>
      <w:bookmarkStart w:id="438" w:name="_Toc525665761"/>
      <w:bookmarkStart w:id="439" w:name="_Toc525665038"/>
      <w:bookmarkStart w:id="440" w:name="_Toc525665762"/>
      <w:bookmarkStart w:id="441" w:name="_Toc525665039"/>
      <w:bookmarkStart w:id="442" w:name="_Toc525665763"/>
      <w:bookmarkStart w:id="443" w:name="_Toc525665040"/>
      <w:bookmarkStart w:id="444" w:name="_Toc525665764"/>
      <w:bookmarkStart w:id="445" w:name="_Toc525665041"/>
      <w:bookmarkStart w:id="446" w:name="_Toc525665765"/>
      <w:bookmarkStart w:id="447" w:name="_Toc525665042"/>
      <w:bookmarkStart w:id="448" w:name="_Toc525665766"/>
      <w:bookmarkStart w:id="449" w:name="_Toc525665043"/>
      <w:bookmarkStart w:id="450" w:name="_Toc525665767"/>
      <w:bookmarkStart w:id="451" w:name="_Toc525665044"/>
      <w:bookmarkStart w:id="452" w:name="_Toc525665768"/>
      <w:bookmarkStart w:id="453" w:name="_Toc525665045"/>
      <w:bookmarkStart w:id="454" w:name="_Toc525665769"/>
      <w:bookmarkStart w:id="455" w:name="_Toc525665046"/>
      <w:bookmarkStart w:id="456" w:name="_Toc525665770"/>
      <w:bookmarkStart w:id="457" w:name="_Toc525665047"/>
      <w:bookmarkStart w:id="458" w:name="_Toc525665771"/>
      <w:bookmarkStart w:id="459" w:name="_Toc525665048"/>
      <w:bookmarkStart w:id="460" w:name="_Toc525665772"/>
      <w:bookmarkStart w:id="461" w:name="_Toc525665049"/>
      <w:bookmarkStart w:id="462" w:name="_Toc525665773"/>
      <w:bookmarkStart w:id="463" w:name="_Toc525665050"/>
      <w:bookmarkStart w:id="464" w:name="_Toc525665774"/>
      <w:bookmarkStart w:id="465" w:name="_Toc525665051"/>
      <w:bookmarkStart w:id="466" w:name="_Toc525665775"/>
      <w:bookmarkStart w:id="467" w:name="_Toc525665052"/>
      <w:bookmarkStart w:id="468" w:name="_Toc525665776"/>
      <w:bookmarkStart w:id="469" w:name="_Toc525665053"/>
      <w:bookmarkStart w:id="470" w:name="_Toc525665777"/>
      <w:bookmarkStart w:id="471" w:name="_Toc525665054"/>
      <w:bookmarkStart w:id="472" w:name="_Toc525665778"/>
      <w:bookmarkStart w:id="473" w:name="_Toc525665055"/>
      <w:bookmarkStart w:id="474" w:name="_Toc525665779"/>
      <w:bookmarkStart w:id="475" w:name="_Toc525665056"/>
      <w:bookmarkStart w:id="476" w:name="_Toc525665780"/>
      <w:bookmarkStart w:id="477" w:name="_Toc525665057"/>
      <w:bookmarkStart w:id="478" w:name="_Toc525665781"/>
      <w:bookmarkStart w:id="479" w:name="_Toc438354067"/>
      <w:bookmarkStart w:id="480" w:name="_Ref438364530"/>
      <w:bookmarkStart w:id="481" w:name="_Toc438375353"/>
      <w:bookmarkStart w:id="482" w:name="_Toc438375901"/>
      <w:bookmarkStart w:id="483" w:name="_Toc441724479"/>
      <w:bookmarkStart w:id="484" w:name="_Toc441974105"/>
      <w:bookmarkStart w:id="485" w:name="_Toc441982402"/>
      <w:bookmarkStart w:id="486" w:name="_Toc444403513"/>
      <w:bookmarkStart w:id="487" w:name="_Toc444574864"/>
      <w:bookmarkStart w:id="488" w:name="_Toc447502518"/>
      <w:bookmarkStart w:id="489" w:name="_Toc450026002"/>
      <w:bookmarkStart w:id="490" w:name="_Toc450631929"/>
      <w:bookmarkStart w:id="491" w:name="_Toc450632220"/>
      <w:bookmarkStart w:id="492" w:name="_Toc450632527"/>
      <w:bookmarkStart w:id="493" w:name="_Toc450632662"/>
      <w:bookmarkStart w:id="494" w:name="_Toc450635608"/>
      <w:bookmarkStart w:id="495" w:name="_Toc450635738"/>
      <w:bookmarkStart w:id="496" w:name="_Toc457712857"/>
      <w:bookmarkStart w:id="497" w:name="_Toc459691111"/>
      <w:bookmarkStart w:id="498" w:name="_Ref473901298"/>
      <w:bookmarkStart w:id="499" w:name="_Toc7592229"/>
      <w:bookmarkStart w:id="500" w:name="_Ref480128534"/>
      <w:bookmarkStart w:id="501" w:name="_Ref480128549"/>
      <w:bookmarkStart w:id="502" w:name="_Ref480130411"/>
      <w:bookmarkStart w:id="503" w:name="_Ref481428782"/>
      <w:bookmarkStart w:id="504" w:name="_Toc508006917"/>
      <w:bookmarkStart w:id="505" w:name="_Ref8368204"/>
      <w:bookmarkStart w:id="506" w:name="_Ref8379734"/>
      <w:bookmarkStart w:id="507" w:name="_Toc17126472"/>
      <w:bookmarkStart w:id="508" w:name="_Ref46821305"/>
      <w:bookmarkStart w:id="509" w:name="_Ref46822425"/>
      <w:bookmarkStart w:id="510" w:name="_Toc53897797"/>
      <w:bookmarkStart w:id="511" w:name="_Toc71082067"/>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t>media-col (collection)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49E7A644" w14:textId="77777777" w:rsidR="001B4DD8" w:rsidRDefault="001B4DD8" w:rsidP="001B4DD8">
      <w:pPr>
        <w:pStyle w:val="IEEEStdsParagraph"/>
      </w:pPr>
      <w:r>
        <w:t>This REQUIRED attribute augments the "media" Job Template attribute [STD92] and allows a Client to specify detailed media characteristics for the Job. Each member attribute of the collection identifies a media characteristic. Clients MUST NOT supply both the "media" and "media-col" attributes in any request to the Printer. Printers that support the "media-col" attribute MUST also support the "media" attribute.</w:t>
      </w:r>
    </w:p>
    <w:p w14:paraId="56E260C8" w14:textId="77777777" w:rsidR="001B4DD8" w:rsidRDefault="001B4DD8" w:rsidP="001B4DD8">
      <w:pPr>
        <w:pStyle w:val="IEEEStdsParagraph"/>
      </w:pPr>
      <w:r>
        <w:t>Note: Historically some Printers have used common aliases ('folio'), names that combine media size and color ('iso-a4-white'), or names that identify specific input trays ('tray-1'). However, the PWG Media Standardized Names v2.0 (MSN2) [PWG5101.1] have replaced this ad-hoc convention and were specifically written to support media specification using either a self-describing "media" value or separate "media-col" member attribute values.</w:t>
      </w:r>
    </w:p>
    <w:p w14:paraId="45A7CFF1" w14:textId="77777777" w:rsidR="001B4DD8" w:rsidRDefault="001B4DD8" w:rsidP="001B4DD8">
      <w:pPr>
        <w:pStyle w:val="IEEEStdsParagraph"/>
      </w:pPr>
      <w:r>
        <w:lastRenderedPageBreak/>
        <w:t>When a Printer receives a “media-col” attribute in a Job Creation or Validate-Job request, it searches for matching “media-col” values. Any member attribute not supplied by the Client can match any supported value of the corresponding member attribute in the Printer. The Printer ignores any member attributes supplied by the Client that are not supported by the Printer.</w:t>
      </w:r>
    </w:p>
    <w:p w14:paraId="51E130FC" w14:textId="77777777" w:rsidR="001B4DD8" w:rsidRDefault="001B4DD8" w:rsidP="001B4DD8">
      <w:pPr>
        <w:pStyle w:val="IEEEStdsParagraph"/>
      </w:pPr>
      <w:r>
        <w:t xml:space="preserve">If the number of </w:t>
      </w:r>
      <w:r w:rsidRPr="00821801">
        <w:t>matched</w:t>
      </w:r>
      <w:r>
        <w:t xml:space="preserve"> “media-col” values is 0, the Printer MUST either treat the Client-supplied “media-col” value as an unsupported value [STD92]</w:t>
      </w:r>
      <w:r>
        <w:rPr>
          <w:noProof/>
        </w:rPr>
        <w:t xml:space="preserve"> or</w:t>
      </w:r>
      <w:r>
        <w:t xml:space="preserve"> accept the “media-col” value and put the Job in the ‘pending-held’ state</w:t>
      </w:r>
      <w:r>
        <w:rPr>
          <w:noProof/>
        </w:rPr>
        <w:t xml:space="preserve"> if the Job is otherwise accepted</w:t>
      </w:r>
      <w:r>
        <w:t>.</w:t>
      </w:r>
      <w:r>
        <w:rPr>
          <w:noProof/>
        </w:rPr>
        <w:t xml:space="preserve"> </w:t>
      </w:r>
    </w:p>
    <w:p w14:paraId="4721049F" w14:textId="77777777" w:rsidR="001B4DD8" w:rsidRDefault="001B4DD8" w:rsidP="001B4DD8">
      <w:pPr>
        <w:pStyle w:val="IEEEStdsParagraph"/>
      </w:pPr>
      <w:r>
        <w:t xml:space="preserve">If the number of </w:t>
      </w:r>
      <w:r w:rsidRPr="00821801">
        <w:t>matched</w:t>
      </w:r>
      <w:r>
        <w:t xml:space="preserve"> “media-col” values is 1, the Printer MUST either use this single value of “media-col” as the value specified by the Client or eliminate it if the matching media is unsuitable for the Job.</w:t>
      </w:r>
    </w:p>
    <w:p w14:paraId="58BB0FC4" w14:textId="77777777" w:rsidR="001B4DD8" w:rsidRDefault="001B4DD8" w:rsidP="001B4DD8">
      <w:pPr>
        <w:pStyle w:val="IEEEStdsParagraph"/>
      </w:pPr>
      <w:r>
        <w:t xml:space="preserve">If the number of </w:t>
      </w:r>
      <w:r w:rsidRPr="00821801">
        <w:t>matched</w:t>
      </w:r>
      <w:r>
        <w:t xml:space="preserve"> “media-col” values is 2 or more, the Printer MUST reduce the number of matching “media-col” values in an implementation-defined manner to 1 or 0. </w:t>
      </w:r>
      <w:r w:rsidRPr="00BB4131">
        <w:t>To reduce the number of “media-col” values, an implementation SHOULD pick an algorithm that gives reproducible results</w:t>
      </w:r>
      <w:r>
        <w:t>, such as:</w:t>
      </w:r>
    </w:p>
    <w:p w14:paraId="1B58C166" w14:textId="77777777" w:rsidR="001B4DD8" w:rsidRDefault="001B4DD8" w:rsidP="001B4DD8">
      <w:pPr>
        <w:pStyle w:val="IEEEStdsParagraph"/>
        <w:numPr>
          <w:ilvl w:val="0"/>
          <w:numId w:val="39"/>
        </w:numPr>
      </w:pPr>
      <w:r>
        <w:t>Apply defaults for member attributes not specified by the Client and perform the matching algorithm again on the matched values. This algorithm may result in 0 matches.</w:t>
      </w:r>
    </w:p>
    <w:p w14:paraId="37002ED0" w14:textId="77777777" w:rsidR="001B4DD8" w:rsidRDefault="001B4DD8" w:rsidP="001B4DD8">
      <w:pPr>
        <w:pStyle w:val="IEEEStdsParagraph"/>
        <w:numPr>
          <w:ilvl w:val="0"/>
          <w:numId w:val="39"/>
        </w:numPr>
      </w:pPr>
      <w:r>
        <w:t>Find the “closest” or “best” match of the matched “media-col” values, resulting in a single match.</w:t>
      </w:r>
    </w:p>
    <w:p w14:paraId="1D10A35A" w14:textId="77777777" w:rsidR="001B4DD8" w:rsidRDefault="001B4DD8" w:rsidP="001B4DD8">
      <w:pPr>
        <w:pStyle w:val="IEEEStdsParagraph"/>
        <w:numPr>
          <w:ilvl w:val="0"/>
          <w:numId w:val="39"/>
        </w:numPr>
      </w:pPr>
      <w:r>
        <w:t>Find the “closest” or “best” match of the matched “media-col” values that are also ready (i.e. loaded in trays). This algorithm has a chance of being less reproducible but may still be sufficiently reproducible to be useful. This algorithm may yield 0 matches unless there is a fallback such as to the preceding algorithm.</w:t>
      </w:r>
    </w:p>
    <w:p w14:paraId="2257799B" w14:textId="77777777" w:rsidR="001B4DD8" w:rsidRDefault="001B4DD8" w:rsidP="001B4DD8">
      <w:pPr>
        <w:pStyle w:val="IEEEStdsParagraph"/>
      </w:pPr>
      <w:r>
        <w:t>A Printer MUST implement either the above algorithm or one that produces equivalent results.</w:t>
      </w:r>
    </w:p>
    <w:p w14:paraId="10E0F4D8" w14:textId="3D166F00" w:rsidR="001B4DD8" w:rsidRDefault="00DD1DB4" w:rsidP="001B4DD8">
      <w:pPr>
        <w:pStyle w:val="IEEEStdsParagraph"/>
      </w:pPr>
      <w:r>
        <w:fldChar w:fldCharType="begin"/>
      </w:r>
      <w:r>
        <w:instrText xml:space="preserve"> REF _Ref477704400 </w:instrText>
      </w:r>
      <w:r>
        <w:fldChar w:fldCharType="separate"/>
      </w:r>
      <w:r>
        <w:t xml:space="preserve">Table </w:t>
      </w:r>
      <w:r>
        <w:rPr>
          <w:noProof/>
        </w:rPr>
        <w:t>2</w:t>
      </w:r>
      <w:r>
        <w:rPr>
          <w:noProof/>
        </w:rPr>
        <w:fldChar w:fldCharType="end"/>
      </w:r>
      <w:r w:rsidR="001B4DD8">
        <w:t xml:space="preserve"> lists the member attributes of the "media-col" collection attribute.</w:t>
      </w:r>
    </w:p>
    <w:p w14:paraId="211DCB87" w14:textId="38F0463D" w:rsidR="001B4DD8" w:rsidRDefault="001B4DD8" w:rsidP="001B4DD8">
      <w:pPr>
        <w:pStyle w:val="Caption"/>
        <w:keepNext/>
      </w:pPr>
      <w:bookmarkStart w:id="512" w:name="_Ref477704400"/>
      <w:bookmarkStart w:id="513" w:name="_Toc508006985"/>
      <w:bookmarkStart w:id="514" w:name="_Toc7592614"/>
      <w:bookmarkStart w:id="515" w:name="_Toc17126587"/>
      <w:r>
        <w:t xml:space="preserve">Table </w:t>
      </w:r>
      <w:r>
        <w:fldChar w:fldCharType="begin"/>
      </w:r>
      <w:r>
        <w:instrText xml:space="preserve"> SEQ Table \* ARABIC </w:instrText>
      </w:r>
      <w:r>
        <w:fldChar w:fldCharType="separate"/>
      </w:r>
      <w:r w:rsidR="00DD1DB4">
        <w:rPr>
          <w:noProof/>
        </w:rPr>
        <w:t>2</w:t>
      </w:r>
      <w:r>
        <w:rPr>
          <w:noProof/>
        </w:rPr>
        <w:fldChar w:fldCharType="end"/>
      </w:r>
      <w:bookmarkEnd w:id="512"/>
      <w:r>
        <w:t xml:space="preserve"> - "media-col" Member </w:t>
      </w:r>
      <w:bookmarkEnd w:id="513"/>
      <w:r>
        <w:t>Attributes</w:t>
      </w:r>
      <w:bookmarkEnd w:id="514"/>
      <w:bookmarkEnd w:id="515"/>
    </w:p>
    <w:tbl>
      <w:tblPr>
        <w:tblStyle w:val="PWGTable"/>
        <w:tblW w:w="0" w:type="auto"/>
        <w:jc w:val="center"/>
        <w:tblLayout w:type="fixed"/>
        <w:tblLook w:val="0420" w:firstRow="1" w:lastRow="0" w:firstColumn="0" w:lastColumn="0" w:noHBand="0" w:noVBand="1"/>
      </w:tblPr>
      <w:tblGrid>
        <w:gridCol w:w="5760"/>
        <w:gridCol w:w="1800"/>
      </w:tblGrid>
      <w:tr w:rsidR="001B4DD8" w14:paraId="363713B9" w14:textId="77777777" w:rsidTr="00AB3943">
        <w:trPr>
          <w:cnfStyle w:val="100000000000" w:firstRow="1" w:lastRow="0" w:firstColumn="0" w:lastColumn="0" w:oddVBand="0" w:evenVBand="0" w:oddHBand="0" w:evenHBand="0" w:firstRowFirstColumn="0" w:firstRowLastColumn="0" w:lastRowFirstColumn="0" w:lastRowLastColumn="0"/>
          <w:tblHeader/>
          <w:jc w:val="center"/>
        </w:trPr>
        <w:tc>
          <w:tcPr>
            <w:tcW w:w="5760" w:type="dxa"/>
            <w:vAlign w:val="bottom"/>
          </w:tcPr>
          <w:p w14:paraId="0F15B158" w14:textId="77777777" w:rsidR="001B4DD8" w:rsidRDefault="001B4DD8" w:rsidP="00AB3943">
            <w:bookmarkStart w:id="516" w:name="_Toc508006927"/>
            <w:bookmarkStart w:id="517" w:name="_Ref7556145"/>
            <w:bookmarkStart w:id="518" w:name="_Toc438351583"/>
            <w:bookmarkStart w:id="519" w:name="_Toc438352560"/>
            <w:bookmarkStart w:id="520" w:name="_Toc438375903"/>
            <w:bookmarkStart w:id="521" w:name="_Toc441724480"/>
            <w:bookmarkStart w:id="522" w:name="_Toc441974106"/>
            <w:bookmarkStart w:id="523" w:name="_Toc441982403"/>
            <w:bookmarkStart w:id="524" w:name="_Toc444403515"/>
            <w:bookmarkStart w:id="525" w:name="_Toc444574866"/>
            <w:bookmarkStart w:id="526" w:name="_Toc447502520"/>
            <w:bookmarkStart w:id="527" w:name="_Toc450026004"/>
            <w:bookmarkStart w:id="528" w:name="_Toc450631931"/>
            <w:bookmarkStart w:id="529" w:name="_Toc450632222"/>
            <w:bookmarkStart w:id="530" w:name="_Toc450632529"/>
            <w:bookmarkStart w:id="531" w:name="_Toc450632664"/>
            <w:bookmarkStart w:id="532" w:name="_Toc450635610"/>
            <w:bookmarkStart w:id="533" w:name="_Toc450635740"/>
            <w:bookmarkStart w:id="534" w:name="_Toc457712859"/>
            <w:bookmarkStart w:id="535" w:name="_Toc459691113"/>
            <w:bookmarkStart w:id="536" w:name="_Toc508006921"/>
            <w:bookmarkStart w:id="537" w:name="_Ref7546944"/>
            <w:r>
              <w:t>Member Attribute</w:t>
            </w:r>
          </w:p>
        </w:tc>
        <w:tc>
          <w:tcPr>
            <w:tcW w:w="1800" w:type="dxa"/>
            <w:vAlign w:val="bottom"/>
          </w:tcPr>
          <w:p w14:paraId="4E413264" w14:textId="77777777" w:rsidR="001B4DD8" w:rsidRDefault="001B4DD8" w:rsidP="00AB3943">
            <w:r>
              <w:t>Conformance</w:t>
            </w:r>
          </w:p>
        </w:tc>
      </w:tr>
      <w:tr w:rsidR="001B4DD8" w14:paraId="61A09983"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79FC8189" w14:textId="77777777" w:rsidR="001B4DD8" w:rsidRDefault="001B4DD8" w:rsidP="00AB3943">
            <w:r>
              <w:t>media-back-coating (type2 keyword | name(MAX))</w:t>
            </w:r>
          </w:p>
        </w:tc>
        <w:tc>
          <w:tcPr>
            <w:tcW w:w="1800" w:type="dxa"/>
          </w:tcPr>
          <w:p w14:paraId="67026319" w14:textId="3ED5D2FD" w:rsidR="001B4DD8" w:rsidRDefault="000D229D" w:rsidP="00AB3943">
            <w:r>
              <w:t>SHOULD</w:t>
            </w:r>
          </w:p>
        </w:tc>
      </w:tr>
      <w:tr w:rsidR="00EC0DDE" w14:paraId="46D9AD78" w14:textId="77777777" w:rsidTr="00AB3943">
        <w:trPr>
          <w:jc w:val="center"/>
        </w:trPr>
        <w:tc>
          <w:tcPr>
            <w:tcW w:w="5760" w:type="dxa"/>
          </w:tcPr>
          <w:p w14:paraId="59F6B6D9" w14:textId="1BDA9161" w:rsidR="00EC0DDE" w:rsidRDefault="00EC0DDE" w:rsidP="00AB3943">
            <w:r>
              <w:t>media-bottom-margin (integer(0:MAX))</w:t>
            </w:r>
          </w:p>
        </w:tc>
        <w:tc>
          <w:tcPr>
            <w:tcW w:w="1800" w:type="dxa"/>
          </w:tcPr>
          <w:p w14:paraId="68D17746" w14:textId="63DE2811" w:rsidR="00EC0DDE" w:rsidRDefault="00EC0DDE" w:rsidP="00AB3943">
            <w:r>
              <w:t>MUST</w:t>
            </w:r>
          </w:p>
        </w:tc>
      </w:tr>
      <w:tr w:rsidR="001B4DD8" w14:paraId="046C852B"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692E11DA" w14:textId="77777777" w:rsidR="001B4DD8" w:rsidRDefault="001B4DD8" w:rsidP="00AB3943">
            <w:r>
              <w:t>media-color (type2 keyword | name(MAX))</w:t>
            </w:r>
          </w:p>
        </w:tc>
        <w:tc>
          <w:tcPr>
            <w:tcW w:w="1800" w:type="dxa"/>
          </w:tcPr>
          <w:p w14:paraId="276FBB2D" w14:textId="77777777" w:rsidR="001B4DD8" w:rsidRDefault="001B4DD8" w:rsidP="00AB3943">
            <w:r>
              <w:t>SHOULD</w:t>
            </w:r>
          </w:p>
        </w:tc>
      </w:tr>
      <w:tr w:rsidR="001B4DD8" w14:paraId="096CEA11" w14:textId="77777777" w:rsidTr="00AB3943">
        <w:trPr>
          <w:jc w:val="center"/>
        </w:trPr>
        <w:tc>
          <w:tcPr>
            <w:tcW w:w="5760" w:type="dxa"/>
          </w:tcPr>
          <w:p w14:paraId="523D719A" w14:textId="77777777" w:rsidR="001B4DD8" w:rsidRDefault="001B4DD8" w:rsidP="00AB3943">
            <w:r>
              <w:t>media-front-coating (type2 keyword | name(MAX))</w:t>
            </w:r>
          </w:p>
        </w:tc>
        <w:tc>
          <w:tcPr>
            <w:tcW w:w="1800" w:type="dxa"/>
          </w:tcPr>
          <w:p w14:paraId="1A3BF684" w14:textId="2C0C0A4E" w:rsidR="001B4DD8" w:rsidRDefault="000D229D" w:rsidP="00AB3943">
            <w:r>
              <w:t>SHOULD</w:t>
            </w:r>
          </w:p>
        </w:tc>
      </w:tr>
      <w:tr w:rsidR="001B4DD8" w14:paraId="4902F7C3"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325C45EC" w14:textId="77777777" w:rsidR="001B4DD8" w:rsidRDefault="001B4DD8" w:rsidP="00AB3943">
            <w:r>
              <w:t>media-grain (type2 keyword | name(MAX))</w:t>
            </w:r>
          </w:p>
        </w:tc>
        <w:tc>
          <w:tcPr>
            <w:tcW w:w="1800" w:type="dxa"/>
          </w:tcPr>
          <w:p w14:paraId="18F34DF9" w14:textId="64F4165E" w:rsidR="001B4DD8" w:rsidRDefault="000D229D" w:rsidP="00AB3943">
            <w:r>
              <w:t>SHOULD</w:t>
            </w:r>
          </w:p>
        </w:tc>
      </w:tr>
      <w:tr w:rsidR="001B4DD8" w14:paraId="62424647" w14:textId="77777777" w:rsidTr="00AB3943">
        <w:trPr>
          <w:jc w:val="center"/>
        </w:trPr>
        <w:tc>
          <w:tcPr>
            <w:tcW w:w="5760" w:type="dxa"/>
          </w:tcPr>
          <w:p w14:paraId="11E7D76C" w14:textId="77777777" w:rsidR="001B4DD8" w:rsidRDefault="001B4DD8" w:rsidP="00AB3943">
            <w:r>
              <w:t>media-hole-count (integer(0:MAX))</w:t>
            </w:r>
          </w:p>
        </w:tc>
        <w:tc>
          <w:tcPr>
            <w:tcW w:w="1800" w:type="dxa"/>
          </w:tcPr>
          <w:p w14:paraId="06400D13" w14:textId="030B11A8" w:rsidR="001B4DD8" w:rsidRDefault="000D229D" w:rsidP="00AB3943">
            <w:r>
              <w:t>SHOULD</w:t>
            </w:r>
          </w:p>
        </w:tc>
      </w:tr>
      <w:tr w:rsidR="001B4DD8" w14:paraId="6A3320ED"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238EEA5C" w14:textId="77777777" w:rsidR="001B4DD8" w:rsidRDefault="001B4DD8" w:rsidP="00AB3943">
            <w:r>
              <w:t>media-info (text(255))</w:t>
            </w:r>
          </w:p>
        </w:tc>
        <w:tc>
          <w:tcPr>
            <w:tcW w:w="1800" w:type="dxa"/>
          </w:tcPr>
          <w:p w14:paraId="3CC199B9" w14:textId="77777777" w:rsidR="001B4DD8" w:rsidRDefault="001B4DD8" w:rsidP="00AB3943">
            <w:r>
              <w:t>SHOULD</w:t>
            </w:r>
          </w:p>
        </w:tc>
      </w:tr>
      <w:tr w:rsidR="001B4DD8" w14:paraId="3908A093" w14:textId="77777777" w:rsidTr="00AB3943">
        <w:trPr>
          <w:jc w:val="center"/>
        </w:trPr>
        <w:tc>
          <w:tcPr>
            <w:tcW w:w="5760" w:type="dxa"/>
          </w:tcPr>
          <w:p w14:paraId="46831251" w14:textId="77777777" w:rsidR="001B4DD8" w:rsidRDefault="001B4DD8" w:rsidP="00AB3943">
            <w:r>
              <w:t>media-key (type2 keyword | name(MAX))</w:t>
            </w:r>
          </w:p>
        </w:tc>
        <w:tc>
          <w:tcPr>
            <w:tcW w:w="1800" w:type="dxa"/>
          </w:tcPr>
          <w:p w14:paraId="2D628EAF" w14:textId="2D7EBBB6" w:rsidR="001B4DD8" w:rsidRDefault="00EE03CD" w:rsidP="00AB3943">
            <w:r>
              <w:t>SHOULD</w:t>
            </w:r>
          </w:p>
        </w:tc>
      </w:tr>
      <w:tr w:rsidR="00EC0DDE" w14:paraId="6FA7FC32"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09E23F67" w14:textId="071D8A70" w:rsidR="00EC0DDE" w:rsidRDefault="00EC0DDE" w:rsidP="00AB3943">
            <w:r>
              <w:lastRenderedPageBreak/>
              <w:t>media-left-margin (integer(0:MAX))</w:t>
            </w:r>
          </w:p>
        </w:tc>
        <w:tc>
          <w:tcPr>
            <w:tcW w:w="1800" w:type="dxa"/>
          </w:tcPr>
          <w:p w14:paraId="47A7139B" w14:textId="11D95A27" w:rsidR="00EC0DDE" w:rsidRDefault="00EC0DDE" w:rsidP="00AB3943">
            <w:r>
              <w:t>MUST</w:t>
            </w:r>
          </w:p>
        </w:tc>
      </w:tr>
      <w:tr w:rsidR="001B4DD8" w14:paraId="4CE462BE" w14:textId="77777777" w:rsidTr="00AB3943">
        <w:trPr>
          <w:jc w:val="center"/>
        </w:trPr>
        <w:tc>
          <w:tcPr>
            <w:tcW w:w="5760" w:type="dxa"/>
          </w:tcPr>
          <w:p w14:paraId="1B04E871" w14:textId="77777777" w:rsidR="001B4DD8" w:rsidRDefault="001B4DD8" w:rsidP="00AB3943">
            <w:r>
              <w:t>media-order-count (integer(1:MAX))</w:t>
            </w:r>
          </w:p>
        </w:tc>
        <w:tc>
          <w:tcPr>
            <w:tcW w:w="1800" w:type="dxa"/>
          </w:tcPr>
          <w:p w14:paraId="26560401" w14:textId="5AB11706" w:rsidR="001B4DD8" w:rsidRDefault="000D229D" w:rsidP="00AB3943">
            <w:r>
              <w:t>SHOULD</w:t>
            </w:r>
          </w:p>
        </w:tc>
      </w:tr>
      <w:tr w:rsidR="001B4DD8" w14:paraId="07D32160"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70ACFEB1" w14:textId="77777777" w:rsidR="001B4DD8" w:rsidRDefault="001B4DD8" w:rsidP="00AB3943">
            <w:r>
              <w:t>media-pre-printed (type2 keyword | name(MAX))</w:t>
            </w:r>
          </w:p>
        </w:tc>
        <w:tc>
          <w:tcPr>
            <w:tcW w:w="1800" w:type="dxa"/>
          </w:tcPr>
          <w:p w14:paraId="37B3CD2E" w14:textId="77777777" w:rsidR="001B4DD8" w:rsidRDefault="001B4DD8" w:rsidP="00AB3943">
            <w:r>
              <w:t>SHOULD</w:t>
            </w:r>
          </w:p>
        </w:tc>
      </w:tr>
      <w:tr w:rsidR="001B4DD8" w14:paraId="15ADBD57" w14:textId="77777777" w:rsidTr="00AB3943">
        <w:trPr>
          <w:jc w:val="center"/>
        </w:trPr>
        <w:tc>
          <w:tcPr>
            <w:tcW w:w="5760" w:type="dxa"/>
          </w:tcPr>
          <w:p w14:paraId="49B4142D" w14:textId="77777777" w:rsidR="001B4DD8" w:rsidRDefault="001B4DD8" w:rsidP="00AB3943">
            <w:r>
              <w:t>media-recycled (type2 keyword | name(MAX))</w:t>
            </w:r>
          </w:p>
        </w:tc>
        <w:tc>
          <w:tcPr>
            <w:tcW w:w="1800" w:type="dxa"/>
          </w:tcPr>
          <w:p w14:paraId="1C76D3F2" w14:textId="77777777" w:rsidR="001B4DD8" w:rsidRDefault="001B4DD8" w:rsidP="00AB3943">
            <w:r>
              <w:t>SHOULD</w:t>
            </w:r>
          </w:p>
        </w:tc>
      </w:tr>
      <w:tr w:rsidR="00EC0DDE" w14:paraId="2DA69178"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148C4335" w14:textId="3A71BE6C" w:rsidR="00EC0DDE" w:rsidRDefault="00EC0DDE" w:rsidP="00AB3943">
            <w:r>
              <w:t>media-right-margin (integer(0:MAX))</w:t>
            </w:r>
          </w:p>
        </w:tc>
        <w:tc>
          <w:tcPr>
            <w:tcW w:w="1800" w:type="dxa"/>
          </w:tcPr>
          <w:p w14:paraId="63FAF56F" w14:textId="017B3BE1" w:rsidR="00EC0DDE" w:rsidRDefault="00EC0DDE" w:rsidP="00AB3943">
            <w:r>
              <w:t>MUST</w:t>
            </w:r>
          </w:p>
        </w:tc>
      </w:tr>
      <w:tr w:rsidR="001B4DD8" w14:paraId="74D8D74B" w14:textId="77777777" w:rsidTr="00AB3943">
        <w:trPr>
          <w:jc w:val="center"/>
        </w:trPr>
        <w:tc>
          <w:tcPr>
            <w:tcW w:w="5760" w:type="dxa"/>
          </w:tcPr>
          <w:p w14:paraId="45455E97" w14:textId="77777777" w:rsidR="001B4DD8" w:rsidRDefault="001B4DD8" w:rsidP="00AB3943">
            <w:r>
              <w:t>media-size (collection)</w:t>
            </w:r>
          </w:p>
        </w:tc>
        <w:tc>
          <w:tcPr>
            <w:tcW w:w="1800" w:type="dxa"/>
          </w:tcPr>
          <w:p w14:paraId="114A923D" w14:textId="77777777" w:rsidR="001B4DD8" w:rsidRDefault="001B4DD8" w:rsidP="00AB3943">
            <w:r>
              <w:t>MUST</w:t>
            </w:r>
          </w:p>
        </w:tc>
      </w:tr>
      <w:tr w:rsidR="00EC0DDE" w14:paraId="0BBE12C7"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21F2BAB6" w14:textId="06CD35AE" w:rsidR="00EC0DDE" w:rsidRDefault="00EC0DDE" w:rsidP="00AB3943">
            <w:r>
              <w:t>media-size-name (type2 keyword | name(MAX))</w:t>
            </w:r>
          </w:p>
        </w:tc>
        <w:tc>
          <w:tcPr>
            <w:tcW w:w="1800" w:type="dxa"/>
          </w:tcPr>
          <w:p w14:paraId="77F1A118" w14:textId="436802E7" w:rsidR="00EC0DDE" w:rsidRDefault="00EC0DDE" w:rsidP="00AB3943">
            <w:r>
              <w:t>SHOULD</w:t>
            </w:r>
          </w:p>
        </w:tc>
      </w:tr>
      <w:tr w:rsidR="00EC0DDE" w14:paraId="738168D4" w14:textId="77777777" w:rsidTr="00AB3943">
        <w:trPr>
          <w:jc w:val="center"/>
        </w:trPr>
        <w:tc>
          <w:tcPr>
            <w:tcW w:w="5760" w:type="dxa"/>
          </w:tcPr>
          <w:p w14:paraId="24A32B51" w14:textId="3E44FBD9" w:rsidR="00EC0DDE" w:rsidRDefault="00EC0DDE" w:rsidP="00AB3943">
            <w:r>
              <w:t>media-source (type2 keyword | name(MAX))</w:t>
            </w:r>
          </w:p>
        </w:tc>
        <w:tc>
          <w:tcPr>
            <w:tcW w:w="1800" w:type="dxa"/>
          </w:tcPr>
          <w:p w14:paraId="22C17A66" w14:textId="5E8B68FB" w:rsidR="00EC0DDE" w:rsidRDefault="00EC0DDE" w:rsidP="00AB3943">
            <w:r>
              <w:t>MUST</w:t>
            </w:r>
          </w:p>
        </w:tc>
      </w:tr>
      <w:tr w:rsidR="00EE03CD" w14:paraId="0E97EA88"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5E5ADB60" w14:textId="0B187207" w:rsidR="00EE03CD" w:rsidRDefault="00EE03CD" w:rsidP="00AB3943">
            <w:r>
              <w:t>media-source-properties (collection) (note 1)</w:t>
            </w:r>
          </w:p>
        </w:tc>
        <w:tc>
          <w:tcPr>
            <w:tcW w:w="1800" w:type="dxa"/>
          </w:tcPr>
          <w:p w14:paraId="5E9ED681" w14:textId="67C204A5" w:rsidR="00EE03CD" w:rsidRDefault="00EE03CD" w:rsidP="00AB3943">
            <w:r>
              <w:t>MUST</w:t>
            </w:r>
          </w:p>
        </w:tc>
      </w:tr>
      <w:tr w:rsidR="001B4DD8" w14:paraId="64E6BFCD" w14:textId="77777777" w:rsidTr="00AB3943">
        <w:trPr>
          <w:jc w:val="center"/>
        </w:trPr>
        <w:tc>
          <w:tcPr>
            <w:tcW w:w="5760" w:type="dxa"/>
          </w:tcPr>
          <w:p w14:paraId="3DC84DBC" w14:textId="77777777" w:rsidR="001B4DD8" w:rsidRDefault="001B4DD8" w:rsidP="00AB3943">
            <w:r>
              <w:t>media-thickness (integer(1:MAX))</w:t>
            </w:r>
          </w:p>
        </w:tc>
        <w:tc>
          <w:tcPr>
            <w:tcW w:w="1800" w:type="dxa"/>
          </w:tcPr>
          <w:p w14:paraId="485AF7F1" w14:textId="56CD157A" w:rsidR="001B4DD8" w:rsidRDefault="000D229D" w:rsidP="00AB3943">
            <w:r>
              <w:t>SHOULD</w:t>
            </w:r>
          </w:p>
        </w:tc>
      </w:tr>
      <w:tr w:rsidR="001B4DD8" w14:paraId="10D4EBDA"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035900DB" w14:textId="77777777" w:rsidR="001B4DD8" w:rsidRDefault="001B4DD8" w:rsidP="00AB3943">
            <w:r>
              <w:t>media-tooth (type2 keyword | name(MAX))</w:t>
            </w:r>
          </w:p>
        </w:tc>
        <w:tc>
          <w:tcPr>
            <w:tcW w:w="1800" w:type="dxa"/>
          </w:tcPr>
          <w:p w14:paraId="08827BD2" w14:textId="14BDC110" w:rsidR="001B4DD8" w:rsidRDefault="000D229D" w:rsidP="00AB3943">
            <w:r>
              <w:t>SHOULD</w:t>
            </w:r>
          </w:p>
        </w:tc>
      </w:tr>
      <w:tr w:rsidR="00EC0DDE" w14:paraId="11AE7CB9" w14:textId="77777777" w:rsidTr="00AB3943">
        <w:trPr>
          <w:jc w:val="center"/>
        </w:trPr>
        <w:tc>
          <w:tcPr>
            <w:tcW w:w="5760" w:type="dxa"/>
          </w:tcPr>
          <w:p w14:paraId="367021E3" w14:textId="24E1060B" w:rsidR="00EC0DDE" w:rsidRDefault="00EC0DDE" w:rsidP="00AB3943">
            <w:r>
              <w:t>media-top-margin (integer(0:MAX))</w:t>
            </w:r>
          </w:p>
        </w:tc>
        <w:tc>
          <w:tcPr>
            <w:tcW w:w="1800" w:type="dxa"/>
          </w:tcPr>
          <w:p w14:paraId="06D0C1FB" w14:textId="7F98695C" w:rsidR="00EC0DDE" w:rsidRDefault="00EC0DDE" w:rsidP="00AB3943">
            <w:r>
              <w:t>MUST</w:t>
            </w:r>
          </w:p>
        </w:tc>
      </w:tr>
      <w:tr w:rsidR="001B4DD8" w14:paraId="64C20FA8"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5368C563" w14:textId="77777777" w:rsidR="001B4DD8" w:rsidRDefault="001B4DD8" w:rsidP="00AB3943">
            <w:r>
              <w:t>media-type (type2 keyword | name(MAX))</w:t>
            </w:r>
          </w:p>
        </w:tc>
        <w:tc>
          <w:tcPr>
            <w:tcW w:w="1800" w:type="dxa"/>
          </w:tcPr>
          <w:p w14:paraId="756953D5" w14:textId="38E407CD" w:rsidR="001B4DD8" w:rsidRDefault="00EC0DDE" w:rsidP="00AB3943">
            <w:r>
              <w:t>MUST</w:t>
            </w:r>
          </w:p>
        </w:tc>
      </w:tr>
      <w:tr w:rsidR="001B4DD8" w14:paraId="38AAC89A" w14:textId="77777777" w:rsidTr="00AB3943">
        <w:trPr>
          <w:jc w:val="center"/>
        </w:trPr>
        <w:tc>
          <w:tcPr>
            <w:tcW w:w="5760" w:type="dxa"/>
          </w:tcPr>
          <w:p w14:paraId="03DF94D9" w14:textId="77777777" w:rsidR="001B4DD8" w:rsidRDefault="001B4DD8" w:rsidP="00AB3943">
            <w:r>
              <w:t>media-weight-metric (integer(0:MAX))</w:t>
            </w:r>
          </w:p>
        </w:tc>
        <w:tc>
          <w:tcPr>
            <w:tcW w:w="1800" w:type="dxa"/>
          </w:tcPr>
          <w:p w14:paraId="335E0321" w14:textId="4EA45130" w:rsidR="001B4DD8" w:rsidRDefault="000D229D" w:rsidP="00AB3943">
            <w:r>
              <w:t>SHOULD</w:t>
            </w:r>
          </w:p>
        </w:tc>
      </w:tr>
    </w:tbl>
    <w:p w14:paraId="1493C15A" w14:textId="28E1F05D" w:rsidR="00EE03CD" w:rsidRDefault="00EE03CD" w:rsidP="00EE03CD">
      <w:pPr>
        <w:pStyle w:val="Address"/>
      </w:pPr>
      <w:bookmarkStart w:id="538" w:name="_Toc204693747"/>
      <w:r>
        <w:t>Note 1: The "media-source-properties" member attribute is only used for values of the "media-col-database" and "media-col-ready" Printer Description attributes.</w:t>
      </w:r>
    </w:p>
    <w:p w14:paraId="0ADE9DF5" w14:textId="22398AEF" w:rsidR="001B4DD8" w:rsidRDefault="001B4DD8" w:rsidP="001B4DD8">
      <w:pPr>
        <w:pStyle w:val="IEEEStdsLevel4Header"/>
      </w:pPr>
      <w:r>
        <w:t>Media Selection and Full-Bleed Printing</w:t>
      </w:r>
      <w:bookmarkEnd w:id="538"/>
    </w:p>
    <w:p w14:paraId="195E6399" w14:textId="77777777" w:rsidR="001B4DD8" w:rsidRDefault="001B4DD8" w:rsidP="001B4DD8">
      <w:pPr>
        <w:pStyle w:val="IEEEStdsParagraph"/>
        <w:rPr>
          <w:rFonts w:eastAsia="MS Mincho"/>
        </w:rPr>
      </w:pPr>
      <w:r>
        <w:rPr>
          <w:rFonts w:eastAsia="MS Mincho"/>
        </w:rPr>
        <w:t>The "media-bottom-margin", "media-left-margin", "media-right-margin", and "media-top-margin" member attributes specify the Printer's</w:t>
      </w:r>
      <w:r w:rsidRPr="00CA69C0">
        <w:rPr>
          <w:rFonts w:eastAsia="MS Mincho"/>
        </w:rPr>
        <w:t xml:space="preserve"> </w:t>
      </w:r>
      <w:r>
        <w:rPr>
          <w:rFonts w:eastAsia="MS Mincho"/>
        </w:rPr>
        <w:t>physical margins, allowing a Printer to determine how the content needs to be printed. A Client specifies that is has borderless or "full-bleed" content by setting all of the margins to 0.</w:t>
      </w:r>
    </w:p>
    <w:p w14:paraId="551FA2C6" w14:textId="77777777" w:rsidR="001B4DD8" w:rsidRDefault="001B4DD8" w:rsidP="001B4DD8">
      <w:pPr>
        <w:pStyle w:val="IEEEStdsParagraph"/>
        <w:rPr>
          <w:rFonts w:eastAsia="MS Mincho"/>
        </w:rPr>
      </w:pPr>
      <w:r>
        <w:rPr>
          <w:rFonts w:eastAsia="MS Mincho"/>
        </w:rPr>
        <w:t>Printers that support full-bleed printing MUST accept margins of 0 and MAY scale and center the print document to fill as needed to achieve full-bleed output. Printers SHOULD use the document Image Box when scaling for full-bleed output.</w:t>
      </w:r>
    </w:p>
    <w:p w14:paraId="39B456A1" w14:textId="77777777" w:rsidR="001B4DD8" w:rsidRDefault="001B4DD8" w:rsidP="001B4DD8">
      <w:pPr>
        <w:pStyle w:val="IEEEStdsLevel4Header"/>
        <w:numPr>
          <w:ilvl w:val="3"/>
          <w:numId w:val="1"/>
        </w:numPr>
      </w:pPr>
      <w:bookmarkStart w:id="539" w:name="_Ref8388057"/>
      <w:r>
        <w:t>media-back-coating (type2 keyword | name(MAX))</w:t>
      </w:r>
      <w:bookmarkEnd w:id="516"/>
      <w:bookmarkEnd w:id="517"/>
      <w:bookmarkEnd w:id="539"/>
    </w:p>
    <w:p w14:paraId="566C2A04" w14:textId="10CB7821" w:rsidR="001B4DD8" w:rsidRDefault="001B4DD8" w:rsidP="001B4DD8">
      <w:pPr>
        <w:pStyle w:val="IEEEStdsParagraph"/>
      </w:pPr>
      <w:r>
        <w:t xml:space="preserve">This </w:t>
      </w:r>
      <w:r w:rsidR="000D229D">
        <w:t xml:space="preserve">RECOMMENDED </w:t>
      </w:r>
      <w:r>
        <w:t>member attribute specifies which pre-process coating has been applied to the back of the desired media.</w:t>
      </w:r>
      <w:bookmarkEnd w:id="518"/>
      <w:bookmarkEnd w:id="519"/>
      <w:r>
        <w:t xml:space="preserve"> Standard keyword values include:</w:t>
      </w:r>
    </w:p>
    <w:p w14:paraId="0E94B8E4" w14:textId="77777777" w:rsidR="001B4DD8" w:rsidRDefault="001B4DD8" w:rsidP="001B4DD8">
      <w:pPr>
        <w:pStyle w:val="ListParagraph"/>
      </w:pPr>
      <w:r>
        <w:t>'none': The media does not have any coating.</w:t>
      </w:r>
    </w:p>
    <w:p w14:paraId="7A85C9B5" w14:textId="77777777" w:rsidR="001B4DD8" w:rsidRDefault="001B4DD8" w:rsidP="001B4DD8">
      <w:pPr>
        <w:pStyle w:val="ListParagraph"/>
      </w:pPr>
      <w:r>
        <w:t>'glossy': The media has a "glossy" coating.</w:t>
      </w:r>
    </w:p>
    <w:p w14:paraId="79981E82" w14:textId="77777777" w:rsidR="001B4DD8" w:rsidRDefault="001B4DD8" w:rsidP="001B4DD8">
      <w:pPr>
        <w:pStyle w:val="ListParagraph"/>
      </w:pPr>
      <w:r>
        <w:t>'high-gloss': The media has a "high-gloss" coating.</w:t>
      </w:r>
    </w:p>
    <w:p w14:paraId="5BD767DF" w14:textId="77777777" w:rsidR="001B4DD8" w:rsidRDefault="001B4DD8" w:rsidP="001B4DD8">
      <w:pPr>
        <w:pStyle w:val="ListParagraph"/>
      </w:pPr>
      <w:r>
        <w:t>'semi-gloss': The media has a "semi-gloss" coating.</w:t>
      </w:r>
    </w:p>
    <w:p w14:paraId="71B8BF95" w14:textId="77777777" w:rsidR="001B4DD8" w:rsidRDefault="001B4DD8" w:rsidP="001B4DD8">
      <w:pPr>
        <w:pStyle w:val="ListParagraph"/>
      </w:pPr>
      <w:r>
        <w:t>'satin': The media has a "satin" coating.</w:t>
      </w:r>
    </w:p>
    <w:p w14:paraId="579AB4B5" w14:textId="77777777" w:rsidR="001B4DD8" w:rsidRDefault="001B4DD8" w:rsidP="001B4DD8">
      <w:pPr>
        <w:pStyle w:val="ListParagraph"/>
      </w:pPr>
      <w:r>
        <w:t>'matte': The media has a "matte" coating.</w:t>
      </w:r>
    </w:p>
    <w:p w14:paraId="65136E13" w14:textId="77777777" w:rsidR="001B4DD8" w:rsidRDefault="001B4DD8" w:rsidP="001B4DD8">
      <w:pPr>
        <w:pStyle w:val="IEEEStdsLevel4Header"/>
      </w:pPr>
      <w:bookmarkStart w:id="540" w:name="_Ref167274401"/>
      <w:bookmarkStart w:id="541" w:name="_Toc204693740"/>
      <w:r>
        <w:lastRenderedPageBreak/>
        <w:t>media-bottom-margin (integer(0:MAX))</w:t>
      </w:r>
      <w:bookmarkEnd w:id="540"/>
      <w:bookmarkEnd w:id="541"/>
    </w:p>
    <w:p w14:paraId="3572C571" w14:textId="6175E75E" w:rsidR="001B4DD8" w:rsidRPr="00CA69C0" w:rsidRDefault="001B4DD8" w:rsidP="001B4DD8">
      <w:pPr>
        <w:pStyle w:val="IEEEStdsParagraph"/>
        <w:rPr>
          <w:rFonts w:eastAsia="MS Mincho"/>
        </w:rPr>
      </w:pPr>
      <w:r>
        <w:rPr>
          <w:rFonts w:eastAsia="MS Mincho"/>
        </w:rPr>
        <w:t xml:space="preserve">The </w:t>
      </w:r>
      <w:r w:rsidR="00EE03CD">
        <w:rPr>
          <w:rFonts w:eastAsia="MS Mincho"/>
        </w:rPr>
        <w:t>REQUIRED</w:t>
      </w:r>
      <w:r>
        <w:rPr>
          <w:rFonts w:eastAsia="MS Mincho"/>
        </w:rPr>
        <w:t xml:space="preserve"> "media-bottom-margin"</w:t>
      </w:r>
      <w:r w:rsidRPr="00CA69C0">
        <w:rPr>
          <w:rFonts w:eastAsia="MS Mincho"/>
        </w:rPr>
        <w:t xml:space="preserve"> member attribute defines the </w:t>
      </w:r>
      <w:r>
        <w:rPr>
          <w:rFonts w:eastAsia="MS Mincho"/>
        </w:rPr>
        <w:t>Printer's</w:t>
      </w:r>
      <w:r w:rsidRPr="00CA69C0">
        <w:rPr>
          <w:rFonts w:eastAsia="MS Mincho"/>
        </w:rPr>
        <w:t xml:space="preserve"> </w:t>
      </w:r>
      <w:r>
        <w:rPr>
          <w:rFonts w:eastAsia="MS Mincho"/>
        </w:rPr>
        <w:t xml:space="preserve">physical </w:t>
      </w:r>
      <w:r w:rsidRPr="00CA69C0">
        <w:rPr>
          <w:rFonts w:eastAsia="MS Mincho"/>
        </w:rPr>
        <w:t>bottom m</w:t>
      </w:r>
      <w:r>
        <w:rPr>
          <w:rFonts w:eastAsia="MS Mincho"/>
        </w:rPr>
        <w:t>argin in hundredths of millime</w:t>
      </w:r>
      <w:r w:rsidRPr="00CA69C0">
        <w:rPr>
          <w:rFonts w:eastAsia="MS Mincho"/>
        </w:rPr>
        <w:t xml:space="preserve">ters from the bottom edge, without respect to the value of the “orientation-requested” </w:t>
      </w:r>
      <w:r>
        <w:rPr>
          <w:rFonts w:eastAsia="MS Mincho"/>
        </w:rPr>
        <w:t>J</w:t>
      </w:r>
      <w:r w:rsidRPr="00CA69C0">
        <w:rPr>
          <w:rFonts w:eastAsia="MS Mincho"/>
        </w:rPr>
        <w:t xml:space="preserve">ob </w:t>
      </w:r>
      <w:r>
        <w:rPr>
          <w:rFonts w:eastAsia="MS Mincho"/>
        </w:rPr>
        <w:t>T</w:t>
      </w:r>
      <w:r w:rsidRPr="00CA69C0">
        <w:rPr>
          <w:rFonts w:eastAsia="MS Mincho"/>
        </w:rPr>
        <w:t>emplate attribute.</w:t>
      </w:r>
      <w:r>
        <w:rPr>
          <w:rFonts w:eastAsia="MS Mincho"/>
        </w:rPr>
        <w:t xml:space="preserve"> </w:t>
      </w:r>
    </w:p>
    <w:p w14:paraId="0F0D412B" w14:textId="77777777" w:rsidR="001B4DD8" w:rsidRDefault="001B4DD8" w:rsidP="001B4DD8">
      <w:pPr>
        <w:pStyle w:val="IEEEStdsLevel4Header"/>
        <w:numPr>
          <w:ilvl w:val="3"/>
          <w:numId w:val="1"/>
        </w:numPr>
      </w:pPr>
      <w:bookmarkStart w:id="542" w:name="_Ref8388128"/>
      <w:r>
        <w:t>media-color (type2 keyword | name(MAX)</w:t>
      </w:r>
      <w:bookmarkEnd w:id="520"/>
      <w:bookmarkEnd w:id="521"/>
      <w:bookmarkEnd w:id="522"/>
      <w:bookmarkEnd w:id="523"/>
      <w:bookmarkEnd w:id="524"/>
      <w:bookmarkEnd w:id="525"/>
      <w:r>
        <w:t>)</w:t>
      </w:r>
      <w:bookmarkEnd w:id="526"/>
      <w:bookmarkEnd w:id="527"/>
      <w:bookmarkEnd w:id="528"/>
      <w:bookmarkEnd w:id="529"/>
      <w:bookmarkEnd w:id="530"/>
      <w:bookmarkEnd w:id="531"/>
      <w:bookmarkEnd w:id="532"/>
      <w:bookmarkEnd w:id="533"/>
      <w:bookmarkEnd w:id="534"/>
      <w:bookmarkEnd w:id="535"/>
      <w:bookmarkEnd w:id="536"/>
      <w:bookmarkEnd w:id="537"/>
      <w:bookmarkEnd w:id="542"/>
    </w:p>
    <w:p w14:paraId="0A89BC2E" w14:textId="77777777" w:rsidR="001B4DD8" w:rsidRDefault="001B4DD8" w:rsidP="001B4DD8">
      <w:pPr>
        <w:pStyle w:val="IEEEStdsParagraph"/>
      </w:pPr>
      <w:r>
        <w:t>This RECOMMENDED member attribute specifies the color of the media. Standard keyword values are defined in the PWG Media Standardized Names v2.0 (MSN2) [PWG5101.1].</w:t>
      </w:r>
    </w:p>
    <w:p w14:paraId="6104F4F8" w14:textId="77777777" w:rsidR="001B4DD8" w:rsidRDefault="001B4DD8" w:rsidP="001B4DD8">
      <w:pPr>
        <w:pStyle w:val="IEEEStdsLevel4Header"/>
        <w:numPr>
          <w:ilvl w:val="3"/>
          <w:numId w:val="1"/>
        </w:numPr>
      </w:pPr>
      <w:bookmarkStart w:id="543" w:name="_Ref7556217"/>
      <w:bookmarkStart w:id="544" w:name="_Toc438375906"/>
      <w:bookmarkStart w:id="545" w:name="_Toc441974108"/>
      <w:bookmarkStart w:id="546" w:name="_Toc441982405"/>
      <w:bookmarkStart w:id="547" w:name="_Toc444403517"/>
      <w:bookmarkStart w:id="548" w:name="_Toc444574868"/>
      <w:bookmarkStart w:id="549" w:name="_Toc447502522"/>
      <w:bookmarkStart w:id="550" w:name="_Toc450026006"/>
      <w:bookmarkStart w:id="551" w:name="_Toc450631933"/>
      <w:bookmarkStart w:id="552" w:name="_Toc450632224"/>
      <w:bookmarkStart w:id="553" w:name="_Toc450632531"/>
      <w:bookmarkStart w:id="554" w:name="_Toc450632666"/>
      <w:bookmarkStart w:id="555" w:name="_Toc450635612"/>
      <w:bookmarkStart w:id="556" w:name="_Toc450635742"/>
      <w:bookmarkStart w:id="557" w:name="_Toc457712861"/>
      <w:bookmarkStart w:id="558" w:name="_Toc459691115"/>
      <w:bookmarkStart w:id="559" w:name="_Toc508006922"/>
      <w:bookmarkStart w:id="560" w:name="_Ref7547101"/>
      <w:r>
        <w:t>media-front-coating (type2 keyword | name(MAX))</w:t>
      </w:r>
      <w:bookmarkEnd w:id="543"/>
    </w:p>
    <w:p w14:paraId="1636BA25" w14:textId="2D9591AD" w:rsidR="001B4DD8" w:rsidRDefault="001B4DD8" w:rsidP="001B4DD8">
      <w:pPr>
        <w:pStyle w:val="IEEEStdsParagraph"/>
      </w:pPr>
      <w:r>
        <w:t xml:space="preserve">This </w:t>
      </w:r>
      <w:r w:rsidR="000D229D">
        <w:t xml:space="preserve">RECOMMENDED </w:t>
      </w:r>
      <w:r>
        <w:t xml:space="preserve">member attribute specifies which pre-process coating has been applied to the front of the desired media. Standard keyword values are the same as the "media-back-coating" member attribute (section </w:t>
      </w:r>
      <w:r w:rsidR="009624DC">
        <w:fldChar w:fldCharType="begin"/>
      </w:r>
      <w:r w:rsidR="009624DC">
        <w:instrText xml:space="preserve"> REF _Ref8388057 \r \h </w:instrText>
      </w:r>
      <w:r w:rsidR="009624DC">
        <w:fldChar w:fldCharType="separate"/>
      </w:r>
      <w:r w:rsidR="00DD1DB4">
        <w:t>5.3.1.2</w:t>
      </w:r>
      <w:r w:rsidR="009624DC">
        <w:fldChar w:fldCharType="end"/>
      </w:r>
      <w:r>
        <w:t>).</w:t>
      </w:r>
    </w:p>
    <w:p w14:paraId="4C8FCE12" w14:textId="77777777" w:rsidR="001B4DD8" w:rsidRPr="00B46E13" w:rsidRDefault="001B4DD8" w:rsidP="001B4DD8">
      <w:pPr>
        <w:pStyle w:val="IEEEStdsLevel4Header"/>
      </w:pPr>
      <w:bookmarkStart w:id="561" w:name="_Ref8378361"/>
      <w:bookmarkStart w:id="562" w:name="_Toc438375908"/>
      <w:bookmarkStart w:id="563" w:name="_Toc441724482"/>
      <w:bookmarkStart w:id="564" w:name="_Toc441974111"/>
      <w:bookmarkStart w:id="565" w:name="_Toc441982408"/>
      <w:bookmarkStart w:id="566" w:name="_Toc444403520"/>
      <w:bookmarkStart w:id="567" w:name="_Toc444574871"/>
      <w:bookmarkStart w:id="568" w:name="_Toc447502525"/>
      <w:bookmarkStart w:id="569" w:name="_Toc450026009"/>
      <w:bookmarkStart w:id="570" w:name="_Toc450631936"/>
      <w:bookmarkStart w:id="571" w:name="_Toc450632227"/>
      <w:bookmarkStart w:id="572" w:name="_Toc450632534"/>
      <w:bookmarkStart w:id="573" w:name="_Toc450632669"/>
      <w:bookmarkStart w:id="574" w:name="_Toc450635615"/>
      <w:bookmarkStart w:id="575" w:name="_Toc450635745"/>
      <w:bookmarkStart w:id="576" w:name="_Toc457712863"/>
      <w:bookmarkStart w:id="577" w:name="_Toc459691117"/>
      <w:bookmarkStart w:id="578" w:name="_Ref480739039"/>
      <w:bookmarkStart w:id="579" w:name="_Toc508006923"/>
      <w:bookmarkStart w:id="580" w:name="_Ref7547222"/>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B46E13">
        <w:t>media-grain (type</w:t>
      </w:r>
      <w:r>
        <w:t>2</w:t>
      </w:r>
      <w:r w:rsidRPr="00B46E13">
        <w:t xml:space="preserve"> keyword | name(MAX))</w:t>
      </w:r>
      <w:bookmarkEnd w:id="561"/>
      <w:r w:rsidRPr="00B46E13">
        <w:t xml:space="preserve"> </w:t>
      </w:r>
    </w:p>
    <w:p w14:paraId="43E15DF5" w14:textId="00CE93D8" w:rsidR="001B4DD8" w:rsidRDefault="001B4DD8" w:rsidP="001B4DD8">
      <w:pPr>
        <w:pStyle w:val="IEEEStdsParagraph"/>
        <w:rPr>
          <w:rFonts w:eastAsia="MS Mincho"/>
          <w:lang w:val="en-CA"/>
        </w:rPr>
      </w:pPr>
      <w:r w:rsidRPr="00B46E13">
        <w:rPr>
          <w:rFonts w:eastAsia="MS Mincho"/>
          <w:lang w:val="en-CA"/>
        </w:rPr>
        <w:t>Th</w:t>
      </w:r>
      <w:r>
        <w:rPr>
          <w:rFonts w:eastAsia="MS Mincho"/>
          <w:lang w:val="en-CA"/>
        </w:rPr>
        <w:t>is</w:t>
      </w:r>
      <w:r w:rsidRPr="00B46E13">
        <w:rPr>
          <w:rFonts w:eastAsia="MS Mincho"/>
          <w:lang w:val="en-CA"/>
        </w:rPr>
        <w:t xml:space="preserve"> </w:t>
      </w:r>
      <w:r w:rsidR="000D229D">
        <w:t xml:space="preserve">RECOMMENDED </w:t>
      </w:r>
      <w:r w:rsidRPr="00B46E13">
        <w:rPr>
          <w:rFonts w:eastAsia="MS Mincho"/>
          <w:lang w:val="en-CA"/>
        </w:rPr>
        <w:t xml:space="preserve">member attribute </w:t>
      </w:r>
      <w:r>
        <w:rPr>
          <w:rFonts w:eastAsia="MS Mincho"/>
          <w:lang w:val="en-CA"/>
        </w:rPr>
        <w:t>specifies</w:t>
      </w:r>
      <w:r w:rsidRPr="00B46E13">
        <w:rPr>
          <w:rFonts w:eastAsia="MS Mincho"/>
          <w:lang w:val="en-CA"/>
        </w:rPr>
        <w:t xml:space="preserve"> the desired grain of the media being specified [ISO10175]. Grain affects the curl and the folding of the medi</w:t>
      </w:r>
      <w:r>
        <w:rPr>
          <w:rFonts w:eastAsia="MS Mincho"/>
          <w:lang w:val="en-CA"/>
        </w:rPr>
        <w:t>a</w:t>
      </w:r>
      <w:r w:rsidRPr="00B46E13">
        <w:rPr>
          <w:rFonts w:eastAsia="MS Mincho"/>
          <w:lang w:val="en-CA"/>
        </w:rPr>
        <w:t xml:space="preserve">. Some marking engines are sensitive to the resulting curl. Standard keyword values for "media-grain" </w:t>
      </w:r>
      <w:r>
        <w:rPr>
          <w:rFonts w:eastAsia="MS Mincho"/>
          <w:lang w:val="en-CA"/>
        </w:rPr>
        <w:t>include:</w:t>
      </w:r>
    </w:p>
    <w:p w14:paraId="37DE5C8B" w14:textId="77777777" w:rsidR="001B4DD8" w:rsidRDefault="001B4DD8" w:rsidP="001B4DD8">
      <w:pPr>
        <w:pStyle w:val="ListParagraph"/>
        <w:rPr>
          <w:rFonts w:eastAsia="MS Mincho"/>
        </w:rPr>
      </w:pPr>
      <w:r>
        <w:rPr>
          <w:rFonts w:eastAsia="MS Mincho"/>
        </w:rPr>
        <w:t>'x-direction': The direction of the paper fibers is in the cross-feed direction of the media.</w:t>
      </w:r>
    </w:p>
    <w:p w14:paraId="6891007C" w14:textId="77777777" w:rsidR="001B4DD8" w:rsidRDefault="001B4DD8" w:rsidP="001B4DD8">
      <w:pPr>
        <w:pStyle w:val="ListParagraph"/>
        <w:rPr>
          <w:rFonts w:eastAsia="MS Mincho"/>
        </w:rPr>
      </w:pPr>
      <w:r>
        <w:rPr>
          <w:rFonts w:eastAsia="MS Mincho"/>
        </w:rPr>
        <w:t>'y-direction': The direction of the paper fibers is in the feed direction of the media.</w:t>
      </w:r>
    </w:p>
    <w:p w14:paraId="1DCC7389" w14:textId="77777777" w:rsidR="001B4DD8" w:rsidRDefault="001B4DD8" w:rsidP="001B4DD8">
      <w:pPr>
        <w:pStyle w:val="IEEEStdsLevel4Header"/>
        <w:numPr>
          <w:ilvl w:val="3"/>
          <w:numId w:val="1"/>
        </w:numPr>
      </w:pPr>
      <w:bookmarkStart w:id="581" w:name="_Ref12286649"/>
      <w:r>
        <w:t>media-hole-count (integer(0:MAX))</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4779041E" w14:textId="100A6C96" w:rsidR="001B4DD8" w:rsidRDefault="001B4DD8" w:rsidP="001B4DD8">
      <w:pPr>
        <w:pStyle w:val="IEEEStdsParagraph"/>
      </w:pPr>
      <w:r>
        <w:t xml:space="preserve">This </w:t>
      </w:r>
      <w:r w:rsidR="000D229D">
        <w:t xml:space="preserve">RECOMMENDED </w:t>
      </w:r>
      <w:r>
        <w:t>member attribute specifies the number of pre-drilled holes in the desired media. A value of 0 (zero) indicates that no holes are present in the media.</w:t>
      </w:r>
    </w:p>
    <w:p w14:paraId="089FD954" w14:textId="77777777" w:rsidR="001B4DD8" w:rsidRDefault="001B4DD8" w:rsidP="001B4DD8">
      <w:pPr>
        <w:pStyle w:val="IEEEStdsLevel4Header"/>
        <w:numPr>
          <w:ilvl w:val="3"/>
          <w:numId w:val="1"/>
        </w:numPr>
      </w:pPr>
      <w:bookmarkStart w:id="582" w:name="_Ref495404690"/>
      <w:bookmarkStart w:id="583" w:name="_Toc508006920"/>
      <w:bookmarkStart w:id="584" w:name="_Toc438375909"/>
      <w:bookmarkStart w:id="585" w:name="_Ref441724130"/>
      <w:bookmarkStart w:id="586" w:name="_Toc441724483"/>
      <w:bookmarkStart w:id="587" w:name="_Toc441974112"/>
      <w:bookmarkStart w:id="588" w:name="_Toc441982409"/>
      <w:bookmarkStart w:id="589" w:name="_Toc444403521"/>
      <w:bookmarkStart w:id="590" w:name="_Toc444574872"/>
      <w:bookmarkStart w:id="591" w:name="_Toc447502526"/>
      <w:bookmarkStart w:id="592" w:name="_Toc450026010"/>
      <w:bookmarkStart w:id="593" w:name="_Toc450631937"/>
      <w:bookmarkStart w:id="594" w:name="_Toc450632228"/>
      <w:bookmarkStart w:id="595" w:name="_Toc450632535"/>
      <w:bookmarkStart w:id="596" w:name="_Toc450632670"/>
      <w:bookmarkStart w:id="597" w:name="_Toc450635616"/>
      <w:bookmarkStart w:id="598" w:name="_Toc450635746"/>
      <w:bookmarkStart w:id="599" w:name="_Toc457712864"/>
      <w:bookmarkStart w:id="600" w:name="_Toc459691118"/>
      <w:bookmarkStart w:id="601" w:name="_Toc508006924"/>
      <w:bookmarkStart w:id="602" w:name="_Ref7547402"/>
      <w:r>
        <w:t>media-info (text(255))</w:t>
      </w:r>
      <w:bookmarkEnd w:id="582"/>
      <w:bookmarkEnd w:id="583"/>
    </w:p>
    <w:p w14:paraId="77612A9A" w14:textId="77777777" w:rsidR="001B4DD8" w:rsidRDefault="001B4DD8" w:rsidP="001B4DD8">
      <w:pPr>
        <w:pStyle w:val="IEEEStdsParagraph"/>
      </w:pPr>
      <w:r>
        <w:t>This RECOMMENDED member attribute provides a human-readable description of the media.</w:t>
      </w:r>
    </w:p>
    <w:p w14:paraId="65AC53E6" w14:textId="77777777" w:rsidR="001B4DD8" w:rsidRDefault="001B4DD8" w:rsidP="001B4DD8">
      <w:pPr>
        <w:pStyle w:val="IEEEStdsLevel4Header"/>
        <w:numPr>
          <w:ilvl w:val="3"/>
          <w:numId w:val="1"/>
        </w:numPr>
      </w:pPr>
      <w:bookmarkStart w:id="603" w:name="_Ref496364080"/>
      <w:bookmarkStart w:id="604" w:name="_Toc508006918"/>
      <w:r>
        <w:t>media-key (type2 keyword | name(MAX))</w:t>
      </w:r>
      <w:bookmarkEnd w:id="603"/>
      <w:bookmarkEnd w:id="604"/>
    </w:p>
    <w:p w14:paraId="1F1B856F" w14:textId="77777777" w:rsidR="001B4DD8" w:rsidRDefault="001B4DD8" w:rsidP="001B4DD8">
      <w:pPr>
        <w:pStyle w:val="IEEEStdsParagraph"/>
      </w:pPr>
      <w:r>
        <w:t>This RECOMMENDED member attribute contains a unique identifier of the media represented as a keyword or name. Valid "media-key" values are also valid "media" values.</w:t>
      </w:r>
    </w:p>
    <w:p w14:paraId="7DDAB5DB" w14:textId="71F3F4A7" w:rsidR="001B4DD8" w:rsidRDefault="001B4DD8" w:rsidP="001B4DD8">
      <w:pPr>
        <w:pStyle w:val="IEEEStdsParagraph"/>
      </w:pPr>
      <w:r>
        <w:t xml:space="preserve">Because Printers often support many different kinds and sizes of media, Printers that support this attribute SHOULD automatically assign unique values for all supported combinations of media characteristics, even for values that are locally-defined by an </w:t>
      </w:r>
      <w:r>
        <w:lastRenderedPageBreak/>
        <w:t>Administrator or Operator. A Client can supply such a Printer-generated value with either the "media-key" member attribute or the "media" Job Template attribute [STD92].</w:t>
      </w:r>
    </w:p>
    <w:p w14:paraId="4A7F9E26" w14:textId="77777777" w:rsidR="001B4DD8" w:rsidRDefault="001B4DD8" w:rsidP="001B4DD8">
      <w:pPr>
        <w:pStyle w:val="IEEEStdsLevel4Header"/>
      </w:pPr>
      <w:bookmarkStart w:id="605" w:name="_Ref167274386"/>
      <w:bookmarkStart w:id="606" w:name="_Toc204693741"/>
      <w:r>
        <w:t>media-left-margin (integer(0:MAX))</w:t>
      </w:r>
      <w:bookmarkEnd w:id="605"/>
      <w:bookmarkEnd w:id="606"/>
    </w:p>
    <w:p w14:paraId="1CE300EE" w14:textId="179A9A12" w:rsidR="001B4DD8" w:rsidRPr="00CA69C0" w:rsidRDefault="001B4DD8" w:rsidP="001B4DD8">
      <w:pPr>
        <w:pStyle w:val="IEEEStdsParagraph"/>
        <w:rPr>
          <w:rFonts w:eastAsia="MS Mincho"/>
        </w:rPr>
      </w:pPr>
      <w:r w:rsidRPr="00CA69C0">
        <w:rPr>
          <w:rFonts w:eastAsia="MS Mincho"/>
        </w:rPr>
        <w:t xml:space="preserve">The </w:t>
      </w:r>
      <w:r w:rsidR="00EE03CD">
        <w:rPr>
          <w:rFonts w:eastAsia="MS Mincho"/>
        </w:rPr>
        <w:t>REQUIRED</w:t>
      </w:r>
      <w:r>
        <w:rPr>
          <w:rFonts w:eastAsia="MS Mincho"/>
        </w:rPr>
        <w:t xml:space="preserve"> </w:t>
      </w:r>
      <w:r w:rsidRPr="00CA69C0">
        <w:rPr>
          <w:rFonts w:eastAsia="MS Mincho"/>
        </w:rPr>
        <w:t>"media-</w:t>
      </w:r>
      <w:r>
        <w:rPr>
          <w:rFonts w:eastAsia="MS Mincho"/>
        </w:rPr>
        <w:t>left</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left</w:t>
      </w:r>
      <w:r w:rsidRPr="00CA69C0">
        <w:rPr>
          <w:rFonts w:eastAsia="MS Mincho"/>
        </w:rPr>
        <w:t xml:space="preserve"> margin in hundredths of millimeters from the </w:t>
      </w:r>
      <w:r>
        <w:rPr>
          <w:rFonts w:eastAsia="MS Mincho"/>
        </w:rPr>
        <w:t>left</w:t>
      </w:r>
      <w:r w:rsidRPr="00CA69C0">
        <w:rPr>
          <w:rFonts w:eastAsia="MS Mincho"/>
        </w:rPr>
        <w:t xml:space="preserve"> edge, without respect to the value of the “orientation-requested” Job Template attribute.</w:t>
      </w:r>
    </w:p>
    <w:p w14:paraId="4BA77E3B" w14:textId="77777777" w:rsidR="001B4DD8" w:rsidRDefault="001B4DD8" w:rsidP="001B4DD8">
      <w:pPr>
        <w:pStyle w:val="IEEEStdsLevel4Header"/>
        <w:numPr>
          <w:ilvl w:val="3"/>
          <w:numId w:val="1"/>
        </w:numPr>
      </w:pPr>
      <w:r>
        <w:t>media-order-count (integer(1:MAX))</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73A27A1E" w14:textId="7AF462EC" w:rsidR="001B4DD8" w:rsidRDefault="001B4DD8" w:rsidP="001B4DD8">
      <w:pPr>
        <w:pStyle w:val="IEEEStdsParagraph"/>
      </w:pPr>
      <w:r>
        <w:t xml:space="preserve">This </w:t>
      </w:r>
      <w:r w:rsidR="000D229D">
        <w:t xml:space="preserve">RECOMMENDED </w:t>
      </w:r>
      <w:r>
        <w:t>member attribute indicates the number of Media Sheets, within an ordered sequence of Media Sheets, after which the sequence begins to repeat. For example, third cut tab stock in which all three forms are present has an order count of 3. This is also sometimes called the modulus of the ordered media. Full-cut tab stock can have an order count greater than 1 if it has an ordered sequence, such as a cycle of colors or cycle of pre-printing. If the "media-order-count" is 1, then all media is the same.</w:t>
      </w:r>
      <w:bookmarkStart w:id="607" w:name="_Toc444403522"/>
      <w:bookmarkStart w:id="608" w:name="_Toc444574873"/>
      <w:bookmarkStart w:id="609" w:name="_Toc447502527"/>
      <w:bookmarkStart w:id="610" w:name="_Toc450026011"/>
      <w:bookmarkStart w:id="611" w:name="_Toc450631938"/>
      <w:bookmarkStart w:id="612" w:name="_Toc450632229"/>
      <w:bookmarkStart w:id="613" w:name="_Toc450632536"/>
      <w:bookmarkStart w:id="614" w:name="_Toc450632671"/>
      <w:bookmarkStart w:id="615" w:name="_Toc450635617"/>
      <w:bookmarkStart w:id="616" w:name="_Toc450635747"/>
      <w:bookmarkStart w:id="617" w:name="_Toc457712865"/>
      <w:bookmarkStart w:id="618" w:name="_Toc459691119"/>
      <w:bookmarkStart w:id="619" w:name="_Toc438375910"/>
      <w:bookmarkStart w:id="620" w:name="_Toc441724484"/>
      <w:bookmarkStart w:id="621" w:name="_Toc441974113"/>
      <w:bookmarkStart w:id="622" w:name="_Toc441982410"/>
    </w:p>
    <w:p w14:paraId="3B33C530" w14:textId="77777777" w:rsidR="001B4DD8" w:rsidRDefault="001B4DD8" w:rsidP="001B4DD8">
      <w:pPr>
        <w:pStyle w:val="IEEEStdsLevel4Header"/>
        <w:numPr>
          <w:ilvl w:val="3"/>
          <w:numId w:val="1"/>
        </w:numPr>
      </w:pPr>
      <w:bookmarkStart w:id="623" w:name="_Ref12286725"/>
      <w:bookmarkStart w:id="624" w:name="_Toc508006925"/>
      <w:bookmarkStart w:id="625" w:name="_Ref7547448"/>
      <w:r>
        <w:t>media-pre-printed (type2 keyword | name(MAX))</w:t>
      </w:r>
      <w:bookmarkEnd w:id="623"/>
    </w:p>
    <w:p w14:paraId="4C2098AE" w14:textId="77777777" w:rsidR="001B4DD8" w:rsidRDefault="001B4DD8" w:rsidP="001B4DD8">
      <w:pPr>
        <w:pStyle w:val="IEEEStdsParagraph"/>
      </w:pPr>
      <w:r>
        <w:t>This RECOMMENDED member attribute specifies that the pre-printed characteristics of the desired media. Examples of pre-printed media include forms and company letterhead. The standard keyword values for "media-pre-printed" are:</w:t>
      </w:r>
    </w:p>
    <w:p w14:paraId="198E27AD" w14:textId="77777777" w:rsidR="001B4DD8" w:rsidRDefault="001B4DD8" w:rsidP="001B4DD8">
      <w:pPr>
        <w:pStyle w:val="ListParagraph"/>
      </w:pPr>
      <w:r>
        <w:t>'blank': The desired medium is not pre-printed.</w:t>
      </w:r>
    </w:p>
    <w:p w14:paraId="7D94D0DD" w14:textId="77777777" w:rsidR="001B4DD8" w:rsidRDefault="001B4DD8" w:rsidP="001B4DD8">
      <w:pPr>
        <w:pStyle w:val="ListParagraph"/>
      </w:pPr>
      <w:r>
        <w:t>'pre-printed': The desired medium is pre-printed; the other attributes identify which medium instance and so what is actually pre-printed.</w:t>
      </w:r>
    </w:p>
    <w:p w14:paraId="511DB741" w14:textId="77777777" w:rsidR="001B4DD8" w:rsidRDefault="001B4DD8" w:rsidP="001B4DD8">
      <w:pPr>
        <w:pStyle w:val="ListParagraph"/>
      </w:pPr>
      <w:r>
        <w:t>'letter-head': The site-defined letterhead is desired.</w:t>
      </w:r>
      <w:bookmarkStart w:id="626" w:name="_Toc438351582"/>
      <w:bookmarkStart w:id="627" w:name="_Toc438352559"/>
    </w:p>
    <w:p w14:paraId="7C0C13F3" w14:textId="77777777" w:rsidR="001B4DD8" w:rsidRDefault="001B4DD8" w:rsidP="001B4DD8">
      <w:pPr>
        <w:pStyle w:val="IEEEStdsLevel4Header"/>
        <w:numPr>
          <w:ilvl w:val="3"/>
          <w:numId w:val="1"/>
        </w:numPr>
      </w:pPr>
      <w:bookmarkStart w:id="628" w:name="_Toc508006928"/>
      <w:bookmarkStart w:id="629" w:name="_Ref7556398"/>
      <w:bookmarkEnd w:id="626"/>
      <w:bookmarkEnd w:id="627"/>
      <w:r>
        <w:t>media-recycled (type2 keyword | name(MAX))</w:t>
      </w:r>
      <w:bookmarkEnd w:id="628"/>
      <w:bookmarkEnd w:id="629"/>
    </w:p>
    <w:p w14:paraId="76663B39" w14:textId="77777777" w:rsidR="001B4DD8" w:rsidRDefault="001B4DD8" w:rsidP="001B4DD8">
      <w:pPr>
        <w:pStyle w:val="IEEEStdsParagraph"/>
      </w:pPr>
      <w:r>
        <w:t>This RECOMMENDED member attribute specifies the recycled characteristics of the media. The standard keyword values are:</w:t>
      </w:r>
    </w:p>
    <w:p w14:paraId="4AFAF3EA" w14:textId="77777777" w:rsidR="001B4DD8" w:rsidRDefault="001B4DD8" w:rsidP="001B4DD8">
      <w:pPr>
        <w:pStyle w:val="ListParagraph"/>
      </w:pPr>
      <w:r>
        <w:t>'none': The media is not recycled.</w:t>
      </w:r>
    </w:p>
    <w:p w14:paraId="186C3BBD" w14:textId="77777777" w:rsidR="001B4DD8" w:rsidRDefault="001B4DD8" w:rsidP="001B4DD8">
      <w:pPr>
        <w:pStyle w:val="ListParagraph"/>
      </w:pPr>
      <w:r>
        <w:t>'standard': The media is the site-defined standard recycled stock.</w:t>
      </w:r>
    </w:p>
    <w:p w14:paraId="0B3C9270" w14:textId="77777777" w:rsidR="001B4DD8" w:rsidRDefault="001B4DD8" w:rsidP="001B4DD8">
      <w:pPr>
        <w:pStyle w:val="IEEEStdsParagraph"/>
      </w:pPr>
      <w:r>
        <w:t>If this member attribute is supported, the Printer MUST support at least the 'none' and 'standard' values.</w:t>
      </w:r>
    </w:p>
    <w:p w14:paraId="2DCA7ED2" w14:textId="77777777" w:rsidR="001B4DD8" w:rsidRDefault="001B4DD8" w:rsidP="001B4DD8">
      <w:pPr>
        <w:pStyle w:val="IEEEStdsLevel4Header"/>
      </w:pPr>
      <w:bookmarkStart w:id="630" w:name="_Ref167274373"/>
      <w:bookmarkStart w:id="631" w:name="_Toc204693742"/>
      <w:r>
        <w:t>media-right-margin (integer(0:MAX))</w:t>
      </w:r>
      <w:bookmarkEnd w:id="630"/>
      <w:bookmarkEnd w:id="631"/>
    </w:p>
    <w:p w14:paraId="4C70179A" w14:textId="51C5668D" w:rsidR="001B4DD8" w:rsidRPr="00CA69C0" w:rsidRDefault="001B4DD8" w:rsidP="001B4DD8">
      <w:pPr>
        <w:pStyle w:val="IEEEStdsParagraph"/>
        <w:rPr>
          <w:rFonts w:eastAsia="MS Mincho"/>
        </w:rPr>
      </w:pPr>
      <w:r w:rsidRPr="00CA69C0">
        <w:rPr>
          <w:rFonts w:eastAsia="MS Mincho"/>
        </w:rPr>
        <w:t xml:space="preserve">The </w:t>
      </w:r>
      <w:r w:rsidR="00EE03CD">
        <w:rPr>
          <w:rFonts w:eastAsia="MS Mincho"/>
        </w:rPr>
        <w:t>REQUIRED</w:t>
      </w:r>
      <w:r>
        <w:rPr>
          <w:rFonts w:eastAsia="MS Mincho"/>
        </w:rPr>
        <w:t xml:space="preserve"> </w:t>
      </w:r>
      <w:r w:rsidRPr="00CA69C0">
        <w:rPr>
          <w:rFonts w:eastAsia="MS Mincho"/>
        </w:rPr>
        <w:t>"media-</w:t>
      </w:r>
      <w:r>
        <w:rPr>
          <w:rFonts w:eastAsia="MS Mincho"/>
        </w:rPr>
        <w:t>right</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right</w:t>
      </w:r>
      <w:r w:rsidRPr="00CA69C0">
        <w:rPr>
          <w:rFonts w:eastAsia="MS Mincho"/>
        </w:rPr>
        <w:t xml:space="preserve"> margin in hundredths of millimeters from the </w:t>
      </w:r>
      <w:r>
        <w:rPr>
          <w:rFonts w:eastAsia="MS Mincho"/>
        </w:rPr>
        <w:t>right</w:t>
      </w:r>
      <w:r w:rsidRPr="00CA69C0">
        <w:rPr>
          <w:rFonts w:eastAsia="MS Mincho"/>
        </w:rPr>
        <w:t xml:space="preserve"> edge, without respect to the value of the “orientation-requested” Job Template attribute.</w:t>
      </w:r>
    </w:p>
    <w:p w14:paraId="03465C92" w14:textId="77777777" w:rsidR="001B4DD8" w:rsidRDefault="001B4DD8" w:rsidP="001B4DD8">
      <w:pPr>
        <w:pStyle w:val="IEEEStdsLevel4Header"/>
        <w:numPr>
          <w:ilvl w:val="3"/>
          <w:numId w:val="1"/>
        </w:numPr>
      </w:pPr>
      <w:bookmarkStart w:id="632" w:name="_Ref12286790"/>
      <w:r>
        <w:lastRenderedPageBreak/>
        <w:t>media-size (collection)</w:t>
      </w:r>
      <w:bookmarkEnd w:id="607"/>
      <w:bookmarkEnd w:id="608"/>
      <w:bookmarkEnd w:id="609"/>
      <w:bookmarkEnd w:id="610"/>
      <w:bookmarkEnd w:id="611"/>
      <w:bookmarkEnd w:id="612"/>
      <w:bookmarkEnd w:id="613"/>
      <w:bookmarkEnd w:id="614"/>
      <w:bookmarkEnd w:id="615"/>
      <w:bookmarkEnd w:id="616"/>
      <w:bookmarkEnd w:id="617"/>
      <w:bookmarkEnd w:id="618"/>
      <w:bookmarkEnd w:id="624"/>
      <w:bookmarkEnd w:id="625"/>
      <w:bookmarkEnd w:id="632"/>
    </w:p>
    <w:p w14:paraId="3D59F68D" w14:textId="06900F1B" w:rsidR="001B4DD8" w:rsidRDefault="001B4DD8" w:rsidP="001B4DD8">
      <w:pPr>
        <w:pStyle w:val="IEEEStdsParagraph"/>
      </w:pPr>
      <w:r>
        <w:t>This REQUIRED member attribute is a collection that explicitly specifies the numerical media width and height dimensions. Clients SHOULD localize the dimensions to the size names that users are familiar with, such as Letter and A4, and/or provide the exact dimensions units appropriate for the user's locale, e.g. 8.5</w:t>
      </w:r>
      <w:r w:rsidR="00B77968">
        <w:t xml:space="preserve"> </w:t>
      </w:r>
      <w:r>
        <w:t>x</w:t>
      </w:r>
      <w:r w:rsidR="00B77968">
        <w:t xml:space="preserve"> </w:t>
      </w:r>
      <w:r>
        <w:t>11</w:t>
      </w:r>
      <w:r w:rsidR="00B77968">
        <w:t xml:space="preserve">" </w:t>
      </w:r>
      <w:r>
        <w:t>and 210</w:t>
      </w:r>
      <w:r w:rsidR="00B77968">
        <w:t xml:space="preserve"> </w:t>
      </w:r>
      <w:r>
        <w:t>x</w:t>
      </w:r>
      <w:r w:rsidR="00B77968">
        <w:t xml:space="preserve"> </w:t>
      </w:r>
      <w:r>
        <w:t>297mm</w:t>
      </w:r>
      <w:r w:rsidR="00B77968">
        <w:t>.</w:t>
      </w:r>
    </w:p>
    <w:p w14:paraId="3F544AD4" w14:textId="0ED835E2" w:rsidR="001B4DD8" w:rsidRDefault="001B4DD8" w:rsidP="001B4DD8">
      <w:pPr>
        <w:pStyle w:val="IEEEStdsParagraph"/>
      </w:pPr>
      <w:r>
        <w:t>A requested media size dimension matches a supported media dimension if it is within an implementation-defined tolerance. For example, PostScript specifies a tolerance of 5 points (5/72 of an inch = 1.7 mm) of a supported dimension, i.e., within 176 units of the value of the dimension.</w:t>
      </w:r>
    </w:p>
    <w:p w14:paraId="1FC77C10" w14:textId="37EC5A0E" w:rsidR="001B4DD8" w:rsidRDefault="001B4DD8" w:rsidP="001B4DD8">
      <w:pPr>
        <w:pStyle w:val="IEEEStdsParagraph"/>
      </w:pPr>
      <w:r>
        <w:fldChar w:fldCharType="begin"/>
      </w:r>
      <w:r>
        <w:instrText xml:space="preserve"> REF _Ref7547797 \h </w:instrText>
      </w:r>
      <w:r>
        <w:fldChar w:fldCharType="separate"/>
      </w:r>
      <w:r w:rsidR="00DD1DB4">
        <w:t xml:space="preserve">Table </w:t>
      </w:r>
      <w:r w:rsidR="00DD1DB4">
        <w:rPr>
          <w:noProof/>
        </w:rPr>
        <w:t>3</w:t>
      </w:r>
      <w:r>
        <w:fldChar w:fldCharType="end"/>
      </w:r>
      <w:r>
        <w:t xml:space="preserve"> lists the "media-size" collection member attributes.</w:t>
      </w:r>
    </w:p>
    <w:p w14:paraId="42EF2B82" w14:textId="56FE50A7" w:rsidR="001B4DD8" w:rsidRDefault="001B4DD8" w:rsidP="001B4DD8">
      <w:pPr>
        <w:pStyle w:val="Caption"/>
        <w:keepNext/>
      </w:pPr>
      <w:bookmarkStart w:id="633" w:name="_Ref7547797"/>
      <w:bookmarkStart w:id="634" w:name="_Toc508006986"/>
      <w:bookmarkStart w:id="635" w:name="_Toc7592615"/>
      <w:bookmarkStart w:id="636" w:name="_Toc17126588"/>
      <w:bookmarkEnd w:id="619"/>
      <w:bookmarkEnd w:id="620"/>
      <w:bookmarkEnd w:id="621"/>
      <w:bookmarkEnd w:id="622"/>
      <w:r>
        <w:t xml:space="preserve">Table </w:t>
      </w:r>
      <w:r>
        <w:fldChar w:fldCharType="begin"/>
      </w:r>
      <w:r>
        <w:instrText xml:space="preserve"> SEQ Table \* ARABIC </w:instrText>
      </w:r>
      <w:r>
        <w:fldChar w:fldCharType="separate"/>
      </w:r>
      <w:r w:rsidR="00DD1DB4">
        <w:rPr>
          <w:noProof/>
        </w:rPr>
        <w:t>3</w:t>
      </w:r>
      <w:r>
        <w:rPr>
          <w:noProof/>
        </w:rPr>
        <w:fldChar w:fldCharType="end"/>
      </w:r>
      <w:bookmarkEnd w:id="633"/>
      <w:r>
        <w:t xml:space="preserve"> - "media-size" Member </w:t>
      </w:r>
      <w:bookmarkEnd w:id="634"/>
      <w:bookmarkEnd w:id="635"/>
      <w:r>
        <w:t>Attributes</w:t>
      </w:r>
      <w:bookmarkEnd w:id="636"/>
    </w:p>
    <w:tbl>
      <w:tblPr>
        <w:tblStyle w:val="PWGTable"/>
        <w:tblW w:w="0" w:type="auto"/>
        <w:jc w:val="center"/>
        <w:tblLayout w:type="fixed"/>
        <w:tblLook w:val="0420" w:firstRow="1" w:lastRow="0" w:firstColumn="0" w:lastColumn="0" w:noHBand="0" w:noVBand="1"/>
      </w:tblPr>
      <w:tblGrid>
        <w:gridCol w:w="3498"/>
        <w:gridCol w:w="1812"/>
      </w:tblGrid>
      <w:tr w:rsidR="001B4DD8" w14:paraId="3FB6C6E0" w14:textId="77777777" w:rsidTr="00AB3943">
        <w:trPr>
          <w:cnfStyle w:val="100000000000" w:firstRow="1" w:lastRow="0" w:firstColumn="0" w:lastColumn="0" w:oddVBand="0" w:evenVBand="0" w:oddHBand="0" w:evenHBand="0" w:firstRowFirstColumn="0" w:firstRowLastColumn="0" w:lastRowFirstColumn="0" w:lastRowLastColumn="0"/>
          <w:tblHeader/>
          <w:jc w:val="center"/>
        </w:trPr>
        <w:tc>
          <w:tcPr>
            <w:tcW w:w="3498" w:type="dxa"/>
            <w:vAlign w:val="bottom"/>
          </w:tcPr>
          <w:p w14:paraId="6C64EED1" w14:textId="77777777" w:rsidR="001B4DD8" w:rsidRDefault="001B4DD8" w:rsidP="00AB3943">
            <w:r>
              <w:t xml:space="preserve">Member Attribute </w:t>
            </w:r>
          </w:p>
        </w:tc>
        <w:tc>
          <w:tcPr>
            <w:tcW w:w="1812" w:type="dxa"/>
            <w:vAlign w:val="bottom"/>
          </w:tcPr>
          <w:p w14:paraId="772ACAE6" w14:textId="77777777" w:rsidR="001B4DD8" w:rsidRDefault="001B4DD8" w:rsidP="00AB3943">
            <w:r>
              <w:t>Conformance</w:t>
            </w:r>
          </w:p>
        </w:tc>
      </w:tr>
      <w:tr w:rsidR="001B4DD8" w14:paraId="30EC832F"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3498" w:type="dxa"/>
          </w:tcPr>
          <w:p w14:paraId="61F859D0" w14:textId="77777777" w:rsidR="001B4DD8" w:rsidRDefault="001B4DD8" w:rsidP="00AB3943">
            <w:r>
              <w:t>x-dimension (integer(0:MAX))</w:t>
            </w:r>
          </w:p>
        </w:tc>
        <w:tc>
          <w:tcPr>
            <w:tcW w:w="1812" w:type="dxa"/>
          </w:tcPr>
          <w:p w14:paraId="0F9A639F" w14:textId="77777777" w:rsidR="001B4DD8" w:rsidRDefault="001B4DD8" w:rsidP="00AB3943">
            <w:r>
              <w:t>MUST</w:t>
            </w:r>
          </w:p>
        </w:tc>
      </w:tr>
      <w:tr w:rsidR="001B4DD8" w14:paraId="4F5F0840" w14:textId="77777777" w:rsidTr="00AB3943">
        <w:trPr>
          <w:jc w:val="center"/>
        </w:trPr>
        <w:tc>
          <w:tcPr>
            <w:tcW w:w="3498" w:type="dxa"/>
          </w:tcPr>
          <w:p w14:paraId="7C71734B" w14:textId="77777777" w:rsidR="001B4DD8" w:rsidRDefault="001B4DD8" w:rsidP="00AB3943">
            <w:r>
              <w:t>y-dimension (integer(0:MAX))</w:t>
            </w:r>
          </w:p>
        </w:tc>
        <w:tc>
          <w:tcPr>
            <w:tcW w:w="1812" w:type="dxa"/>
          </w:tcPr>
          <w:p w14:paraId="2761008E" w14:textId="77777777" w:rsidR="001B4DD8" w:rsidRDefault="001B4DD8" w:rsidP="00AB3943">
            <w:r>
              <w:t>MUST</w:t>
            </w:r>
          </w:p>
        </w:tc>
      </w:tr>
    </w:tbl>
    <w:p w14:paraId="0BCC4FBA" w14:textId="77777777" w:rsidR="001B4DD8" w:rsidRDefault="001B4DD8" w:rsidP="001B4DD8">
      <w:pPr>
        <w:pStyle w:val="IEEEStdsParagraph"/>
      </w:pPr>
      <w:r>
        <w:t xml:space="preserve">The REQUIRED "x-dimension" member attribute specifies the width of the media in hundredths of a millimeter (1/2540th of an inch) along the bottom edge of the media. </w:t>
      </w:r>
    </w:p>
    <w:p w14:paraId="381B4932" w14:textId="77777777" w:rsidR="001B4DD8" w:rsidRDefault="001B4DD8" w:rsidP="001B4DD8">
      <w:pPr>
        <w:pStyle w:val="IEEEStdsParagraph"/>
      </w:pPr>
      <w:r>
        <w:t>The REQUIRED "y-dimension" member attribute specifies the height of the media in hundredths of a millimeter (1/2540th of an inch) along the left edge of the media.</w:t>
      </w:r>
    </w:p>
    <w:p w14:paraId="09D3C69A" w14:textId="77777777" w:rsidR="001B4DD8" w:rsidRDefault="001B4DD8" w:rsidP="001B4DD8">
      <w:pPr>
        <w:pStyle w:val="IEEEStdsLevel4Header"/>
      </w:pPr>
      <w:bookmarkStart w:id="637" w:name="_Toc204693743"/>
      <w:bookmarkStart w:id="638" w:name="_Ref167274924"/>
      <w:r>
        <w:t>media-size-name (type2 keyword | name(MAX))</w:t>
      </w:r>
      <w:bookmarkEnd w:id="637"/>
    </w:p>
    <w:p w14:paraId="1C76C7B5" w14:textId="77777777" w:rsidR="001B4DD8" w:rsidRPr="003768AA" w:rsidRDefault="001B4DD8" w:rsidP="001B4DD8">
      <w:pPr>
        <w:pStyle w:val="IEEEStdsParagraph"/>
        <w:rPr>
          <w:rFonts w:eastAsia="MS Mincho"/>
        </w:rPr>
      </w:pPr>
      <w:r>
        <w:rPr>
          <w:rFonts w:eastAsia="MS Mincho"/>
        </w:rPr>
        <w:t>The RECOMMENDED "media-size-name" member attribute defines the media size using a PWG media size name [PWG5101.1] instead of the dimensions in the "media-size" member attribute. Clients and Printers MUST NOT specify both the "media-size" and "media-size-name" member attributes in a collection.</w:t>
      </w:r>
    </w:p>
    <w:p w14:paraId="13D8225B" w14:textId="77777777" w:rsidR="001B4DD8" w:rsidRDefault="001B4DD8" w:rsidP="001B4DD8">
      <w:pPr>
        <w:pStyle w:val="IEEEStdsLevel4Header"/>
      </w:pPr>
      <w:bookmarkStart w:id="639" w:name="_Ref180003676"/>
      <w:bookmarkStart w:id="640" w:name="_Toc204693744"/>
      <w:r>
        <w:t>media-source (type2 keyword | name(MAX))</w:t>
      </w:r>
      <w:bookmarkEnd w:id="638"/>
      <w:bookmarkEnd w:id="639"/>
      <w:bookmarkEnd w:id="640"/>
    </w:p>
    <w:p w14:paraId="5EFB982F" w14:textId="235E5B27" w:rsidR="001B4DD8" w:rsidRDefault="001B4DD8" w:rsidP="001B4DD8">
      <w:pPr>
        <w:pStyle w:val="IEEEStdsParagraph"/>
        <w:rPr>
          <w:rFonts w:eastAsia="MS Mincho"/>
        </w:rPr>
      </w:pPr>
      <w:r>
        <w:rPr>
          <w:rFonts w:eastAsia="MS Mincho"/>
        </w:rPr>
        <w:t xml:space="preserve">The </w:t>
      </w:r>
      <w:r w:rsidR="00EE03CD">
        <w:rPr>
          <w:rFonts w:eastAsia="MS Mincho"/>
        </w:rPr>
        <w:t>REQUIRED</w:t>
      </w:r>
      <w:r>
        <w:rPr>
          <w:rFonts w:eastAsia="MS Mincho"/>
        </w:rPr>
        <w:t xml:space="preserve"> "media-source" member attribute specifies the input tray, slot, roll, or other source for the media.</w:t>
      </w:r>
      <w:r w:rsidR="00EE03CD">
        <w:rPr>
          <w:rFonts w:eastAsia="MS Mincho"/>
        </w:rPr>
        <w:t xml:space="preserve"> </w:t>
      </w:r>
      <w:r>
        <w:rPr>
          <w:rFonts w:eastAsia="MS Mincho"/>
        </w:rPr>
        <w:t xml:space="preserve">The standard keyword values are shown in </w:t>
      </w:r>
      <w:r>
        <w:rPr>
          <w:rFonts w:eastAsia="MS Mincho"/>
        </w:rPr>
        <w:fldChar w:fldCharType="begin"/>
      </w:r>
      <w:r>
        <w:rPr>
          <w:rFonts w:eastAsia="MS Mincho"/>
        </w:rPr>
        <w:instrText xml:space="preserve"> REF _Ref194396454 \h </w:instrText>
      </w:r>
      <w:r>
        <w:rPr>
          <w:rFonts w:eastAsia="MS Mincho"/>
        </w:rPr>
      </w:r>
      <w:r>
        <w:rPr>
          <w:rFonts w:eastAsia="MS Mincho"/>
        </w:rPr>
        <w:fldChar w:fldCharType="separate"/>
      </w:r>
      <w:r w:rsidR="00DD1DB4">
        <w:t xml:space="preserve">Table </w:t>
      </w:r>
      <w:r w:rsidR="00DD1DB4">
        <w:rPr>
          <w:noProof/>
        </w:rPr>
        <w:t>4</w:t>
      </w:r>
      <w:r>
        <w:rPr>
          <w:rFonts w:eastAsia="MS Mincho"/>
        </w:rPr>
        <w:fldChar w:fldCharType="end"/>
      </w:r>
      <w:r>
        <w:rPr>
          <w:rFonts w:eastAsia="MS Mincho"/>
        </w:rPr>
        <w:t>.</w:t>
      </w:r>
    </w:p>
    <w:p w14:paraId="750A25E7" w14:textId="11298D6E" w:rsidR="001B4DD8" w:rsidRDefault="001B4DD8" w:rsidP="001B4DD8">
      <w:pPr>
        <w:pStyle w:val="IEEEStdsParagraph"/>
        <w:rPr>
          <w:rFonts w:eastAsia="MS Mincho"/>
        </w:rPr>
      </w:pPr>
      <w:r>
        <w:rPr>
          <w:rFonts w:eastAsia="MS Mincho"/>
        </w:rPr>
        <w:t>Note: The name "media-source" was chosen over "media-input-tray" since the values represent more than trays.</w:t>
      </w:r>
    </w:p>
    <w:p w14:paraId="02238104" w14:textId="188C9F4D" w:rsidR="001D4BB9" w:rsidRDefault="001D4BB9">
      <w:pPr>
        <w:rPr>
          <w:rFonts w:eastAsia="MS Mincho"/>
          <w:lang w:val="en-US"/>
        </w:rPr>
      </w:pPr>
      <w:r>
        <w:rPr>
          <w:rFonts w:eastAsia="MS Mincho"/>
        </w:rPr>
        <w:br w:type="page"/>
      </w:r>
    </w:p>
    <w:p w14:paraId="215CFF2A" w14:textId="279D1D22" w:rsidR="001B4DD8" w:rsidRDefault="001B4DD8" w:rsidP="001B4DD8">
      <w:pPr>
        <w:pStyle w:val="Caption"/>
      </w:pPr>
      <w:bookmarkStart w:id="641" w:name="_Ref194396454"/>
      <w:bookmarkStart w:id="642" w:name="_Ref162786022"/>
      <w:bookmarkStart w:id="643" w:name="_Toc204693799"/>
      <w:bookmarkStart w:id="644" w:name="_Toc17126589"/>
      <w:r>
        <w:lastRenderedPageBreak/>
        <w:t xml:space="preserve">Table </w:t>
      </w:r>
      <w:r>
        <w:fldChar w:fldCharType="begin"/>
      </w:r>
      <w:r>
        <w:instrText xml:space="preserve"> SEQ Table \* ARABIC </w:instrText>
      </w:r>
      <w:r>
        <w:fldChar w:fldCharType="separate"/>
      </w:r>
      <w:r w:rsidR="00DD1DB4">
        <w:rPr>
          <w:noProof/>
        </w:rPr>
        <w:t>4</w:t>
      </w:r>
      <w:r>
        <w:rPr>
          <w:noProof/>
        </w:rPr>
        <w:fldChar w:fldCharType="end"/>
      </w:r>
      <w:bookmarkEnd w:id="641"/>
      <w:r>
        <w:t xml:space="preserve"> - "media-source" Keyword Values</w:t>
      </w:r>
      <w:bookmarkEnd w:id="642"/>
      <w:bookmarkEnd w:id="643"/>
      <w:bookmarkEnd w:id="644"/>
    </w:p>
    <w:tbl>
      <w:tblPr>
        <w:tblStyle w:val="MediumList1-Accent1"/>
        <w:tblW w:w="0" w:type="auto"/>
        <w:tblInd w:w="738" w:type="dxa"/>
        <w:tblLook w:val="0420" w:firstRow="1" w:lastRow="0" w:firstColumn="0" w:lastColumn="0" w:noHBand="0" w:noVBand="1"/>
      </w:tblPr>
      <w:tblGrid>
        <w:gridCol w:w="1728"/>
        <w:gridCol w:w="6372"/>
      </w:tblGrid>
      <w:tr w:rsidR="001B4DD8" w14:paraId="3969D7CC" w14:textId="77777777" w:rsidTr="00AB3943">
        <w:trPr>
          <w:cnfStyle w:val="100000000000" w:firstRow="1" w:lastRow="0" w:firstColumn="0" w:lastColumn="0" w:oddVBand="0" w:evenVBand="0" w:oddHBand="0" w:evenHBand="0" w:firstRowFirstColumn="0" w:firstRowLastColumn="0" w:lastRowFirstColumn="0" w:lastRowLastColumn="0"/>
          <w:tblHeader/>
        </w:trPr>
        <w:tc>
          <w:tcPr>
            <w:tcW w:w="1728" w:type="dxa"/>
          </w:tcPr>
          <w:p w14:paraId="07B5A5A2" w14:textId="77777777" w:rsidR="001B4DD8" w:rsidRPr="00CA69C0" w:rsidRDefault="001B4DD8" w:rsidP="00AB3943">
            <w:pPr>
              <w:rPr>
                <w:rFonts w:eastAsia="MS Mincho"/>
              </w:rPr>
            </w:pPr>
            <w:r w:rsidRPr="00BD7A69">
              <w:rPr>
                <w:rFonts w:eastAsia="MS Mincho"/>
                <w:b/>
              </w:rPr>
              <w:t>Keyword</w:t>
            </w:r>
          </w:p>
        </w:tc>
        <w:tc>
          <w:tcPr>
            <w:tcW w:w="6372" w:type="dxa"/>
          </w:tcPr>
          <w:p w14:paraId="5E9FF43E" w14:textId="77777777" w:rsidR="001B4DD8" w:rsidRPr="00CA69C0" w:rsidRDefault="001B4DD8" w:rsidP="00AB3943">
            <w:pPr>
              <w:rPr>
                <w:rFonts w:eastAsia="MS Mincho"/>
                <w:b/>
              </w:rPr>
            </w:pPr>
            <w:r>
              <w:rPr>
                <w:rFonts w:eastAsia="MS Mincho"/>
                <w:b/>
              </w:rPr>
              <w:t>Description</w:t>
            </w:r>
          </w:p>
        </w:tc>
      </w:tr>
      <w:tr w:rsidR="001B4DD8" w14:paraId="41D65730"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2C888ED1" w14:textId="77777777" w:rsidR="001B4DD8" w:rsidRPr="00CA69C0" w:rsidRDefault="001B4DD8" w:rsidP="00AB3943">
            <w:pPr>
              <w:rPr>
                <w:rFonts w:eastAsia="MS Mincho"/>
                <w:b/>
              </w:rPr>
            </w:pPr>
            <w:r>
              <w:rPr>
                <w:rFonts w:eastAsia="MS Mincho"/>
              </w:rPr>
              <w:t>alternate</w:t>
            </w:r>
          </w:p>
        </w:tc>
        <w:tc>
          <w:tcPr>
            <w:tcW w:w="6372" w:type="dxa"/>
          </w:tcPr>
          <w:p w14:paraId="0DDBBC60" w14:textId="77777777" w:rsidR="001B4DD8" w:rsidRPr="00CA69C0" w:rsidRDefault="001B4DD8" w:rsidP="00AB3943">
            <w:pPr>
              <w:rPr>
                <w:rFonts w:eastAsia="MS Mincho"/>
              </w:rPr>
            </w:pPr>
            <w:r>
              <w:rPr>
                <w:rFonts w:eastAsia="MS Mincho"/>
              </w:rPr>
              <w:t>The alternate or secondary input tray</w:t>
            </w:r>
          </w:p>
        </w:tc>
      </w:tr>
      <w:tr w:rsidR="001B4DD8" w14:paraId="78F6C925" w14:textId="77777777" w:rsidTr="00AB3943">
        <w:tc>
          <w:tcPr>
            <w:tcW w:w="1728" w:type="dxa"/>
          </w:tcPr>
          <w:p w14:paraId="56DB9BA3" w14:textId="77777777" w:rsidR="001B4DD8" w:rsidRPr="00CA69C0" w:rsidRDefault="001B4DD8" w:rsidP="00AB3943">
            <w:pPr>
              <w:rPr>
                <w:rFonts w:eastAsia="MS Mincho"/>
                <w:b/>
              </w:rPr>
            </w:pPr>
            <w:r>
              <w:rPr>
                <w:rFonts w:eastAsia="MS Mincho"/>
              </w:rPr>
              <w:t>alternate-roll</w:t>
            </w:r>
          </w:p>
        </w:tc>
        <w:tc>
          <w:tcPr>
            <w:tcW w:w="6372" w:type="dxa"/>
          </w:tcPr>
          <w:p w14:paraId="41EE95D4" w14:textId="77777777" w:rsidR="001B4DD8" w:rsidRPr="00CA69C0" w:rsidRDefault="001B4DD8" w:rsidP="00AB3943">
            <w:pPr>
              <w:rPr>
                <w:rFonts w:eastAsia="MS Mincho"/>
              </w:rPr>
            </w:pPr>
            <w:r>
              <w:rPr>
                <w:rFonts w:eastAsia="MS Mincho"/>
              </w:rPr>
              <w:t>The alternate or secondary roll</w:t>
            </w:r>
          </w:p>
        </w:tc>
      </w:tr>
      <w:tr w:rsidR="001B4DD8" w14:paraId="775FABC2"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2E8F7632" w14:textId="77777777" w:rsidR="001B4DD8" w:rsidRPr="00CA69C0" w:rsidRDefault="001B4DD8" w:rsidP="00AB3943">
            <w:pPr>
              <w:rPr>
                <w:rFonts w:eastAsia="MS Mincho"/>
                <w:b/>
              </w:rPr>
            </w:pPr>
            <w:r>
              <w:rPr>
                <w:rFonts w:eastAsia="MS Mincho"/>
              </w:rPr>
              <w:t>auto</w:t>
            </w:r>
          </w:p>
        </w:tc>
        <w:tc>
          <w:tcPr>
            <w:tcW w:w="6372" w:type="dxa"/>
          </w:tcPr>
          <w:p w14:paraId="50B6296A" w14:textId="77777777" w:rsidR="001B4DD8" w:rsidRPr="00CA69C0" w:rsidRDefault="001B4DD8" w:rsidP="00AB3943">
            <w:pPr>
              <w:rPr>
                <w:rFonts w:eastAsia="MS Mincho"/>
              </w:rPr>
            </w:pPr>
            <w:r>
              <w:rPr>
                <w:rFonts w:eastAsia="MS Mincho"/>
              </w:rPr>
              <w:t>The Printer's automatic choice</w:t>
            </w:r>
          </w:p>
        </w:tc>
      </w:tr>
      <w:tr w:rsidR="001B4DD8" w14:paraId="53E65665" w14:textId="77777777" w:rsidTr="00AB3943">
        <w:tc>
          <w:tcPr>
            <w:tcW w:w="1728" w:type="dxa"/>
          </w:tcPr>
          <w:p w14:paraId="2C4D3307" w14:textId="77777777" w:rsidR="001B4DD8" w:rsidRPr="00CA69C0" w:rsidRDefault="001B4DD8" w:rsidP="00AB3943">
            <w:pPr>
              <w:rPr>
                <w:rFonts w:eastAsia="MS Mincho"/>
                <w:b/>
              </w:rPr>
            </w:pPr>
            <w:r>
              <w:rPr>
                <w:rFonts w:eastAsia="MS Mincho"/>
              </w:rPr>
              <w:t>bottom</w:t>
            </w:r>
          </w:p>
        </w:tc>
        <w:tc>
          <w:tcPr>
            <w:tcW w:w="6372" w:type="dxa"/>
          </w:tcPr>
          <w:p w14:paraId="28AB6FA2" w14:textId="77777777" w:rsidR="001B4DD8" w:rsidRPr="00CA69C0" w:rsidRDefault="001B4DD8" w:rsidP="00AB3943">
            <w:pPr>
              <w:rPr>
                <w:rFonts w:eastAsia="MS Mincho"/>
              </w:rPr>
            </w:pPr>
            <w:r>
              <w:rPr>
                <w:rFonts w:eastAsia="MS Mincho"/>
              </w:rPr>
              <w:t>The bottom input tray</w:t>
            </w:r>
          </w:p>
        </w:tc>
      </w:tr>
      <w:tr w:rsidR="001B4DD8" w14:paraId="216446C7"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468D318A" w14:textId="77777777" w:rsidR="001B4DD8" w:rsidRDefault="001B4DD8" w:rsidP="00AB3943">
            <w:pPr>
              <w:rPr>
                <w:rFonts w:eastAsia="MS Mincho"/>
              </w:rPr>
            </w:pPr>
            <w:r>
              <w:rPr>
                <w:rFonts w:eastAsia="MS Mincho"/>
              </w:rPr>
              <w:t>by-pass-tray</w:t>
            </w:r>
          </w:p>
        </w:tc>
        <w:tc>
          <w:tcPr>
            <w:tcW w:w="6372" w:type="dxa"/>
          </w:tcPr>
          <w:p w14:paraId="31B25499" w14:textId="04564506" w:rsidR="001B4DD8" w:rsidRDefault="001B4DD8" w:rsidP="00AB3943">
            <w:pPr>
              <w:rPr>
                <w:rFonts w:eastAsia="MS Mincho"/>
              </w:rPr>
            </w:pPr>
            <w:r>
              <w:rPr>
                <w:rFonts w:eastAsia="MS Mincho"/>
              </w:rPr>
              <w:t xml:space="preserve">The by-pass </w:t>
            </w:r>
            <w:r w:rsidR="008035B5">
              <w:rPr>
                <w:rFonts w:eastAsia="MS Mincho"/>
              </w:rPr>
              <w:t xml:space="preserve">("multi-purpose") </w:t>
            </w:r>
            <w:r>
              <w:rPr>
                <w:rFonts w:eastAsia="MS Mincho"/>
              </w:rPr>
              <w:t>tray</w:t>
            </w:r>
          </w:p>
        </w:tc>
      </w:tr>
      <w:tr w:rsidR="001B4DD8" w14:paraId="4597A823" w14:textId="77777777" w:rsidTr="00AB3943">
        <w:tc>
          <w:tcPr>
            <w:tcW w:w="1728" w:type="dxa"/>
          </w:tcPr>
          <w:p w14:paraId="1EFC07ED" w14:textId="77777777" w:rsidR="001B4DD8" w:rsidRPr="00CA69C0" w:rsidRDefault="001B4DD8" w:rsidP="00AB3943">
            <w:pPr>
              <w:rPr>
                <w:rFonts w:eastAsia="MS Mincho"/>
                <w:b/>
              </w:rPr>
            </w:pPr>
            <w:r>
              <w:rPr>
                <w:rFonts w:eastAsia="MS Mincho"/>
              </w:rPr>
              <w:t>center</w:t>
            </w:r>
          </w:p>
        </w:tc>
        <w:tc>
          <w:tcPr>
            <w:tcW w:w="6372" w:type="dxa"/>
          </w:tcPr>
          <w:p w14:paraId="45C8DB73" w14:textId="77777777" w:rsidR="001B4DD8" w:rsidRPr="00CA69C0" w:rsidRDefault="001B4DD8" w:rsidP="00AB3943">
            <w:pPr>
              <w:rPr>
                <w:rFonts w:eastAsia="MS Mincho"/>
              </w:rPr>
            </w:pPr>
            <w:r>
              <w:rPr>
                <w:rFonts w:eastAsia="MS Mincho"/>
              </w:rPr>
              <w:t>The center feed slot/tray</w:t>
            </w:r>
          </w:p>
        </w:tc>
      </w:tr>
      <w:tr w:rsidR="001B4DD8" w14:paraId="5BFB9C37"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661A2CFD" w14:textId="77777777" w:rsidR="001B4DD8" w:rsidRPr="00CA69C0" w:rsidRDefault="001B4DD8" w:rsidP="00AB3943">
            <w:pPr>
              <w:rPr>
                <w:rFonts w:eastAsia="MS Mincho"/>
                <w:b/>
              </w:rPr>
            </w:pPr>
            <w:r>
              <w:rPr>
                <w:rFonts w:eastAsia="MS Mincho"/>
              </w:rPr>
              <w:t>disc</w:t>
            </w:r>
          </w:p>
        </w:tc>
        <w:tc>
          <w:tcPr>
            <w:tcW w:w="6372" w:type="dxa"/>
          </w:tcPr>
          <w:p w14:paraId="153CE3CB" w14:textId="77777777" w:rsidR="001B4DD8" w:rsidRPr="00CA69C0" w:rsidRDefault="001B4DD8" w:rsidP="00AB3943">
            <w:pPr>
              <w:rPr>
                <w:rFonts w:eastAsia="MS Mincho"/>
              </w:rPr>
            </w:pPr>
            <w:r>
              <w:rPr>
                <w:rFonts w:eastAsia="MS Mincho"/>
              </w:rPr>
              <w:t>The CD/DVD/Bluray disc feed slot/tray</w:t>
            </w:r>
          </w:p>
        </w:tc>
      </w:tr>
      <w:tr w:rsidR="001B4DD8" w14:paraId="3447C2F0" w14:textId="77777777" w:rsidTr="00AB3943">
        <w:tc>
          <w:tcPr>
            <w:tcW w:w="1728" w:type="dxa"/>
          </w:tcPr>
          <w:p w14:paraId="5EA4D008" w14:textId="77777777" w:rsidR="001B4DD8" w:rsidRPr="00CA69C0" w:rsidRDefault="001B4DD8" w:rsidP="00AB3943">
            <w:pPr>
              <w:rPr>
                <w:rFonts w:eastAsia="MS Mincho"/>
                <w:b/>
              </w:rPr>
            </w:pPr>
            <w:r>
              <w:rPr>
                <w:rFonts w:eastAsia="MS Mincho"/>
              </w:rPr>
              <w:t>envelope</w:t>
            </w:r>
          </w:p>
        </w:tc>
        <w:tc>
          <w:tcPr>
            <w:tcW w:w="6372" w:type="dxa"/>
          </w:tcPr>
          <w:p w14:paraId="73CDABE1" w14:textId="77777777" w:rsidR="001B4DD8" w:rsidRPr="00CA69C0" w:rsidRDefault="001B4DD8" w:rsidP="00AB3943">
            <w:pPr>
              <w:rPr>
                <w:rFonts w:eastAsia="MS Mincho"/>
              </w:rPr>
            </w:pPr>
            <w:r>
              <w:rPr>
                <w:rFonts w:eastAsia="MS Mincho"/>
              </w:rPr>
              <w:t>The envelope feed slot/tray</w:t>
            </w:r>
          </w:p>
        </w:tc>
      </w:tr>
      <w:tr w:rsidR="001B4DD8" w14:paraId="7F8C102A"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400E2FC1" w14:textId="77777777" w:rsidR="001B4DD8" w:rsidRDefault="001B4DD8" w:rsidP="00AB3943">
            <w:pPr>
              <w:rPr>
                <w:rFonts w:eastAsia="MS Mincho"/>
                <w:b/>
              </w:rPr>
            </w:pPr>
            <w:r>
              <w:rPr>
                <w:rFonts w:eastAsia="MS Mincho"/>
              </w:rPr>
              <w:t>hagaki</w:t>
            </w:r>
          </w:p>
        </w:tc>
        <w:tc>
          <w:tcPr>
            <w:tcW w:w="6372" w:type="dxa"/>
          </w:tcPr>
          <w:p w14:paraId="7B4ACC49" w14:textId="77777777" w:rsidR="001B4DD8" w:rsidRPr="00CA69C0" w:rsidRDefault="001B4DD8" w:rsidP="00AB3943">
            <w:pPr>
              <w:rPr>
                <w:rFonts w:eastAsia="MS Mincho"/>
              </w:rPr>
            </w:pPr>
            <w:r>
              <w:rPr>
                <w:rFonts w:eastAsia="MS Mincho"/>
              </w:rPr>
              <w:t>The Hagaki feed slot/tray</w:t>
            </w:r>
          </w:p>
        </w:tc>
      </w:tr>
      <w:tr w:rsidR="001B4DD8" w14:paraId="6C54B64D" w14:textId="77777777" w:rsidTr="00AB3943">
        <w:tc>
          <w:tcPr>
            <w:tcW w:w="1728" w:type="dxa"/>
          </w:tcPr>
          <w:p w14:paraId="3B552101" w14:textId="77777777" w:rsidR="001B4DD8" w:rsidRDefault="001B4DD8" w:rsidP="00AB3943">
            <w:pPr>
              <w:rPr>
                <w:rFonts w:eastAsia="MS Mincho"/>
                <w:b/>
              </w:rPr>
            </w:pPr>
            <w:r>
              <w:rPr>
                <w:rFonts w:eastAsia="MS Mincho"/>
              </w:rPr>
              <w:t>large-capacity</w:t>
            </w:r>
          </w:p>
        </w:tc>
        <w:tc>
          <w:tcPr>
            <w:tcW w:w="6372" w:type="dxa"/>
          </w:tcPr>
          <w:p w14:paraId="4BE0060B" w14:textId="77777777" w:rsidR="001B4DD8" w:rsidRPr="00CA69C0" w:rsidRDefault="001B4DD8" w:rsidP="00AB3943">
            <w:pPr>
              <w:rPr>
                <w:rFonts w:eastAsia="MS Mincho"/>
              </w:rPr>
            </w:pPr>
            <w:r>
              <w:rPr>
                <w:rFonts w:eastAsia="MS Mincho"/>
              </w:rPr>
              <w:t>The large capacity input tray</w:t>
            </w:r>
          </w:p>
        </w:tc>
      </w:tr>
      <w:tr w:rsidR="001B4DD8" w14:paraId="5FB81790"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08E28DCE" w14:textId="77777777" w:rsidR="001B4DD8" w:rsidRDefault="001B4DD8" w:rsidP="00AB3943">
            <w:pPr>
              <w:rPr>
                <w:rFonts w:eastAsia="MS Mincho"/>
                <w:b/>
              </w:rPr>
            </w:pPr>
            <w:r>
              <w:rPr>
                <w:rFonts w:eastAsia="MS Mincho"/>
              </w:rPr>
              <w:t>left</w:t>
            </w:r>
          </w:p>
        </w:tc>
        <w:tc>
          <w:tcPr>
            <w:tcW w:w="6372" w:type="dxa"/>
          </w:tcPr>
          <w:p w14:paraId="7666C59D" w14:textId="77777777" w:rsidR="001B4DD8" w:rsidRPr="00CA69C0" w:rsidRDefault="001B4DD8" w:rsidP="00AB3943">
            <w:pPr>
              <w:rPr>
                <w:rFonts w:eastAsia="MS Mincho"/>
              </w:rPr>
            </w:pPr>
            <w:r>
              <w:rPr>
                <w:rFonts w:eastAsia="MS Mincho"/>
              </w:rPr>
              <w:t>The left feed slot/tray</w:t>
            </w:r>
          </w:p>
        </w:tc>
      </w:tr>
      <w:tr w:rsidR="001B4DD8" w14:paraId="1CDA5EC0" w14:textId="77777777" w:rsidTr="00AB3943">
        <w:tc>
          <w:tcPr>
            <w:tcW w:w="1728" w:type="dxa"/>
          </w:tcPr>
          <w:p w14:paraId="346CCF26" w14:textId="77777777" w:rsidR="001B4DD8" w:rsidRDefault="001B4DD8" w:rsidP="00AB3943">
            <w:pPr>
              <w:rPr>
                <w:rFonts w:eastAsia="MS Mincho"/>
                <w:b/>
              </w:rPr>
            </w:pPr>
            <w:r>
              <w:rPr>
                <w:rFonts w:eastAsia="MS Mincho"/>
              </w:rPr>
              <w:t>main</w:t>
            </w:r>
          </w:p>
        </w:tc>
        <w:tc>
          <w:tcPr>
            <w:tcW w:w="6372" w:type="dxa"/>
          </w:tcPr>
          <w:p w14:paraId="4D53A47E" w14:textId="77777777" w:rsidR="001B4DD8" w:rsidRPr="00CA69C0" w:rsidRDefault="001B4DD8" w:rsidP="00AB3943">
            <w:pPr>
              <w:rPr>
                <w:rFonts w:eastAsia="MS Mincho"/>
              </w:rPr>
            </w:pPr>
            <w:r>
              <w:rPr>
                <w:rFonts w:eastAsia="MS Mincho"/>
              </w:rPr>
              <w:t>The main or primary input tray</w:t>
            </w:r>
          </w:p>
        </w:tc>
      </w:tr>
      <w:tr w:rsidR="001B4DD8" w14:paraId="0941BAA1"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0071B196" w14:textId="77777777" w:rsidR="001B4DD8" w:rsidRDefault="001B4DD8" w:rsidP="00AB3943">
            <w:pPr>
              <w:rPr>
                <w:rFonts w:eastAsia="MS Mincho"/>
                <w:b/>
              </w:rPr>
            </w:pPr>
            <w:r>
              <w:rPr>
                <w:rFonts w:eastAsia="MS Mincho"/>
              </w:rPr>
              <w:t>main-roll</w:t>
            </w:r>
          </w:p>
        </w:tc>
        <w:tc>
          <w:tcPr>
            <w:tcW w:w="6372" w:type="dxa"/>
          </w:tcPr>
          <w:p w14:paraId="24B6860F" w14:textId="77777777" w:rsidR="001B4DD8" w:rsidRPr="00CA69C0" w:rsidRDefault="001B4DD8" w:rsidP="00AB3943">
            <w:pPr>
              <w:rPr>
                <w:rFonts w:eastAsia="MS Mincho"/>
              </w:rPr>
            </w:pPr>
            <w:r>
              <w:rPr>
                <w:rFonts w:eastAsia="MS Mincho"/>
              </w:rPr>
              <w:t>The main or primary roll</w:t>
            </w:r>
          </w:p>
        </w:tc>
      </w:tr>
      <w:tr w:rsidR="001B4DD8" w14:paraId="13FD7BF6" w14:textId="77777777" w:rsidTr="00AB3943">
        <w:tc>
          <w:tcPr>
            <w:tcW w:w="1728" w:type="dxa"/>
          </w:tcPr>
          <w:p w14:paraId="39A174EA" w14:textId="77777777" w:rsidR="001B4DD8" w:rsidRDefault="001B4DD8" w:rsidP="00AB3943">
            <w:pPr>
              <w:rPr>
                <w:rFonts w:eastAsia="MS Mincho"/>
                <w:b/>
              </w:rPr>
            </w:pPr>
            <w:r>
              <w:rPr>
                <w:rFonts w:eastAsia="MS Mincho"/>
              </w:rPr>
              <w:t>manual</w:t>
            </w:r>
          </w:p>
        </w:tc>
        <w:tc>
          <w:tcPr>
            <w:tcW w:w="6372" w:type="dxa"/>
          </w:tcPr>
          <w:p w14:paraId="020EFC9B" w14:textId="77777777" w:rsidR="001B4DD8" w:rsidRPr="00CA69C0" w:rsidRDefault="001B4DD8" w:rsidP="00AB3943">
            <w:pPr>
              <w:rPr>
                <w:rFonts w:eastAsia="MS Mincho"/>
              </w:rPr>
            </w:pPr>
            <w:r>
              <w:rPr>
                <w:rFonts w:eastAsia="MS Mincho"/>
              </w:rPr>
              <w:t>The manual feed slot</w:t>
            </w:r>
          </w:p>
        </w:tc>
      </w:tr>
      <w:tr w:rsidR="001B4DD8" w14:paraId="710832C6"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7E8941F1" w14:textId="77777777" w:rsidR="001B4DD8" w:rsidRDefault="001B4DD8" w:rsidP="00AB3943">
            <w:pPr>
              <w:rPr>
                <w:rFonts w:eastAsia="MS Mincho"/>
                <w:b/>
              </w:rPr>
            </w:pPr>
            <w:r>
              <w:rPr>
                <w:rFonts w:eastAsia="MS Mincho"/>
              </w:rPr>
              <w:t>middle</w:t>
            </w:r>
          </w:p>
        </w:tc>
        <w:tc>
          <w:tcPr>
            <w:tcW w:w="6372" w:type="dxa"/>
          </w:tcPr>
          <w:p w14:paraId="72B3A685" w14:textId="77777777" w:rsidR="001B4DD8" w:rsidRPr="00CA69C0" w:rsidRDefault="001B4DD8" w:rsidP="00AB3943">
            <w:pPr>
              <w:rPr>
                <w:rFonts w:eastAsia="MS Mincho"/>
              </w:rPr>
            </w:pPr>
            <w:r>
              <w:rPr>
                <w:rFonts w:eastAsia="MS Mincho"/>
              </w:rPr>
              <w:t>The middle input tray</w:t>
            </w:r>
          </w:p>
        </w:tc>
      </w:tr>
      <w:tr w:rsidR="001B4DD8" w14:paraId="59C5E199" w14:textId="77777777" w:rsidTr="00AB3943">
        <w:tc>
          <w:tcPr>
            <w:tcW w:w="1728" w:type="dxa"/>
          </w:tcPr>
          <w:p w14:paraId="6290DCE0" w14:textId="77777777" w:rsidR="001B4DD8" w:rsidRDefault="001B4DD8" w:rsidP="00AB3943">
            <w:pPr>
              <w:rPr>
                <w:rFonts w:eastAsia="MS Mincho"/>
                <w:b/>
              </w:rPr>
            </w:pPr>
            <w:r>
              <w:rPr>
                <w:rFonts w:eastAsia="MS Mincho"/>
              </w:rPr>
              <w:t>photo</w:t>
            </w:r>
          </w:p>
        </w:tc>
        <w:tc>
          <w:tcPr>
            <w:tcW w:w="6372" w:type="dxa"/>
          </w:tcPr>
          <w:p w14:paraId="6A765C75" w14:textId="77777777" w:rsidR="001B4DD8" w:rsidRPr="00CA69C0" w:rsidRDefault="001B4DD8" w:rsidP="00AB3943">
            <w:pPr>
              <w:rPr>
                <w:rFonts w:eastAsia="MS Mincho"/>
              </w:rPr>
            </w:pPr>
            <w:r>
              <w:rPr>
                <w:rFonts w:eastAsia="MS Mincho"/>
              </w:rPr>
              <w:t>The photo feed slot/tray</w:t>
            </w:r>
          </w:p>
        </w:tc>
      </w:tr>
      <w:tr w:rsidR="001B4DD8" w14:paraId="2263876F"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176C9668" w14:textId="77777777" w:rsidR="001B4DD8" w:rsidRDefault="001B4DD8" w:rsidP="00AB3943">
            <w:pPr>
              <w:rPr>
                <w:rFonts w:eastAsia="MS Mincho"/>
                <w:b/>
              </w:rPr>
            </w:pPr>
            <w:r>
              <w:rPr>
                <w:rFonts w:eastAsia="MS Mincho"/>
              </w:rPr>
              <w:t>rear</w:t>
            </w:r>
          </w:p>
        </w:tc>
        <w:tc>
          <w:tcPr>
            <w:tcW w:w="6372" w:type="dxa"/>
          </w:tcPr>
          <w:p w14:paraId="3BD2D5DE" w14:textId="77777777" w:rsidR="001B4DD8" w:rsidRPr="00CA69C0" w:rsidRDefault="001B4DD8" w:rsidP="00AB3943">
            <w:pPr>
              <w:rPr>
                <w:rFonts w:eastAsia="MS Mincho"/>
              </w:rPr>
            </w:pPr>
            <w:r>
              <w:rPr>
                <w:rFonts w:eastAsia="MS Mincho"/>
              </w:rPr>
              <w:t>The rear feed slot/tray</w:t>
            </w:r>
          </w:p>
        </w:tc>
      </w:tr>
      <w:tr w:rsidR="001B4DD8" w14:paraId="0B58968A" w14:textId="77777777" w:rsidTr="00AB3943">
        <w:tc>
          <w:tcPr>
            <w:tcW w:w="1728" w:type="dxa"/>
          </w:tcPr>
          <w:p w14:paraId="5F4F625F" w14:textId="77777777" w:rsidR="001B4DD8" w:rsidRDefault="001B4DD8" w:rsidP="00AB3943">
            <w:pPr>
              <w:rPr>
                <w:rFonts w:eastAsia="MS Mincho"/>
                <w:b/>
              </w:rPr>
            </w:pPr>
            <w:r>
              <w:rPr>
                <w:rFonts w:eastAsia="MS Mincho"/>
              </w:rPr>
              <w:t>right</w:t>
            </w:r>
          </w:p>
        </w:tc>
        <w:tc>
          <w:tcPr>
            <w:tcW w:w="6372" w:type="dxa"/>
          </w:tcPr>
          <w:p w14:paraId="037DC76F" w14:textId="77777777" w:rsidR="001B4DD8" w:rsidRPr="00CA69C0" w:rsidRDefault="001B4DD8" w:rsidP="00AB3943">
            <w:pPr>
              <w:rPr>
                <w:rFonts w:eastAsia="MS Mincho"/>
              </w:rPr>
            </w:pPr>
            <w:r>
              <w:rPr>
                <w:rFonts w:eastAsia="MS Mincho"/>
              </w:rPr>
              <w:t>The right feed slot/tray</w:t>
            </w:r>
          </w:p>
        </w:tc>
      </w:tr>
      <w:tr w:rsidR="001B4DD8" w14:paraId="2DA89BD4"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6093DBDC" w14:textId="77777777" w:rsidR="001B4DD8" w:rsidRDefault="001B4DD8" w:rsidP="00AB3943">
            <w:pPr>
              <w:rPr>
                <w:rFonts w:eastAsia="MS Mincho"/>
              </w:rPr>
            </w:pPr>
            <w:r>
              <w:rPr>
                <w:rFonts w:eastAsia="MS Mincho"/>
              </w:rPr>
              <w:t>roll-1</w:t>
            </w:r>
          </w:p>
        </w:tc>
        <w:tc>
          <w:tcPr>
            <w:tcW w:w="6372" w:type="dxa"/>
          </w:tcPr>
          <w:p w14:paraId="23667BD0" w14:textId="77777777" w:rsidR="001B4DD8" w:rsidRDefault="001B4DD8" w:rsidP="00AB3943">
            <w:pPr>
              <w:rPr>
                <w:rFonts w:eastAsia="MS Mincho"/>
              </w:rPr>
            </w:pPr>
            <w:r>
              <w:rPr>
                <w:rFonts w:eastAsia="MS Mincho"/>
              </w:rPr>
              <w:t>The first roll</w:t>
            </w:r>
          </w:p>
        </w:tc>
      </w:tr>
      <w:tr w:rsidR="001B4DD8" w14:paraId="5287771B" w14:textId="77777777" w:rsidTr="00AB3943">
        <w:tc>
          <w:tcPr>
            <w:tcW w:w="1728" w:type="dxa"/>
          </w:tcPr>
          <w:p w14:paraId="386ECF82" w14:textId="77777777" w:rsidR="001B4DD8" w:rsidRDefault="001B4DD8" w:rsidP="00AB3943">
            <w:pPr>
              <w:rPr>
                <w:rFonts w:eastAsia="MS Mincho"/>
              </w:rPr>
            </w:pPr>
            <w:r>
              <w:rPr>
                <w:rFonts w:eastAsia="MS Mincho"/>
              </w:rPr>
              <w:t>roll-2</w:t>
            </w:r>
          </w:p>
        </w:tc>
        <w:tc>
          <w:tcPr>
            <w:tcW w:w="6372" w:type="dxa"/>
          </w:tcPr>
          <w:p w14:paraId="0E1B909C" w14:textId="77777777" w:rsidR="001B4DD8" w:rsidRDefault="001B4DD8" w:rsidP="00AB3943">
            <w:pPr>
              <w:rPr>
                <w:rFonts w:eastAsia="MS Mincho"/>
              </w:rPr>
            </w:pPr>
            <w:r>
              <w:rPr>
                <w:rFonts w:eastAsia="MS Mincho"/>
              </w:rPr>
              <w:t>The second roll</w:t>
            </w:r>
          </w:p>
        </w:tc>
      </w:tr>
      <w:tr w:rsidR="001B4DD8" w14:paraId="4ECD23A4"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31F116C2" w14:textId="77777777" w:rsidR="001B4DD8" w:rsidRDefault="001B4DD8" w:rsidP="00AB3943">
            <w:pPr>
              <w:rPr>
                <w:rFonts w:eastAsia="MS Mincho"/>
              </w:rPr>
            </w:pPr>
            <w:r>
              <w:rPr>
                <w:rFonts w:eastAsia="MS Mincho"/>
              </w:rPr>
              <w:t>roll-3</w:t>
            </w:r>
          </w:p>
        </w:tc>
        <w:tc>
          <w:tcPr>
            <w:tcW w:w="6372" w:type="dxa"/>
          </w:tcPr>
          <w:p w14:paraId="0902E30D" w14:textId="77777777" w:rsidR="001B4DD8" w:rsidRDefault="001B4DD8" w:rsidP="00AB3943">
            <w:pPr>
              <w:rPr>
                <w:rFonts w:eastAsia="MS Mincho"/>
              </w:rPr>
            </w:pPr>
            <w:r>
              <w:rPr>
                <w:rFonts w:eastAsia="MS Mincho"/>
              </w:rPr>
              <w:t>The third roll</w:t>
            </w:r>
          </w:p>
        </w:tc>
      </w:tr>
      <w:tr w:rsidR="001B4DD8" w14:paraId="2FAA9709" w14:textId="77777777" w:rsidTr="00AB3943">
        <w:tc>
          <w:tcPr>
            <w:tcW w:w="1728" w:type="dxa"/>
          </w:tcPr>
          <w:p w14:paraId="2EDD3414" w14:textId="77777777" w:rsidR="001B4DD8" w:rsidRDefault="001B4DD8" w:rsidP="00AB3943">
            <w:pPr>
              <w:rPr>
                <w:rFonts w:eastAsia="MS Mincho"/>
              </w:rPr>
            </w:pPr>
            <w:r>
              <w:rPr>
                <w:rFonts w:eastAsia="MS Mincho"/>
              </w:rPr>
              <w:t>roll-4</w:t>
            </w:r>
          </w:p>
        </w:tc>
        <w:tc>
          <w:tcPr>
            <w:tcW w:w="6372" w:type="dxa"/>
          </w:tcPr>
          <w:p w14:paraId="7723B383" w14:textId="77777777" w:rsidR="001B4DD8" w:rsidRDefault="001B4DD8" w:rsidP="00AB3943">
            <w:pPr>
              <w:rPr>
                <w:rFonts w:eastAsia="MS Mincho"/>
              </w:rPr>
            </w:pPr>
            <w:r>
              <w:rPr>
                <w:rFonts w:eastAsia="MS Mincho"/>
              </w:rPr>
              <w:t>The fourth roll</w:t>
            </w:r>
          </w:p>
        </w:tc>
      </w:tr>
      <w:tr w:rsidR="001B4DD8" w14:paraId="0A98B34B"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3E710438" w14:textId="77777777" w:rsidR="001B4DD8" w:rsidRDefault="001B4DD8" w:rsidP="00AB3943">
            <w:pPr>
              <w:rPr>
                <w:rFonts w:eastAsia="MS Mincho"/>
              </w:rPr>
            </w:pPr>
            <w:r>
              <w:rPr>
                <w:rFonts w:eastAsia="MS Mincho"/>
              </w:rPr>
              <w:t>roll-5</w:t>
            </w:r>
          </w:p>
        </w:tc>
        <w:tc>
          <w:tcPr>
            <w:tcW w:w="6372" w:type="dxa"/>
          </w:tcPr>
          <w:p w14:paraId="10BBAAEB" w14:textId="77777777" w:rsidR="001B4DD8" w:rsidRDefault="001B4DD8" w:rsidP="00AB3943">
            <w:pPr>
              <w:rPr>
                <w:rFonts w:eastAsia="MS Mincho"/>
              </w:rPr>
            </w:pPr>
            <w:r>
              <w:rPr>
                <w:rFonts w:eastAsia="MS Mincho"/>
              </w:rPr>
              <w:t>The fifth roll</w:t>
            </w:r>
          </w:p>
        </w:tc>
      </w:tr>
      <w:tr w:rsidR="001B4DD8" w14:paraId="10B01548" w14:textId="77777777" w:rsidTr="00AB3943">
        <w:tc>
          <w:tcPr>
            <w:tcW w:w="1728" w:type="dxa"/>
          </w:tcPr>
          <w:p w14:paraId="1F230762" w14:textId="77777777" w:rsidR="001B4DD8" w:rsidRDefault="001B4DD8" w:rsidP="00AB3943">
            <w:pPr>
              <w:rPr>
                <w:rFonts w:eastAsia="MS Mincho"/>
              </w:rPr>
            </w:pPr>
            <w:r>
              <w:rPr>
                <w:rFonts w:eastAsia="MS Mincho"/>
              </w:rPr>
              <w:t>roll-6</w:t>
            </w:r>
          </w:p>
        </w:tc>
        <w:tc>
          <w:tcPr>
            <w:tcW w:w="6372" w:type="dxa"/>
          </w:tcPr>
          <w:p w14:paraId="1DDF0ADA" w14:textId="77777777" w:rsidR="001B4DD8" w:rsidRDefault="001B4DD8" w:rsidP="00AB3943">
            <w:pPr>
              <w:rPr>
                <w:rFonts w:eastAsia="MS Mincho"/>
              </w:rPr>
            </w:pPr>
            <w:r>
              <w:rPr>
                <w:rFonts w:eastAsia="MS Mincho"/>
              </w:rPr>
              <w:t>The sixth roll</w:t>
            </w:r>
          </w:p>
        </w:tc>
      </w:tr>
      <w:tr w:rsidR="001B4DD8" w14:paraId="52E1C6B8"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4E2D1497" w14:textId="77777777" w:rsidR="001B4DD8" w:rsidRDefault="001B4DD8" w:rsidP="00AB3943">
            <w:pPr>
              <w:rPr>
                <w:rFonts w:eastAsia="MS Mincho"/>
              </w:rPr>
            </w:pPr>
            <w:r>
              <w:rPr>
                <w:rFonts w:eastAsia="MS Mincho"/>
              </w:rPr>
              <w:t>roll-7</w:t>
            </w:r>
          </w:p>
        </w:tc>
        <w:tc>
          <w:tcPr>
            <w:tcW w:w="6372" w:type="dxa"/>
          </w:tcPr>
          <w:p w14:paraId="327BCFDB" w14:textId="77777777" w:rsidR="001B4DD8" w:rsidRDefault="001B4DD8" w:rsidP="00AB3943">
            <w:pPr>
              <w:rPr>
                <w:rFonts w:eastAsia="MS Mincho"/>
              </w:rPr>
            </w:pPr>
            <w:r>
              <w:rPr>
                <w:rFonts w:eastAsia="MS Mincho"/>
              </w:rPr>
              <w:t>The seventh roll</w:t>
            </w:r>
          </w:p>
        </w:tc>
      </w:tr>
      <w:tr w:rsidR="001B4DD8" w14:paraId="6E354384" w14:textId="77777777" w:rsidTr="00AB3943">
        <w:tc>
          <w:tcPr>
            <w:tcW w:w="1728" w:type="dxa"/>
          </w:tcPr>
          <w:p w14:paraId="3A916998" w14:textId="77777777" w:rsidR="001B4DD8" w:rsidRDefault="001B4DD8" w:rsidP="00AB3943">
            <w:pPr>
              <w:rPr>
                <w:rFonts w:eastAsia="MS Mincho"/>
              </w:rPr>
            </w:pPr>
            <w:r>
              <w:rPr>
                <w:rFonts w:eastAsia="MS Mincho"/>
              </w:rPr>
              <w:t>roll-8</w:t>
            </w:r>
          </w:p>
        </w:tc>
        <w:tc>
          <w:tcPr>
            <w:tcW w:w="6372" w:type="dxa"/>
          </w:tcPr>
          <w:p w14:paraId="778CC382" w14:textId="77777777" w:rsidR="001B4DD8" w:rsidRDefault="001B4DD8" w:rsidP="00AB3943">
            <w:pPr>
              <w:rPr>
                <w:rFonts w:eastAsia="MS Mincho"/>
              </w:rPr>
            </w:pPr>
            <w:r>
              <w:rPr>
                <w:rFonts w:eastAsia="MS Mincho"/>
              </w:rPr>
              <w:t>The eighth roll</w:t>
            </w:r>
          </w:p>
        </w:tc>
      </w:tr>
      <w:tr w:rsidR="001B4DD8" w14:paraId="2DF84F45"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0C6C115F" w14:textId="77777777" w:rsidR="001B4DD8" w:rsidRDefault="001B4DD8" w:rsidP="00AB3943">
            <w:pPr>
              <w:rPr>
                <w:rFonts w:eastAsia="MS Mincho"/>
              </w:rPr>
            </w:pPr>
            <w:r>
              <w:rPr>
                <w:rFonts w:eastAsia="MS Mincho"/>
              </w:rPr>
              <w:t>roll-9</w:t>
            </w:r>
          </w:p>
        </w:tc>
        <w:tc>
          <w:tcPr>
            <w:tcW w:w="6372" w:type="dxa"/>
          </w:tcPr>
          <w:p w14:paraId="28E32B13" w14:textId="77777777" w:rsidR="001B4DD8" w:rsidRDefault="001B4DD8" w:rsidP="00AB3943">
            <w:pPr>
              <w:rPr>
                <w:rFonts w:eastAsia="MS Mincho"/>
              </w:rPr>
            </w:pPr>
            <w:r>
              <w:rPr>
                <w:rFonts w:eastAsia="MS Mincho"/>
              </w:rPr>
              <w:t>The ninth roll</w:t>
            </w:r>
          </w:p>
        </w:tc>
      </w:tr>
      <w:tr w:rsidR="001B4DD8" w14:paraId="16A6ED9F" w14:textId="77777777" w:rsidTr="00AB3943">
        <w:tc>
          <w:tcPr>
            <w:tcW w:w="1728" w:type="dxa"/>
          </w:tcPr>
          <w:p w14:paraId="2A05DBF7" w14:textId="77777777" w:rsidR="001B4DD8" w:rsidRDefault="001B4DD8" w:rsidP="00AB3943">
            <w:pPr>
              <w:rPr>
                <w:rFonts w:eastAsia="MS Mincho"/>
              </w:rPr>
            </w:pPr>
            <w:r>
              <w:rPr>
                <w:rFonts w:eastAsia="MS Mincho"/>
              </w:rPr>
              <w:t>roll-10</w:t>
            </w:r>
          </w:p>
        </w:tc>
        <w:tc>
          <w:tcPr>
            <w:tcW w:w="6372" w:type="dxa"/>
          </w:tcPr>
          <w:p w14:paraId="3DD45AA9" w14:textId="77777777" w:rsidR="001B4DD8" w:rsidRDefault="001B4DD8" w:rsidP="00AB3943">
            <w:pPr>
              <w:rPr>
                <w:rFonts w:eastAsia="MS Mincho"/>
              </w:rPr>
            </w:pPr>
            <w:r>
              <w:rPr>
                <w:rFonts w:eastAsia="MS Mincho"/>
              </w:rPr>
              <w:t>The tenth roll</w:t>
            </w:r>
          </w:p>
        </w:tc>
      </w:tr>
      <w:tr w:rsidR="001B4DD8" w14:paraId="6D869EB3"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1CF6B9A4" w14:textId="77777777" w:rsidR="001B4DD8" w:rsidRDefault="001B4DD8" w:rsidP="00AB3943">
            <w:pPr>
              <w:rPr>
                <w:rFonts w:eastAsia="MS Mincho"/>
                <w:b/>
              </w:rPr>
            </w:pPr>
            <w:r>
              <w:rPr>
                <w:rFonts w:eastAsia="MS Mincho"/>
              </w:rPr>
              <w:t>side</w:t>
            </w:r>
          </w:p>
        </w:tc>
        <w:tc>
          <w:tcPr>
            <w:tcW w:w="6372" w:type="dxa"/>
          </w:tcPr>
          <w:p w14:paraId="403C89FE" w14:textId="77777777" w:rsidR="001B4DD8" w:rsidRPr="00CA69C0" w:rsidRDefault="001B4DD8" w:rsidP="00AB3943">
            <w:pPr>
              <w:rPr>
                <w:rFonts w:eastAsia="MS Mincho"/>
              </w:rPr>
            </w:pPr>
            <w:r>
              <w:rPr>
                <w:rFonts w:eastAsia="MS Mincho"/>
              </w:rPr>
              <w:t>The side feed slot/tray</w:t>
            </w:r>
          </w:p>
        </w:tc>
      </w:tr>
      <w:tr w:rsidR="001B4DD8" w14:paraId="113E92A2" w14:textId="77777777" w:rsidTr="00AB3943">
        <w:tc>
          <w:tcPr>
            <w:tcW w:w="1728" w:type="dxa"/>
          </w:tcPr>
          <w:p w14:paraId="60833987" w14:textId="77777777" w:rsidR="001B4DD8" w:rsidRDefault="001B4DD8" w:rsidP="00AB3943">
            <w:pPr>
              <w:rPr>
                <w:rFonts w:eastAsia="MS Mincho"/>
                <w:b/>
              </w:rPr>
            </w:pPr>
            <w:r>
              <w:rPr>
                <w:rFonts w:eastAsia="MS Mincho"/>
              </w:rPr>
              <w:t>top</w:t>
            </w:r>
          </w:p>
        </w:tc>
        <w:tc>
          <w:tcPr>
            <w:tcW w:w="6372" w:type="dxa"/>
          </w:tcPr>
          <w:p w14:paraId="2542DDAA" w14:textId="77777777" w:rsidR="001B4DD8" w:rsidRPr="00CA69C0" w:rsidRDefault="001B4DD8" w:rsidP="00AB3943">
            <w:pPr>
              <w:rPr>
                <w:rFonts w:eastAsia="MS Mincho"/>
              </w:rPr>
            </w:pPr>
            <w:r>
              <w:rPr>
                <w:rFonts w:eastAsia="MS Mincho"/>
              </w:rPr>
              <w:t>The topmost input tray</w:t>
            </w:r>
          </w:p>
        </w:tc>
      </w:tr>
      <w:tr w:rsidR="001B4DD8" w14:paraId="1E33279F"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288C1C75" w14:textId="77777777" w:rsidR="001B4DD8" w:rsidRDefault="001B4DD8" w:rsidP="00AB3943">
            <w:pPr>
              <w:rPr>
                <w:rFonts w:eastAsia="MS Mincho"/>
                <w:b/>
              </w:rPr>
            </w:pPr>
            <w:r>
              <w:rPr>
                <w:rFonts w:eastAsia="MS Mincho"/>
              </w:rPr>
              <w:t>tray-1</w:t>
            </w:r>
          </w:p>
        </w:tc>
        <w:tc>
          <w:tcPr>
            <w:tcW w:w="6372" w:type="dxa"/>
          </w:tcPr>
          <w:p w14:paraId="222C728C" w14:textId="77777777" w:rsidR="001B4DD8" w:rsidRPr="00CA69C0" w:rsidRDefault="001B4DD8" w:rsidP="00AB3943">
            <w:pPr>
              <w:rPr>
                <w:rFonts w:eastAsia="MS Mincho"/>
              </w:rPr>
            </w:pPr>
            <w:r>
              <w:rPr>
                <w:rFonts w:eastAsia="MS Mincho"/>
              </w:rPr>
              <w:t>The first tray</w:t>
            </w:r>
          </w:p>
        </w:tc>
      </w:tr>
      <w:tr w:rsidR="001B4DD8" w14:paraId="0FE1CEA6" w14:textId="77777777" w:rsidTr="00AB3943">
        <w:tc>
          <w:tcPr>
            <w:tcW w:w="1728" w:type="dxa"/>
          </w:tcPr>
          <w:p w14:paraId="2B83D288" w14:textId="77777777" w:rsidR="001B4DD8" w:rsidRDefault="001B4DD8" w:rsidP="00AB3943">
            <w:pPr>
              <w:rPr>
                <w:rFonts w:eastAsia="MS Mincho"/>
                <w:b/>
              </w:rPr>
            </w:pPr>
            <w:r>
              <w:rPr>
                <w:rFonts w:eastAsia="MS Mincho"/>
              </w:rPr>
              <w:t>tray-2</w:t>
            </w:r>
          </w:p>
        </w:tc>
        <w:tc>
          <w:tcPr>
            <w:tcW w:w="6372" w:type="dxa"/>
          </w:tcPr>
          <w:p w14:paraId="7B308817" w14:textId="77777777" w:rsidR="001B4DD8" w:rsidRPr="00CA69C0" w:rsidRDefault="001B4DD8" w:rsidP="00AB3943">
            <w:pPr>
              <w:rPr>
                <w:rFonts w:eastAsia="MS Mincho"/>
              </w:rPr>
            </w:pPr>
            <w:r>
              <w:rPr>
                <w:rFonts w:eastAsia="MS Mincho"/>
              </w:rPr>
              <w:t>The second tray</w:t>
            </w:r>
          </w:p>
        </w:tc>
      </w:tr>
      <w:tr w:rsidR="001B4DD8" w14:paraId="63CD6827"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64C1662F" w14:textId="77777777" w:rsidR="001B4DD8" w:rsidRDefault="001B4DD8" w:rsidP="00AB3943">
            <w:pPr>
              <w:rPr>
                <w:rFonts w:eastAsia="MS Mincho"/>
                <w:b/>
              </w:rPr>
            </w:pPr>
            <w:r>
              <w:rPr>
                <w:rFonts w:eastAsia="MS Mincho"/>
              </w:rPr>
              <w:t>tray-3</w:t>
            </w:r>
          </w:p>
        </w:tc>
        <w:tc>
          <w:tcPr>
            <w:tcW w:w="6372" w:type="dxa"/>
          </w:tcPr>
          <w:p w14:paraId="6A79F589" w14:textId="77777777" w:rsidR="001B4DD8" w:rsidRPr="00CA69C0" w:rsidRDefault="001B4DD8" w:rsidP="00AB3943">
            <w:pPr>
              <w:rPr>
                <w:rFonts w:eastAsia="MS Mincho"/>
              </w:rPr>
            </w:pPr>
            <w:r>
              <w:rPr>
                <w:rFonts w:eastAsia="MS Mincho"/>
              </w:rPr>
              <w:t>The third tray</w:t>
            </w:r>
          </w:p>
        </w:tc>
      </w:tr>
      <w:tr w:rsidR="001B4DD8" w14:paraId="48DD37A7" w14:textId="77777777" w:rsidTr="00AB3943">
        <w:tc>
          <w:tcPr>
            <w:tcW w:w="1728" w:type="dxa"/>
          </w:tcPr>
          <w:p w14:paraId="5A2182C6" w14:textId="77777777" w:rsidR="001B4DD8" w:rsidRDefault="001B4DD8" w:rsidP="00AB3943">
            <w:pPr>
              <w:rPr>
                <w:rFonts w:eastAsia="MS Mincho"/>
                <w:b/>
              </w:rPr>
            </w:pPr>
            <w:r>
              <w:rPr>
                <w:rFonts w:eastAsia="MS Mincho"/>
              </w:rPr>
              <w:t>tray-4</w:t>
            </w:r>
          </w:p>
        </w:tc>
        <w:tc>
          <w:tcPr>
            <w:tcW w:w="6372" w:type="dxa"/>
          </w:tcPr>
          <w:p w14:paraId="52A2C144" w14:textId="77777777" w:rsidR="001B4DD8" w:rsidRPr="00CA69C0" w:rsidRDefault="001B4DD8" w:rsidP="00AB3943">
            <w:pPr>
              <w:rPr>
                <w:rFonts w:eastAsia="MS Mincho"/>
              </w:rPr>
            </w:pPr>
            <w:r>
              <w:rPr>
                <w:rFonts w:eastAsia="MS Mincho"/>
              </w:rPr>
              <w:t>The fourth tray</w:t>
            </w:r>
          </w:p>
        </w:tc>
      </w:tr>
      <w:tr w:rsidR="001B4DD8" w14:paraId="6A0BF4E8"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69ACD55C" w14:textId="77777777" w:rsidR="001B4DD8" w:rsidRDefault="001B4DD8" w:rsidP="00AB3943">
            <w:pPr>
              <w:rPr>
                <w:rFonts w:eastAsia="MS Mincho"/>
                <w:b/>
              </w:rPr>
            </w:pPr>
            <w:r>
              <w:rPr>
                <w:rFonts w:eastAsia="MS Mincho"/>
              </w:rPr>
              <w:t>tray-5</w:t>
            </w:r>
          </w:p>
        </w:tc>
        <w:tc>
          <w:tcPr>
            <w:tcW w:w="6372" w:type="dxa"/>
          </w:tcPr>
          <w:p w14:paraId="26822681" w14:textId="77777777" w:rsidR="001B4DD8" w:rsidRPr="00CA69C0" w:rsidRDefault="001B4DD8" w:rsidP="00AB3943">
            <w:pPr>
              <w:rPr>
                <w:rFonts w:eastAsia="MS Mincho"/>
              </w:rPr>
            </w:pPr>
            <w:r>
              <w:rPr>
                <w:rFonts w:eastAsia="MS Mincho"/>
              </w:rPr>
              <w:t>The fifth tray</w:t>
            </w:r>
          </w:p>
        </w:tc>
      </w:tr>
      <w:tr w:rsidR="001B4DD8" w14:paraId="27313608" w14:textId="77777777" w:rsidTr="00AB3943">
        <w:tc>
          <w:tcPr>
            <w:tcW w:w="1728" w:type="dxa"/>
          </w:tcPr>
          <w:p w14:paraId="67BF6483" w14:textId="77777777" w:rsidR="001B4DD8" w:rsidRDefault="001B4DD8" w:rsidP="00AB3943">
            <w:pPr>
              <w:rPr>
                <w:rFonts w:eastAsia="MS Mincho"/>
                <w:b/>
              </w:rPr>
            </w:pPr>
            <w:r>
              <w:rPr>
                <w:rFonts w:eastAsia="MS Mincho"/>
              </w:rPr>
              <w:t>tray-6</w:t>
            </w:r>
          </w:p>
        </w:tc>
        <w:tc>
          <w:tcPr>
            <w:tcW w:w="6372" w:type="dxa"/>
          </w:tcPr>
          <w:p w14:paraId="347FD593" w14:textId="77777777" w:rsidR="001B4DD8" w:rsidRPr="00CA69C0" w:rsidRDefault="001B4DD8" w:rsidP="00AB3943">
            <w:pPr>
              <w:rPr>
                <w:rFonts w:eastAsia="MS Mincho"/>
              </w:rPr>
            </w:pPr>
            <w:r>
              <w:rPr>
                <w:rFonts w:eastAsia="MS Mincho"/>
              </w:rPr>
              <w:t>The sixth tray</w:t>
            </w:r>
          </w:p>
        </w:tc>
      </w:tr>
      <w:tr w:rsidR="001B4DD8" w14:paraId="7D66E5C2"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25F28B47" w14:textId="77777777" w:rsidR="001B4DD8" w:rsidRDefault="001B4DD8" w:rsidP="00AB3943">
            <w:pPr>
              <w:rPr>
                <w:rFonts w:eastAsia="MS Mincho"/>
                <w:b/>
              </w:rPr>
            </w:pPr>
            <w:r>
              <w:rPr>
                <w:rFonts w:eastAsia="MS Mincho"/>
              </w:rPr>
              <w:t>tray-</w:t>
            </w:r>
            <w:r>
              <w:rPr>
                <w:rFonts w:eastAsia="MS Mincho"/>
                <w:b/>
              </w:rPr>
              <w:t>7</w:t>
            </w:r>
          </w:p>
        </w:tc>
        <w:tc>
          <w:tcPr>
            <w:tcW w:w="6372" w:type="dxa"/>
          </w:tcPr>
          <w:p w14:paraId="64D5E960" w14:textId="77777777" w:rsidR="001B4DD8" w:rsidRDefault="001B4DD8" w:rsidP="00AB3943">
            <w:pPr>
              <w:rPr>
                <w:rFonts w:eastAsia="MS Mincho"/>
              </w:rPr>
            </w:pPr>
            <w:r>
              <w:rPr>
                <w:rFonts w:eastAsia="MS Mincho"/>
              </w:rPr>
              <w:t>The seventh tray</w:t>
            </w:r>
          </w:p>
        </w:tc>
      </w:tr>
      <w:tr w:rsidR="001B4DD8" w14:paraId="79748732" w14:textId="77777777" w:rsidTr="00AB3943">
        <w:tc>
          <w:tcPr>
            <w:tcW w:w="1728" w:type="dxa"/>
          </w:tcPr>
          <w:p w14:paraId="6F89342B" w14:textId="77777777" w:rsidR="001B4DD8" w:rsidRDefault="001B4DD8" w:rsidP="00AB3943">
            <w:pPr>
              <w:rPr>
                <w:rFonts w:eastAsia="MS Mincho"/>
              </w:rPr>
            </w:pPr>
            <w:r>
              <w:rPr>
                <w:rFonts w:eastAsia="MS Mincho"/>
              </w:rPr>
              <w:t>tray-8</w:t>
            </w:r>
          </w:p>
        </w:tc>
        <w:tc>
          <w:tcPr>
            <w:tcW w:w="6372" w:type="dxa"/>
          </w:tcPr>
          <w:p w14:paraId="7DA336A6" w14:textId="77777777" w:rsidR="001B4DD8" w:rsidRDefault="001B4DD8" w:rsidP="00AB3943">
            <w:pPr>
              <w:rPr>
                <w:rFonts w:eastAsia="MS Mincho"/>
              </w:rPr>
            </w:pPr>
            <w:r>
              <w:rPr>
                <w:rFonts w:eastAsia="MS Mincho"/>
              </w:rPr>
              <w:t>The eighth tray</w:t>
            </w:r>
          </w:p>
        </w:tc>
      </w:tr>
      <w:tr w:rsidR="001B4DD8" w14:paraId="024CE56D"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067383FA" w14:textId="77777777" w:rsidR="001B4DD8" w:rsidRDefault="001B4DD8" w:rsidP="00AB3943">
            <w:pPr>
              <w:rPr>
                <w:rFonts w:eastAsia="MS Mincho"/>
              </w:rPr>
            </w:pPr>
            <w:r>
              <w:rPr>
                <w:rFonts w:eastAsia="MS Mincho"/>
              </w:rPr>
              <w:t>tray-9</w:t>
            </w:r>
          </w:p>
        </w:tc>
        <w:tc>
          <w:tcPr>
            <w:tcW w:w="6372" w:type="dxa"/>
          </w:tcPr>
          <w:p w14:paraId="189AB636" w14:textId="77777777" w:rsidR="001B4DD8" w:rsidRDefault="001B4DD8" w:rsidP="00AB3943">
            <w:pPr>
              <w:rPr>
                <w:rFonts w:eastAsia="MS Mincho"/>
              </w:rPr>
            </w:pPr>
            <w:r>
              <w:rPr>
                <w:rFonts w:eastAsia="MS Mincho"/>
              </w:rPr>
              <w:t>The ninth tray</w:t>
            </w:r>
          </w:p>
        </w:tc>
      </w:tr>
      <w:tr w:rsidR="001B4DD8" w14:paraId="14F54624" w14:textId="77777777" w:rsidTr="00AB3943">
        <w:tc>
          <w:tcPr>
            <w:tcW w:w="1728" w:type="dxa"/>
          </w:tcPr>
          <w:p w14:paraId="5B0A35BA" w14:textId="77777777" w:rsidR="001B4DD8" w:rsidRDefault="001B4DD8" w:rsidP="00AB3943">
            <w:pPr>
              <w:rPr>
                <w:rFonts w:eastAsia="MS Mincho"/>
              </w:rPr>
            </w:pPr>
            <w:r>
              <w:rPr>
                <w:rFonts w:eastAsia="MS Mincho"/>
              </w:rPr>
              <w:t>tray-10</w:t>
            </w:r>
          </w:p>
        </w:tc>
        <w:tc>
          <w:tcPr>
            <w:tcW w:w="6372" w:type="dxa"/>
          </w:tcPr>
          <w:p w14:paraId="31BC0414" w14:textId="77777777" w:rsidR="001B4DD8" w:rsidRDefault="001B4DD8" w:rsidP="00AB3943">
            <w:pPr>
              <w:rPr>
                <w:rFonts w:eastAsia="MS Mincho"/>
              </w:rPr>
            </w:pPr>
            <w:r>
              <w:rPr>
                <w:rFonts w:eastAsia="MS Mincho"/>
              </w:rPr>
              <w:t>The tenth tray</w:t>
            </w:r>
          </w:p>
        </w:tc>
      </w:tr>
      <w:tr w:rsidR="001B4DD8" w14:paraId="01BCB246"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20908283" w14:textId="77777777" w:rsidR="001B4DD8" w:rsidRDefault="001B4DD8" w:rsidP="00AB3943">
            <w:pPr>
              <w:rPr>
                <w:rFonts w:eastAsia="MS Mincho"/>
              </w:rPr>
            </w:pPr>
            <w:r>
              <w:rPr>
                <w:rFonts w:eastAsia="MS Mincho"/>
              </w:rPr>
              <w:t>tray-11</w:t>
            </w:r>
          </w:p>
        </w:tc>
        <w:tc>
          <w:tcPr>
            <w:tcW w:w="6372" w:type="dxa"/>
          </w:tcPr>
          <w:p w14:paraId="62EB8E3D" w14:textId="77777777" w:rsidR="001B4DD8" w:rsidRDefault="001B4DD8" w:rsidP="00AB3943">
            <w:pPr>
              <w:rPr>
                <w:rFonts w:eastAsia="MS Mincho"/>
              </w:rPr>
            </w:pPr>
            <w:r>
              <w:rPr>
                <w:rFonts w:eastAsia="MS Mincho"/>
              </w:rPr>
              <w:t>The eleventh tray</w:t>
            </w:r>
          </w:p>
        </w:tc>
      </w:tr>
      <w:tr w:rsidR="001B4DD8" w14:paraId="62EAC885" w14:textId="77777777" w:rsidTr="00AB3943">
        <w:tc>
          <w:tcPr>
            <w:tcW w:w="1728" w:type="dxa"/>
          </w:tcPr>
          <w:p w14:paraId="3F0FE16D" w14:textId="77777777" w:rsidR="001B4DD8" w:rsidRDefault="001B4DD8" w:rsidP="00AB3943">
            <w:pPr>
              <w:rPr>
                <w:rFonts w:eastAsia="MS Mincho"/>
              </w:rPr>
            </w:pPr>
            <w:r>
              <w:rPr>
                <w:rFonts w:eastAsia="MS Mincho"/>
              </w:rPr>
              <w:t>tray-12</w:t>
            </w:r>
          </w:p>
        </w:tc>
        <w:tc>
          <w:tcPr>
            <w:tcW w:w="6372" w:type="dxa"/>
          </w:tcPr>
          <w:p w14:paraId="5F47DCB4" w14:textId="77777777" w:rsidR="001B4DD8" w:rsidRDefault="001B4DD8" w:rsidP="00AB3943">
            <w:pPr>
              <w:rPr>
                <w:rFonts w:eastAsia="MS Mincho"/>
              </w:rPr>
            </w:pPr>
            <w:r>
              <w:rPr>
                <w:rFonts w:eastAsia="MS Mincho"/>
              </w:rPr>
              <w:t>The twelfth tray</w:t>
            </w:r>
          </w:p>
        </w:tc>
      </w:tr>
      <w:tr w:rsidR="001B4DD8" w14:paraId="24C0E8E6"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641B7C11" w14:textId="77777777" w:rsidR="001B4DD8" w:rsidRDefault="001B4DD8" w:rsidP="00AB3943">
            <w:pPr>
              <w:rPr>
                <w:rFonts w:eastAsia="MS Mincho"/>
              </w:rPr>
            </w:pPr>
            <w:r>
              <w:rPr>
                <w:rFonts w:eastAsia="MS Mincho"/>
              </w:rPr>
              <w:t>tray-13</w:t>
            </w:r>
          </w:p>
        </w:tc>
        <w:tc>
          <w:tcPr>
            <w:tcW w:w="6372" w:type="dxa"/>
          </w:tcPr>
          <w:p w14:paraId="0D738BA5" w14:textId="77777777" w:rsidR="001B4DD8" w:rsidRDefault="001B4DD8" w:rsidP="00AB3943">
            <w:pPr>
              <w:rPr>
                <w:rFonts w:eastAsia="MS Mincho"/>
              </w:rPr>
            </w:pPr>
            <w:r>
              <w:rPr>
                <w:rFonts w:eastAsia="MS Mincho"/>
              </w:rPr>
              <w:t>The thirteenth tray</w:t>
            </w:r>
          </w:p>
        </w:tc>
      </w:tr>
      <w:tr w:rsidR="001B4DD8" w14:paraId="0BD3B82A" w14:textId="77777777" w:rsidTr="00AB3943">
        <w:tc>
          <w:tcPr>
            <w:tcW w:w="1728" w:type="dxa"/>
          </w:tcPr>
          <w:p w14:paraId="17B37CA0" w14:textId="77777777" w:rsidR="001B4DD8" w:rsidRDefault="001B4DD8" w:rsidP="00AB3943">
            <w:pPr>
              <w:rPr>
                <w:rFonts w:eastAsia="MS Mincho"/>
              </w:rPr>
            </w:pPr>
            <w:r>
              <w:rPr>
                <w:rFonts w:eastAsia="MS Mincho"/>
              </w:rPr>
              <w:lastRenderedPageBreak/>
              <w:t>tray-14</w:t>
            </w:r>
          </w:p>
        </w:tc>
        <w:tc>
          <w:tcPr>
            <w:tcW w:w="6372" w:type="dxa"/>
          </w:tcPr>
          <w:p w14:paraId="5BC0BB06" w14:textId="77777777" w:rsidR="001B4DD8" w:rsidRDefault="001B4DD8" w:rsidP="00AB3943">
            <w:pPr>
              <w:rPr>
                <w:rFonts w:eastAsia="MS Mincho"/>
              </w:rPr>
            </w:pPr>
            <w:r>
              <w:rPr>
                <w:rFonts w:eastAsia="MS Mincho"/>
              </w:rPr>
              <w:t>The fourteenth tray</w:t>
            </w:r>
          </w:p>
        </w:tc>
      </w:tr>
      <w:tr w:rsidR="001B4DD8" w14:paraId="0188C770"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544CD4B6" w14:textId="77777777" w:rsidR="001B4DD8" w:rsidRDefault="001B4DD8" w:rsidP="00AB3943">
            <w:pPr>
              <w:rPr>
                <w:rFonts w:eastAsia="MS Mincho"/>
              </w:rPr>
            </w:pPr>
            <w:r>
              <w:rPr>
                <w:rFonts w:eastAsia="MS Mincho"/>
              </w:rPr>
              <w:t>tray-15</w:t>
            </w:r>
          </w:p>
        </w:tc>
        <w:tc>
          <w:tcPr>
            <w:tcW w:w="6372" w:type="dxa"/>
          </w:tcPr>
          <w:p w14:paraId="22891F76" w14:textId="77777777" w:rsidR="001B4DD8" w:rsidRDefault="001B4DD8" w:rsidP="00AB3943">
            <w:pPr>
              <w:rPr>
                <w:rFonts w:eastAsia="MS Mincho"/>
              </w:rPr>
            </w:pPr>
            <w:r>
              <w:rPr>
                <w:rFonts w:eastAsia="MS Mincho"/>
              </w:rPr>
              <w:t>The fifteenth tray</w:t>
            </w:r>
          </w:p>
        </w:tc>
      </w:tr>
      <w:tr w:rsidR="001B4DD8" w14:paraId="632FCE1D" w14:textId="77777777" w:rsidTr="00AB3943">
        <w:tc>
          <w:tcPr>
            <w:tcW w:w="1728" w:type="dxa"/>
          </w:tcPr>
          <w:p w14:paraId="7757D7CB" w14:textId="77777777" w:rsidR="001B4DD8" w:rsidRDefault="001B4DD8" w:rsidP="00AB3943">
            <w:pPr>
              <w:rPr>
                <w:rFonts w:eastAsia="MS Mincho"/>
              </w:rPr>
            </w:pPr>
            <w:r>
              <w:rPr>
                <w:rFonts w:eastAsia="MS Mincho"/>
              </w:rPr>
              <w:t>tray-16</w:t>
            </w:r>
          </w:p>
        </w:tc>
        <w:tc>
          <w:tcPr>
            <w:tcW w:w="6372" w:type="dxa"/>
          </w:tcPr>
          <w:p w14:paraId="7FFE8B38" w14:textId="77777777" w:rsidR="001B4DD8" w:rsidRDefault="001B4DD8" w:rsidP="00AB3943">
            <w:pPr>
              <w:rPr>
                <w:rFonts w:eastAsia="MS Mincho"/>
              </w:rPr>
            </w:pPr>
            <w:r>
              <w:rPr>
                <w:rFonts w:eastAsia="MS Mincho"/>
              </w:rPr>
              <w:t>The sixteenth tray</w:t>
            </w:r>
          </w:p>
        </w:tc>
      </w:tr>
      <w:tr w:rsidR="001B4DD8" w14:paraId="0B4ADD3D"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3C032898" w14:textId="77777777" w:rsidR="001B4DD8" w:rsidRDefault="001B4DD8" w:rsidP="00AB3943">
            <w:pPr>
              <w:rPr>
                <w:rFonts w:eastAsia="MS Mincho"/>
              </w:rPr>
            </w:pPr>
            <w:r>
              <w:rPr>
                <w:rFonts w:eastAsia="MS Mincho"/>
              </w:rPr>
              <w:t>tray-17</w:t>
            </w:r>
          </w:p>
        </w:tc>
        <w:tc>
          <w:tcPr>
            <w:tcW w:w="6372" w:type="dxa"/>
          </w:tcPr>
          <w:p w14:paraId="603924EF" w14:textId="77777777" w:rsidR="001B4DD8" w:rsidRDefault="001B4DD8" w:rsidP="00AB3943">
            <w:pPr>
              <w:rPr>
                <w:rFonts w:eastAsia="MS Mincho"/>
              </w:rPr>
            </w:pPr>
            <w:r>
              <w:rPr>
                <w:rFonts w:eastAsia="MS Mincho"/>
              </w:rPr>
              <w:t>The seventeenth tray</w:t>
            </w:r>
          </w:p>
        </w:tc>
      </w:tr>
      <w:tr w:rsidR="001B4DD8" w14:paraId="535597A6" w14:textId="77777777" w:rsidTr="00AB3943">
        <w:tc>
          <w:tcPr>
            <w:tcW w:w="1728" w:type="dxa"/>
          </w:tcPr>
          <w:p w14:paraId="52161CAA" w14:textId="77777777" w:rsidR="001B4DD8" w:rsidRDefault="001B4DD8" w:rsidP="00AB3943">
            <w:pPr>
              <w:rPr>
                <w:rFonts w:eastAsia="MS Mincho"/>
              </w:rPr>
            </w:pPr>
            <w:r>
              <w:rPr>
                <w:rFonts w:eastAsia="MS Mincho"/>
              </w:rPr>
              <w:t>tray-18</w:t>
            </w:r>
          </w:p>
        </w:tc>
        <w:tc>
          <w:tcPr>
            <w:tcW w:w="6372" w:type="dxa"/>
          </w:tcPr>
          <w:p w14:paraId="355685BE" w14:textId="77777777" w:rsidR="001B4DD8" w:rsidRDefault="001B4DD8" w:rsidP="00AB3943">
            <w:pPr>
              <w:rPr>
                <w:rFonts w:eastAsia="MS Mincho"/>
              </w:rPr>
            </w:pPr>
            <w:r>
              <w:rPr>
                <w:rFonts w:eastAsia="MS Mincho"/>
              </w:rPr>
              <w:t>The eighteenth tray</w:t>
            </w:r>
          </w:p>
        </w:tc>
      </w:tr>
      <w:tr w:rsidR="001B4DD8" w14:paraId="306E05DE" w14:textId="77777777" w:rsidTr="00AB3943">
        <w:trPr>
          <w:cnfStyle w:val="000000100000" w:firstRow="0" w:lastRow="0" w:firstColumn="0" w:lastColumn="0" w:oddVBand="0" w:evenVBand="0" w:oddHBand="1" w:evenHBand="0" w:firstRowFirstColumn="0" w:firstRowLastColumn="0" w:lastRowFirstColumn="0" w:lastRowLastColumn="0"/>
        </w:trPr>
        <w:tc>
          <w:tcPr>
            <w:tcW w:w="1728" w:type="dxa"/>
          </w:tcPr>
          <w:p w14:paraId="15A79C0A" w14:textId="77777777" w:rsidR="001B4DD8" w:rsidRDefault="001B4DD8" w:rsidP="00AB3943">
            <w:pPr>
              <w:rPr>
                <w:rFonts w:eastAsia="MS Mincho"/>
              </w:rPr>
            </w:pPr>
            <w:r>
              <w:rPr>
                <w:rFonts w:eastAsia="MS Mincho"/>
              </w:rPr>
              <w:t>tray-19</w:t>
            </w:r>
          </w:p>
        </w:tc>
        <w:tc>
          <w:tcPr>
            <w:tcW w:w="6372" w:type="dxa"/>
          </w:tcPr>
          <w:p w14:paraId="5A19F237" w14:textId="77777777" w:rsidR="001B4DD8" w:rsidRDefault="001B4DD8" w:rsidP="00AB3943">
            <w:pPr>
              <w:rPr>
                <w:rFonts w:eastAsia="MS Mincho"/>
              </w:rPr>
            </w:pPr>
            <w:r>
              <w:rPr>
                <w:rFonts w:eastAsia="MS Mincho"/>
              </w:rPr>
              <w:t xml:space="preserve">The nineteenth tray </w:t>
            </w:r>
          </w:p>
        </w:tc>
      </w:tr>
      <w:tr w:rsidR="001B4DD8" w14:paraId="43EE3FA7" w14:textId="77777777" w:rsidTr="00AB3943">
        <w:tc>
          <w:tcPr>
            <w:tcW w:w="1728" w:type="dxa"/>
          </w:tcPr>
          <w:p w14:paraId="07E3DFFB" w14:textId="77777777" w:rsidR="001B4DD8" w:rsidRDefault="001B4DD8" w:rsidP="00AB3943">
            <w:pPr>
              <w:rPr>
                <w:rFonts w:eastAsia="MS Mincho"/>
              </w:rPr>
            </w:pPr>
            <w:r>
              <w:rPr>
                <w:rFonts w:eastAsia="MS Mincho"/>
              </w:rPr>
              <w:t>tray-20</w:t>
            </w:r>
          </w:p>
        </w:tc>
        <w:tc>
          <w:tcPr>
            <w:tcW w:w="6372" w:type="dxa"/>
          </w:tcPr>
          <w:p w14:paraId="4C145ADA" w14:textId="77777777" w:rsidR="001B4DD8" w:rsidRDefault="001B4DD8" w:rsidP="00AB3943">
            <w:pPr>
              <w:rPr>
                <w:rFonts w:eastAsia="MS Mincho"/>
              </w:rPr>
            </w:pPr>
            <w:r>
              <w:rPr>
                <w:rFonts w:eastAsia="MS Mincho"/>
              </w:rPr>
              <w:t>The twentieth tray</w:t>
            </w:r>
          </w:p>
        </w:tc>
      </w:tr>
    </w:tbl>
    <w:p w14:paraId="260CB712" w14:textId="77777777" w:rsidR="001B4DD8" w:rsidRDefault="001B4DD8" w:rsidP="001B4DD8">
      <w:pPr>
        <w:pStyle w:val="IEEEStdsLevel4Header"/>
      </w:pPr>
      <w:bookmarkStart w:id="645" w:name="_Ref180003699"/>
      <w:bookmarkStart w:id="646" w:name="_Ref180003814"/>
      <w:bookmarkStart w:id="647" w:name="_Toc204693745"/>
      <w:r>
        <w:t>media-source-properties (collection)</w:t>
      </w:r>
      <w:bookmarkEnd w:id="645"/>
      <w:bookmarkEnd w:id="646"/>
      <w:bookmarkEnd w:id="647"/>
    </w:p>
    <w:p w14:paraId="50D7F95E" w14:textId="7DDEC2DD" w:rsidR="001B4DD8" w:rsidRDefault="001B4DD8" w:rsidP="001B4DD8">
      <w:pPr>
        <w:pStyle w:val="IEEEStdsParagraph"/>
        <w:rPr>
          <w:rFonts w:eastAsia="MS Mincho"/>
        </w:rPr>
      </w:pPr>
      <w:r>
        <w:rPr>
          <w:rFonts w:eastAsia="MS Mincho"/>
        </w:rPr>
        <w:t xml:space="preserve">The </w:t>
      </w:r>
      <w:r w:rsidR="00EE03CD">
        <w:rPr>
          <w:rFonts w:eastAsia="MS Mincho"/>
        </w:rPr>
        <w:t xml:space="preserve">REQUIRED </w:t>
      </w:r>
      <w:r>
        <w:rPr>
          <w:rFonts w:eastAsia="MS Mincho"/>
        </w:rPr>
        <w:t xml:space="preserve">"media-source-properties" member attribute is provided in the "media-col-database" and "media-col-ready" collections to describe the media path and natural orientation for the specified collection. For example, when printing an envelope or form it is important to know which orientation to use for the </w:t>
      </w:r>
      <w:r w:rsidR="00EE03CD">
        <w:rPr>
          <w:rFonts w:eastAsia="MS Mincho"/>
        </w:rPr>
        <w:t>D</w:t>
      </w:r>
      <w:r>
        <w:rPr>
          <w:rFonts w:eastAsia="MS Mincho"/>
        </w:rPr>
        <w:t xml:space="preserve">ocument </w:t>
      </w:r>
      <w:r w:rsidR="00EE03CD">
        <w:rPr>
          <w:rFonts w:eastAsia="MS Mincho"/>
        </w:rPr>
        <w:t>D</w:t>
      </w:r>
      <w:r>
        <w:rPr>
          <w:rFonts w:eastAsia="MS Mincho"/>
        </w:rPr>
        <w:t>ata.</w:t>
      </w:r>
    </w:p>
    <w:p w14:paraId="25D49B7B" w14:textId="5CFE0F7D" w:rsidR="001B4DD8" w:rsidRDefault="001B4DD8" w:rsidP="001B4DD8">
      <w:pPr>
        <w:pStyle w:val="IEEEStdsParagraph"/>
        <w:rPr>
          <w:rFonts w:eastAsia="MS Mincho"/>
        </w:rPr>
      </w:pPr>
      <w:r>
        <w:rPr>
          <w:rFonts w:eastAsia="MS Mincho"/>
        </w:rPr>
        <w:t>Clients SHOULD use "media-col-ready" instead of "media-col-database" since the latter includes all possible media combinations, including potentially multiple instances of the same media with different "media-source-properties" values.</w:t>
      </w:r>
    </w:p>
    <w:p w14:paraId="685D9293" w14:textId="37CBE5EF" w:rsidR="001B4DD8" w:rsidRDefault="001B4DD8" w:rsidP="001B4DD8">
      <w:pPr>
        <w:pStyle w:val="IEEEStdsParagraph"/>
        <w:rPr>
          <w:rFonts w:eastAsia="MS Mincho"/>
        </w:rPr>
      </w:pPr>
      <w:r>
        <w:rPr>
          <w:rFonts w:eastAsia="MS Mincho"/>
        </w:rPr>
        <w:t xml:space="preserve">This member attribute MUST NOT be included in the "media-col" </w:t>
      </w:r>
      <w:r w:rsidR="00EE03CD">
        <w:rPr>
          <w:rFonts w:eastAsia="MS Mincho"/>
        </w:rPr>
        <w:t xml:space="preserve">Document and </w:t>
      </w:r>
      <w:r>
        <w:rPr>
          <w:rFonts w:eastAsia="MS Mincho"/>
        </w:rPr>
        <w:t>Job Template attribute</w:t>
      </w:r>
      <w:r w:rsidR="00EE03CD">
        <w:rPr>
          <w:rFonts w:eastAsia="MS Mincho"/>
        </w:rPr>
        <w:t>s</w:t>
      </w:r>
      <w:r>
        <w:rPr>
          <w:rFonts w:eastAsia="MS Mincho"/>
        </w:rPr>
        <w:t xml:space="preserve"> since it is informational rather than specifying intent.</w:t>
      </w:r>
    </w:p>
    <w:p w14:paraId="68CD09E3" w14:textId="77777777" w:rsidR="001B4DD8" w:rsidRDefault="001B4DD8" w:rsidP="001B4DD8">
      <w:pPr>
        <w:pStyle w:val="IEEEStdsLevel5Header"/>
      </w:pPr>
      <w:r>
        <w:t>media-source-feed-direction (type2 keyword)</w:t>
      </w:r>
    </w:p>
    <w:p w14:paraId="1D01264E" w14:textId="346D72E9" w:rsidR="001B4DD8" w:rsidRPr="00FF3E6D" w:rsidRDefault="001B4DD8" w:rsidP="001B4DD8">
      <w:pPr>
        <w:rPr>
          <w:rFonts w:eastAsia="MS Mincho"/>
        </w:rPr>
      </w:pPr>
      <w:r>
        <w:rPr>
          <w:rFonts w:eastAsia="MS Mincho"/>
        </w:rPr>
        <w:t>Th</w:t>
      </w:r>
      <w:r w:rsidR="00EE03CD">
        <w:rPr>
          <w:rFonts w:eastAsia="MS Mincho"/>
        </w:rPr>
        <w:t>is REQUIRED</w:t>
      </w:r>
      <w:r>
        <w:rPr>
          <w:rFonts w:eastAsia="MS Mincho"/>
        </w:rPr>
        <w:t xml:space="preserve"> member attribute defines whether the long edge ('long-edge-first') or short edge ('short-edge-first') of the media is pulled from the source.</w:t>
      </w:r>
    </w:p>
    <w:p w14:paraId="502733D6" w14:textId="77777777" w:rsidR="001B4DD8" w:rsidRDefault="001B4DD8" w:rsidP="001B4DD8">
      <w:pPr>
        <w:pStyle w:val="IEEEStdsLevel5Header"/>
      </w:pPr>
      <w:r>
        <w:t>media-source-feed-orientation (type2 enum)</w:t>
      </w:r>
    </w:p>
    <w:p w14:paraId="0AFC66BF" w14:textId="0E27966C" w:rsidR="001B4DD8" w:rsidRPr="00FF3E6D" w:rsidRDefault="001B4DD8" w:rsidP="001B4DD8">
      <w:pPr>
        <w:pStyle w:val="IEEEStdsParagraph"/>
        <w:rPr>
          <w:rFonts w:eastAsia="MS Mincho"/>
        </w:rPr>
      </w:pPr>
      <w:r>
        <w:rPr>
          <w:rFonts w:eastAsia="MS Mincho"/>
        </w:rPr>
        <w:t>Th</w:t>
      </w:r>
      <w:r w:rsidR="00EE03CD">
        <w:rPr>
          <w:rFonts w:eastAsia="MS Mincho"/>
        </w:rPr>
        <w:t>is REQUIRED member attribute</w:t>
      </w:r>
      <w:r>
        <w:rPr>
          <w:rFonts w:eastAsia="MS Mincho"/>
        </w:rPr>
        <w:t xml:space="preserve"> defines the orientation of the media as pulled from the source. The value is an "orientation-requested" </w:t>
      </w:r>
      <w:r w:rsidR="00EE03CD">
        <w:rPr>
          <w:rFonts w:eastAsia="MS Mincho"/>
        </w:rPr>
        <w:t xml:space="preserve">[STD92] </w:t>
      </w:r>
      <w:r>
        <w:rPr>
          <w:rFonts w:eastAsia="MS Mincho"/>
        </w:rPr>
        <w:t>enumeration.</w:t>
      </w:r>
    </w:p>
    <w:p w14:paraId="0FFE643D" w14:textId="77777777" w:rsidR="001B4DD8" w:rsidRDefault="001B4DD8" w:rsidP="001B4DD8">
      <w:pPr>
        <w:pStyle w:val="IEEEStdsLevel4Header"/>
      </w:pPr>
      <w:bookmarkStart w:id="648" w:name="_Ref8377985"/>
      <w:r>
        <w:t>media-thickness (integer(1:MAX))</w:t>
      </w:r>
      <w:bookmarkEnd w:id="648"/>
    </w:p>
    <w:p w14:paraId="2D582A24" w14:textId="0C83F86D" w:rsidR="001B4DD8" w:rsidRDefault="001B4DD8" w:rsidP="001B4DD8">
      <w:pPr>
        <w:pStyle w:val="IEEEStdsParagraph"/>
        <w:rPr>
          <w:rFonts w:eastAsia="MS Mincho"/>
          <w:lang w:val="en-CA"/>
        </w:rPr>
      </w:pPr>
      <w:r>
        <w:rPr>
          <w:rFonts w:eastAsia="MS Mincho"/>
          <w:lang w:val="en-CA"/>
        </w:rPr>
        <w:t>This</w:t>
      </w:r>
      <w:r w:rsidRPr="004422B8">
        <w:rPr>
          <w:rFonts w:eastAsia="MS Mincho"/>
          <w:lang w:val="en-CA"/>
        </w:rPr>
        <w:t xml:space="preserve"> </w:t>
      </w:r>
      <w:r w:rsidR="000D229D">
        <w:t xml:space="preserve">RECOMMENDED </w:t>
      </w:r>
      <w:r w:rsidRPr="004422B8">
        <w:rPr>
          <w:rFonts w:eastAsia="MS Mincho"/>
          <w:lang w:val="en-CA"/>
        </w:rPr>
        <w:t xml:space="preserve">member attribute </w:t>
      </w:r>
      <w:r>
        <w:rPr>
          <w:rFonts w:eastAsia="MS Mincho"/>
          <w:lang w:val="en-CA"/>
        </w:rPr>
        <w:t>specifie</w:t>
      </w:r>
      <w:r w:rsidRPr="004422B8">
        <w:rPr>
          <w:rFonts w:eastAsia="MS Mincho"/>
          <w:lang w:val="en-CA"/>
        </w:rPr>
        <w:t>s the thickness of the media</w:t>
      </w:r>
      <w:r>
        <w:rPr>
          <w:rFonts w:eastAsia="MS Mincho"/>
          <w:lang w:val="en-CA"/>
        </w:rPr>
        <w:t xml:space="preserve"> [JDF]</w:t>
      </w:r>
      <w:r w:rsidRPr="004422B8">
        <w:rPr>
          <w:rFonts w:eastAsia="MS Mincho"/>
          <w:lang w:val="en-CA"/>
        </w:rPr>
        <w:t xml:space="preserve"> </w:t>
      </w:r>
      <w:r>
        <w:rPr>
          <w:rFonts w:eastAsia="MS Mincho"/>
          <w:lang w:val="en-CA"/>
        </w:rPr>
        <w:t>in hundreds of millimeters (1/2540th of an inch)</w:t>
      </w:r>
      <w:r w:rsidRPr="004422B8">
        <w:rPr>
          <w:rFonts w:eastAsia="MS Mincho"/>
          <w:lang w:val="en-CA"/>
        </w:rPr>
        <w:t>.</w:t>
      </w:r>
    </w:p>
    <w:p w14:paraId="2A55607A" w14:textId="77777777" w:rsidR="001B4DD8" w:rsidRDefault="001B4DD8" w:rsidP="001B4DD8">
      <w:pPr>
        <w:pStyle w:val="IEEEStdsLevel4Header"/>
      </w:pPr>
      <w:bookmarkStart w:id="649" w:name="_Ref8377921"/>
      <w:r>
        <w:t>media-tooth (type2 keyword | name(MAX))</w:t>
      </w:r>
      <w:bookmarkEnd w:id="649"/>
    </w:p>
    <w:p w14:paraId="2862E10B" w14:textId="3DDE330F" w:rsidR="001B4DD8" w:rsidRPr="00E8043F" w:rsidRDefault="001B4DD8" w:rsidP="001B4DD8">
      <w:pPr>
        <w:pStyle w:val="IEEEStdsParagraph"/>
        <w:rPr>
          <w:rFonts w:eastAsia="MS Mincho"/>
          <w:lang w:val="en-CA"/>
        </w:rPr>
      </w:pPr>
      <w:r>
        <w:rPr>
          <w:rFonts w:eastAsia="MS Mincho"/>
          <w:lang w:val="en-CA"/>
        </w:rPr>
        <w:t>This</w:t>
      </w:r>
      <w:r w:rsidRPr="00E8043F">
        <w:rPr>
          <w:rFonts w:eastAsia="MS Mincho"/>
          <w:lang w:val="en-CA"/>
        </w:rPr>
        <w:t xml:space="preserve"> </w:t>
      </w:r>
      <w:r w:rsidR="000D229D">
        <w:t xml:space="preserve">RECOMMENDED </w:t>
      </w:r>
      <w:r w:rsidRPr="00E8043F">
        <w:rPr>
          <w:rFonts w:eastAsia="MS Mincho"/>
          <w:lang w:val="en-CA"/>
        </w:rPr>
        <w:t xml:space="preserve">member attribute </w:t>
      </w:r>
      <w:r>
        <w:rPr>
          <w:rFonts w:eastAsia="MS Mincho"/>
          <w:lang w:val="en-CA"/>
        </w:rPr>
        <w:t>specifies</w:t>
      </w:r>
      <w:r w:rsidRPr="00E8043F">
        <w:rPr>
          <w:rFonts w:eastAsia="MS Mincho"/>
          <w:lang w:val="en-CA"/>
        </w:rPr>
        <w:t xml:space="preserve"> the tooth (or roughness) of the media [ISO10175]. The tooth is particularly important for marking engines that use pens (e.g. plotters) to mark the medi</w:t>
      </w:r>
      <w:r>
        <w:rPr>
          <w:rFonts w:eastAsia="MS Mincho"/>
          <w:lang w:val="en-CA"/>
        </w:rPr>
        <w:t>a - t</w:t>
      </w:r>
      <w:r w:rsidRPr="00E8043F">
        <w:rPr>
          <w:rFonts w:eastAsia="MS Mincho"/>
          <w:lang w:val="en-CA"/>
        </w:rPr>
        <w:t>he type of pen used match</w:t>
      </w:r>
      <w:r>
        <w:rPr>
          <w:rFonts w:eastAsia="MS Mincho"/>
          <w:lang w:val="en-CA"/>
        </w:rPr>
        <w:t>es</w:t>
      </w:r>
      <w:r w:rsidRPr="00E8043F">
        <w:rPr>
          <w:rFonts w:eastAsia="MS Mincho"/>
          <w:lang w:val="en-CA"/>
        </w:rPr>
        <w:t xml:space="preserve"> the tooth of the medi</w:t>
      </w:r>
      <w:r>
        <w:rPr>
          <w:rFonts w:eastAsia="MS Mincho"/>
          <w:lang w:val="en-CA"/>
        </w:rPr>
        <w:t xml:space="preserve">a </w:t>
      </w:r>
      <w:r w:rsidRPr="00E8043F">
        <w:rPr>
          <w:rFonts w:eastAsia="MS Mincho"/>
          <w:lang w:val="en-CA"/>
        </w:rPr>
        <w:t>for best resolution.</w:t>
      </w:r>
    </w:p>
    <w:p w14:paraId="0F069CD5" w14:textId="77777777" w:rsidR="001D4BB9" w:rsidRDefault="001D4BB9">
      <w:pPr>
        <w:rPr>
          <w:rFonts w:eastAsia="MS Mincho"/>
        </w:rPr>
      </w:pPr>
      <w:r>
        <w:rPr>
          <w:rFonts w:eastAsia="MS Mincho"/>
        </w:rPr>
        <w:br w:type="page"/>
      </w:r>
    </w:p>
    <w:p w14:paraId="746029BA" w14:textId="3B0A23A7" w:rsidR="001B4DD8" w:rsidRPr="00E8043F" w:rsidRDefault="001B4DD8" w:rsidP="001B4DD8">
      <w:pPr>
        <w:pStyle w:val="IEEEStdsParagraph"/>
        <w:rPr>
          <w:rFonts w:eastAsia="MS Mincho"/>
          <w:lang w:val="en-CA"/>
        </w:rPr>
      </w:pPr>
      <w:r w:rsidRPr="00E8043F">
        <w:rPr>
          <w:rFonts w:eastAsia="MS Mincho"/>
          <w:lang w:val="en-CA"/>
        </w:rPr>
        <w:lastRenderedPageBreak/>
        <w:t xml:space="preserve">Standard keyword values for "media-tooth" </w:t>
      </w:r>
      <w:r>
        <w:rPr>
          <w:rFonts w:eastAsia="MS Mincho"/>
          <w:lang w:val="en-CA"/>
        </w:rPr>
        <w:t>include</w:t>
      </w:r>
      <w:r w:rsidRPr="00E8043F">
        <w:rPr>
          <w:rFonts w:eastAsia="MS Mincho"/>
          <w:lang w:val="en-CA"/>
        </w:rPr>
        <w:t>:</w:t>
      </w:r>
    </w:p>
    <w:p w14:paraId="282DB065" w14:textId="77777777" w:rsidR="001B4DD8" w:rsidRDefault="001B4DD8" w:rsidP="001B4DD8">
      <w:pPr>
        <w:pStyle w:val="ListParagraph"/>
        <w:rPr>
          <w:rFonts w:eastAsia="MS Mincho"/>
        </w:rPr>
      </w:pPr>
      <w:r>
        <w:rPr>
          <w:rFonts w:eastAsia="MS Mincho"/>
        </w:rPr>
        <w:t>'antique': Rougher than 'vellum' [JDF].</w:t>
      </w:r>
    </w:p>
    <w:p w14:paraId="7BD4D4DA" w14:textId="77777777" w:rsidR="001B4DD8" w:rsidRDefault="001B4DD8" w:rsidP="001B4DD8">
      <w:pPr>
        <w:pStyle w:val="ListParagraph"/>
        <w:rPr>
          <w:rFonts w:eastAsia="MS Mincho"/>
        </w:rPr>
      </w:pPr>
      <w:r>
        <w:rPr>
          <w:rFonts w:eastAsia="MS Mincho"/>
        </w:rPr>
        <w:t>'calendared': Extra smooth or polished, uncoated paper [JDF].</w:t>
      </w:r>
    </w:p>
    <w:p w14:paraId="2EF697F2" w14:textId="77777777" w:rsidR="001B4DD8" w:rsidRDefault="001B4DD8" w:rsidP="001B4DD8">
      <w:pPr>
        <w:pStyle w:val="ListParagraph"/>
        <w:rPr>
          <w:rFonts w:eastAsia="MS Mincho"/>
        </w:rPr>
      </w:pPr>
      <w:r>
        <w:rPr>
          <w:rFonts w:eastAsia="MS Mincho"/>
        </w:rPr>
        <w:t>'coarse': Rough finish.</w:t>
      </w:r>
    </w:p>
    <w:p w14:paraId="452FF65B" w14:textId="77777777" w:rsidR="001B4DD8" w:rsidRDefault="001B4DD8" w:rsidP="001B4DD8">
      <w:pPr>
        <w:pStyle w:val="ListParagraph"/>
        <w:rPr>
          <w:rFonts w:eastAsia="MS Mincho"/>
        </w:rPr>
      </w:pPr>
      <w:r>
        <w:rPr>
          <w:rFonts w:eastAsia="MS Mincho"/>
        </w:rPr>
        <w:t>'fine': Smoother finish than 'smooth'.</w:t>
      </w:r>
    </w:p>
    <w:p w14:paraId="5C0AD9EC" w14:textId="77777777" w:rsidR="001B4DD8" w:rsidRDefault="001B4DD8" w:rsidP="001B4DD8">
      <w:pPr>
        <w:pStyle w:val="ListParagraph"/>
        <w:rPr>
          <w:rFonts w:eastAsia="MS Mincho"/>
        </w:rPr>
      </w:pPr>
      <w:r>
        <w:rPr>
          <w:rFonts w:eastAsia="MS Mincho"/>
        </w:rPr>
        <w:t>'linen': Finish like coarse woven cloth [JDF].</w:t>
      </w:r>
    </w:p>
    <w:p w14:paraId="27571CE9" w14:textId="77777777" w:rsidR="001B4DD8" w:rsidRDefault="001B4DD8" w:rsidP="001B4DD8">
      <w:pPr>
        <w:pStyle w:val="ListParagraph"/>
        <w:rPr>
          <w:rFonts w:eastAsia="MS Mincho"/>
        </w:rPr>
      </w:pPr>
      <w:r>
        <w:rPr>
          <w:rFonts w:eastAsia="MS Mincho"/>
        </w:rPr>
        <w:t>'medium': Regular finish.</w:t>
      </w:r>
    </w:p>
    <w:p w14:paraId="53FCD8E1" w14:textId="77777777" w:rsidR="001B4DD8" w:rsidRDefault="001B4DD8" w:rsidP="001B4DD8">
      <w:pPr>
        <w:pStyle w:val="ListParagraph"/>
        <w:rPr>
          <w:rFonts w:eastAsia="MS Mincho"/>
        </w:rPr>
      </w:pPr>
      <w:r>
        <w:rPr>
          <w:rFonts w:eastAsia="MS Mincho"/>
        </w:rPr>
        <w:t>'smooth': Smooth finish [JDF].</w:t>
      </w:r>
    </w:p>
    <w:p w14:paraId="26191F75" w14:textId="77777777" w:rsidR="001B4DD8" w:rsidRDefault="001B4DD8" w:rsidP="001B4DD8">
      <w:pPr>
        <w:pStyle w:val="ListParagraph"/>
        <w:rPr>
          <w:rFonts w:eastAsia="MS Mincho"/>
        </w:rPr>
      </w:pPr>
      <w:r>
        <w:rPr>
          <w:rFonts w:eastAsia="MS Mincho"/>
        </w:rPr>
        <w:t>'stipple': Fine pebble finish [JDF].</w:t>
      </w:r>
    </w:p>
    <w:p w14:paraId="2CD89EAD" w14:textId="77777777" w:rsidR="001B4DD8" w:rsidRDefault="001B4DD8" w:rsidP="001B4DD8">
      <w:pPr>
        <w:pStyle w:val="ListParagraph"/>
        <w:rPr>
          <w:rFonts w:eastAsia="MS Mincho"/>
        </w:rPr>
      </w:pPr>
      <w:r>
        <w:rPr>
          <w:rFonts w:eastAsia="MS Mincho"/>
        </w:rPr>
        <w:t>'uncalendared': Rough, unpolished and uncoated papers [JDF].</w:t>
      </w:r>
    </w:p>
    <w:p w14:paraId="0D4C1E27" w14:textId="77777777" w:rsidR="001B4DD8" w:rsidRDefault="001B4DD8" w:rsidP="001B4DD8">
      <w:pPr>
        <w:pStyle w:val="ListParagraph"/>
        <w:rPr>
          <w:rFonts w:eastAsia="MS Mincho"/>
        </w:rPr>
      </w:pPr>
      <w:r>
        <w:rPr>
          <w:rFonts w:eastAsia="MS Mincho"/>
        </w:rPr>
        <w:t>'vellum': Slightly rough surface [JDF].</w:t>
      </w:r>
    </w:p>
    <w:p w14:paraId="3C2D86B3" w14:textId="77777777" w:rsidR="001B4DD8" w:rsidRDefault="001B4DD8" w:rsidP="001B4DD8">
      <w:pPr>
        <w:pStyle w:val="IEEEStdsLevel4Header"/>
      </w:pPr>
      <w:bookmarkStart w:id="650" w:name="_Ref167274022"/>
      <w:bookmarkStart w:id="651" w:name="_Ref167274176"/>
      <w:bookmarkStart w:id="652" w:name="_Toc204693746"/>
      <w:bookmarkStart w:id="653" w:name="_Ref495327545"/>
      <w:bookmarkStart w:id="654" w:name="_Toc508006919"/>
      <w:r>
        <w:t>media-top-margin (integer(0:MAX))</w:t>
      </w:r>
      <w:bookmarkEnd w:id="650"/>
      <w:bookmarkEnd w:id="651"/>
      <w:bookmarkEnd w:id="652"/>
    </w:p>
    <w:p w14:paraId="39955446" w14:textId="70C4E7C2" w:rsidR="001B4DD8" w:rsidRDefault="001B4DD8" w:rsidP="001B4DD8">
      <w:pPr>
        <w:pStyle w:val="IEEEStdsParagraph"/>
        <w:rPr>
          <w:rFonts w:eastAsia="MS Mincho"/>
        </w:rPr>
      </w:pPr>
      <w:r w:rsidRPr="00CA69C0">
        <w:rPr>
          <w:rFonts w:eastAsia="MS Mincho"/>
        </w:rPr>
        <w:t xml:space="preserve">The </w:t>
      </w:r>
      <w:r w:rsidR="00EE03CD">
        <w:rPr>
          <w:rFonts w:eastAsia="MS Mincho"/>
        </w:rPr>
        <w:t>REQUIRED</w:t>
      </w:r>
      <w:r>
        <w:rPr>
          <w:rFonts w:eastAsia="MS Mincho"/>
        </w:rPr>
        <w:t xml:space="preserve"> </w:t>
      </w:r>
      <w:r w:rsidRPr="00CA69C0">
        <w:rPr>
          <w:rFonts w:eastAsia="MS Mincho"/>
        </w:rPr>
        <w:t>"media-</w:t>
      </w:r>
      <w:r>
        <w:rPr>
          <w:rFonts w:eastAsia="MS Mincho"/>
        </w:rPr>
        <w:t>top</w:t>
      </w:r>
      <w:r w:rsidRPr="00CA69C0">
        <w:rPr>
          <w:rFonts w:eastAsia="MS Mincho"/>
        </w:rPr>
        <w:t xml:space="preserve">-margin" member attribute defines the </w:t>
      </w:r>
      <w:r>
        <w:rPr>
          <w:rFonts w:eastAsia="MS Mincho"/>
        </w:rPr>
        <w:t>Printer's</w:t>
      </w:r>
      <w:r w:rsidRPr="00CA69C0">
        <w:rPr>
          <w:rFonts w:eastAsia="MS Mincho"/>
        </w:rPr>
        <w:t xml:space="preserve"> </w:t>
      </w:r>
      <w:r>
        <w:rPr>
          <w:rFonts w:eastAsia="MS Mincho"/>
        </w:rPr>
        <w:t>physical</w:t>
      </w:r>
      <w:r w:rsidRPr="00CA69C0">
        <w:rPr>
          <w:rFonts w:eastAsia="MS Mincho"/>
        </w:rPr>
        <w:t xml:space="preserve"> </w:t>
      </w:r>
      <w:r>
        <w:rPr>
          <w:rFonts w:eastAsia="MS Mincho"/>
        </w:rPr>
        <w:t>top</w:t>
      </w:r>
      <w:r w:rsidRPr="00CA69C0">
        <w:rPr>
          <w:rFonts w:eastAsia="MS Mincho"/>
        </w:rPr>
        <w:t xml:space="preserve"> margin in hundredths of millimeters from the </w:t>
      </w:r>
      <w:r>
        <w:rPr>
          <w:rFonts w:eastAsia="MS Mincho"/>
        </w:rPr>
        <w:t>top</w:t>
      </w:r>
      <w:r w:rsidRPr="00CA69C0">
        <w:rPr>
          <w:rFonts w:eastAsia="MS Mincho"/>
        </w:rPr>
        <w:t xml:space="preserve"> edge, without respect to the value of the “orientation-requested” Job Template attribute.</w:t>
      </w:r>
    </w:p>
    <w:p w14:paraId="30CED3B4" w14:textId="77777777" w:rsidR="001B4DD8" w:rsidRDefault="001B4DD8" w:rsidP="001B4DD8">
      <w:pPr>
        <w:pStyle w:val="IEEEStdsLevel4Header"/>
        <w:numPr>
          <w:ilvl w:val="3"/>
          <w:numId w:val="1"/>
        </w:numPr>
      </w:pPr>
      <w:bookmarkStart w:id="655" w:name="_Ref12286836"/>
      <w:r>
        <w:t>media-type (type2 keyword | name(MAX))</w:t>
      </w:r>
      <w:bookmarkEnd w:id="653"/>
      <w:bookmarkEnd w:id="654"/>
      <w:bookmarkEnd w:id="655"/>
    </w:p>
    <w:p w14:paraId="099C64CE" w14:textId="620F0AD2" w:rsidR="001B4DD8" w:rsidRDefault="001B4DD8" w:rsidP="001B4DD8">
      <w:pPr>
        <w:pStyle w:val="IEEEStdsParagraph"/>
      </w:pPr>
      <w:r>
        <w:t xml:space="preserve">This </w:t>
      </w:r>
      <w:r w:rsidR="00EE03CD">
        <w:t>REQUIRED</w:t>
      </w:r>
      <w:r>
        <w:t xml:space="preserve"> member attribute identifies the type of media</w:t>
      </w:r>
      <w:r w:rsidR="00463920">
        <w:t xml:space="preserve">, for example: 'stationery', 'photographic', </w:t>
      </w:r>
      <w:r w:rsidR="00C25812">
        <w:t xml:space="preserve">'transparency', </w:t>
      </w:r>
      <w:r w:rsidR="00463920">
        <w:t>'envelope', and 'labels'</w:t>
      </w:r>
      <w:r>
        <w:t>. Depending on implementation, the Printer MAY need to behave differently or perform different validation depending on the type of the media. For example</w:t>
      </w:r>
      <w:r w:rsidR="00C25812">
        <w:t xml:space="preserve">, a Printer might </w:t>
      </w:r>
      <w:r>
        <w:t xml:space="preserve">prohibit stapling </w:t>
      </w:r>
      <w:r w:rsidR="00C25812">
        <w:t xml:space="preserve">of </w:t>
      </w:r>
      <w:r>
        <w:t>transparencies or selecting a different paper path for an envelope. Standard keyword values for media type are defined in the PWG Media Standardized Names v2.0 (MSN2) [PWG5101.1].</w:t>
      </w:r>
    </w:p>
    <w:p w14:paraId="4FD3E018" w14:textId="77777777" w:rsidR="001B4DD8" w:rsidRDefault="001B4DD8" w:rsidP="001B4DD8">
      <w:pPr>
        <w:pStyle w:val="IEEEStdsLevel4Header"/>
        <w:numPr>
          <w:ilvl w:val="3"/>
          <w:numId w:val="1"/>
        </w:numPr>
      </w:pPr>
      <w:bookmarkStart w:id="656" w:name="_Toc438375911"/>
      <w:bookmarkStart w:id="657" w:name="_Toc441724485"/>
      <w:bookmarkStart w:id="658" w:name="_Toc441974114"/>
      <w:bookmarkStart w:id="659" w:name="_Toc441982411"/>
      <w:bookmarkStart w:id="660" w:name="_Toc444403523"/>
      <w:bookmarkStart w:id="661" w:name="_Toc444574875"/>
      <w:bookmarkStart w:id="662" w:name="_Toc447502528"/>
      <w:bookmarkStart w:id="663" w:name="_Toc450026012"/>
      <w:bookmarkStart w:id="664" w:name="_Toc450631939"/>
      <w:bookmarkStart w:id="665" w:name="_Toc450632230"/>
      <w:bookmarkStart w:id="666" w:name="_Toc450632537"/>
      <w:bookmarkStart w:id="667" w:name="_Toc450632672"/>
      <w:bookmarkStart w:id="668" w:name="_Toc450635618"/>
      <w:bookmarkStart w:id="669" w:name="_Toc450635748"/>
      <w:bookmarkStart w:id="670" w:name="_Toc457712866"/>
      <w:bookmarkStart w:id="671" w:name="_Toc459691120"/>
      <w:bookmarkStart w:id="672" w:name="_Ref481429259"/>
      <w:bookmarkStart w:id="673" w:name="_Toc508006926"/>
      <w:bookmarkStart w:id="674" w:name="_Ref7555877"/>
      <w:r>
        <w:t>media-weight-metric (integer(0:MAX))</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0E48C779" w14:textId="1059888A" w:rsidR="001B4DD8" w:rsidRDefault="001B4DD8" w:rsidP="001B4DD8">
      <w:pPr>
        <w:pStyle w:val="IEEEStdsParagraph"/>
      </w:pPr>
      <w:r>
        <w:t xml:space="preserve">This </w:t>
      </w:r>
      <w:r w:rsidR="000D229D">
        <w:t xml:space="preserve">RECOMMENDED </w:t>
      </w:r>
      <w:r>
        <w:t>member attribute indicates the weight of the desired media rounded to the nearest whole number of grams per square meter.</w:t>
      </w:r>
    </w:p>
    <w:p w14:paraId="26929D03" w14:textId="77777777" w:rsidR="00CA6AD3" w:rsidRPr="00CA6AD3" w:rsidRDefault="00CA6AD3" w:rsidP="003A08C5">
      <w:pPr>
        <w:pStyle w:val="IEEEStdsLevel3Header"/>
        <w:rPr>
          <w:rFonts w:eastAsia="MS Mincho"/>
        </w:rPr>
      </w:pPr>
      <w:bookmarkStart w:id="675" w:name="_Toc17126473"/>
      <w:r w:rsidRPr="00CA6AD3">
        <w:rPr>
          <w:rFonts w:eastAsia="MS Mincho"/>
        </w:rPr>
        <w:t>output-device (name(127))</w:t>
      </w:r>
      <w:bookmarkEnd w:id="508"/>
      <w:bookmarkEnd w:id="509"/>
      <w:bookmarkEnd w:id="510"/>
      <w:bookmarkEnd w:id="511"/>
      <w:bookmarkEnd w:id="675"/>
    </w:p>
    <w:p w14:paraId="619E5494" w14:textId="57BE5848" w:rsidR="00CA6AD3" w:rsidRPr="00CA6AD3" w:rsidRDefault="00CA6AD3" w:rsidP="00CA6AD3">
      <w:pPr>
        <w:pStyle w:val="IEEEStdsParagraph"/>
        <w:rPr>
          <w:rFonts w:eastAsia="MS Mincho"/>
        </w:rPr>
      </w:pPr>
      <w:r w:rsidRPr="00CA6AD3">
        <w:rPr>
          <w:rFonts w:eastAsia="MS Mincho"/>
        </w:rPr>
        <w:t xml:space="preserve">This attribute </w:t>
      </w:r>
      <w:r w:rsidR="00D654C5">
        <w:rPr>
          <w:rFonts w:eastAsia="MS Mincho"/>
        </w:rPr>
        <w:t>requests a</w:t>
      </w:r>
      <w:r w:rsidRPr="00CA6AD3">
        <w:rPr>
          <w:rFonts w:eastAsia="MS Mincho"/>
        </w:rPr>
        <w:t xml:space="preserve"> name</w:t>
      </w:r>
      <w:r w:rsidR="00D654C5">
        <w:rPr>
          <w:rFonts w:eastAsia="MS Mincho"/>
        </w:rPr>
        <w:t>d</w:t>
      </w:r>
      <w:r w:rsidRPr="00CA6AD3">
        <w:rPr>
          <w:rFonts w:eastAsia="MS Mincho"/>
        </w:rPr>
        <w:t xml:space="preserve"> </w:t>
      </w:r>
      <w:r w:rsidR="00D654C5">
        <w:rPr>
          <w:rFonts w:eastAsia="MS Mincho"/>
        </w:rPr>
        <w:t>O</w:t>
      </w:r>
      <w:r w:rsidR="00D654C5" w:rsidRPr="00CA6AD3">
        <w:rPr>
          <w:rFonts w:eastAsia="MS Mincho"/>
        </w:rPr>
        <w:t xml:space="preserve">utput </w:t>
      </w:r>
      <w:r w:rsidR="00D654C5">
        <w:rPr>
          <w:rFonts w:eastAsia="MS Mincho"/>
        </w:rPr>
        <w:t>D</w:t>
      </w:r>
      <w:r w:rsidR="00D654C5" w:rsidRPr="00CA6AD3">
        <w:rPr>
          <w:rFonts w:eastAsia="MS Mincho"/>
        </w:rPr>
        <w:t xml:space="preserve">evice </w:t>
      </w:r>
      <w:r w:rsidRPr="00CA6AD3">
        <w:rPr>
          <w:rFonts w:eastAsia="MS Mincho"/>
        </w:rPr>
        <w:t xml:space="preserve">for a Printer that fans-out to multiple devices.  If omitted, the Printer selects </w:t>
      </w:r>
      <w:r w:rsidR="00D654C5">
        <w:rPr>
          <w:rFonts w:eastAsia="MS Mincho"/>
        </w:rPr>
        <w:t>the best</w:t>
      </w:r>
      <w:r w:rsidR="00D654C5" w:rsidRPr="00CA6AD3">
        <w:rPr>
          <w:rFonts w:eastAsia="MS Mincho"/>
        </w:rPr>
        <w:t xml:space="preserve"> </w:t>
      </w:r>
      <w:r w:rsidR="00D654C5">
        <w:rPr>
          <w:rFonts w:eastAsia="MS Mincho"/>
        </w:rPr>
        <w:t>O</w:t>
      </w:r>
      <w:r w:rsidR="00D654C5" w:rsidRPr="00CA6AD3">
        <w:rPr>
          <w:rFonts w:eastAsia="MS Mincho"/>
        </w:rPr>
        <w:t xml:space="preserve">utput </w:t>
      </w:r>
      <w:r w:rsidR="00D654C5">
        <w:rPr>
          <w:rFonts w:eastAsia="MS Mincho"/>
        </w:rPr>
        <w:t>D</w:t>
      </w:r>
      <w:r w:rsidR="00D654C5" w:rsidRPr="00CA6AD3">
        <w:rPr>
          <w:rFonts w:eastAsia="MS Mincho"/>
        </w:rPr>
        <w:t xml:space="preserve">evice </w:t>
      </w:r>
      <w:r w:rsidRPr="00CA6AD3">
        <w:rPr>
          <w:rFonts w:eastAsia="MS Mincho"/>
        </w:rPr>
        <w:t xml:space="preserve">for the </w:t>
      </w:r>
      <w:r w:rsidR="00D654C5">
        <w:rPr>
          <w:rFonts w:eastAsia="MS Mincho"/>
        </w:rPr>
        <w:t>J</w:t>
      </w:r>
      <w:r w:rsidR="00D654C5" w:rsidRPr="00CA6AD3">
        <w:rPr>
          <w:rFonts w:eastAsia="MS Mincho"/>
        </w:rPr>
        <w:t xml:space="preserve">ob </w:t>
      </w:r>
      <w:r w:rsidRPr="00CA6AD3">
        <w:rPr>
          <w:rFonts w:eastAsia="MS Mincho"/>
        </w:rPr>
        <w:t xml:space="preserve">in an implementation dependent manner.  </w:t>
      </w:r>
    </w:p>
    <w:p w14:paraId="665576E4" w14:textId="626D383D" w:rsidR="00CA6AD3" w:rsidRPr="00CA6AD3" w:rsidRDefault="00CA6AD3" w:rsidP="003A08C5">
      <w:pPr>
        <w:pStyle w:val="IEEEStdsLevel3Header"/>
        <w:rPr>
          <w:rFonts w:eastAsia="MS Mincho"/>
        </w:rPr>
      </w:pPr>
      <w:bookmarkStart w:id="676" w:name="_Toc525665059"/>
      <w:bookmarkStart w:id="677" w:name="_Toc525665783"/>
      <w:bookmarkStart w:id="678" w:name="_Toc525665060"/>
      <w:bookmarkStart w:id="679" w:name="_Toc525665784"/>
      <w:bookmarkStart w:id="680" w:name="_Toc525665063"/>
      <w:bookmarkStart w:id="681" w:name="_Toc525665787"/>
      <w:bookmarkStart w:id="682" w:name="_Toc525665064"/>
      <w:bookmarkStart w:id="683" w:name="_Toc525665788"/>
      <w:bookmarkStart w:id="684" w:name="_Toc525665065"/>
      <w:bookmarkStart w:id="685" w:name="_Toc525665789"/>
      <w:bookmarkStart w:id="686" w:name="_Ref47152319"/>
      <w:bookmarkStart w:id="687" w:name="_Toc53897801"/>
      <w:bookmarkStart w:id="688" w:name="_Toc71082071"/>
      <w:bookmarkStart w:id="689" w:name="_Toc17126474"/>
      <w:bookmarkEnd w:id="676"/>
      <w:bookmarkEnd w:id="677"/>
      <w:bookmarkEnd w:id="678"/>
      <w:bookmarkEnd w:id="679"/>
      <w:bookmarkEnd w:id="680"/>
      <w:bookmarkEnd w:id="681"/>
      <w:bookmarkEnd w:id="682"/>
      <w:bookmarkEnd w:id="683"/>
      <w:bookmarkEnd w:id="684"/>
      <w:bookmarkEnd w:id="685"/>
      <w:r w:rsidRPr="00CA6AD3">
        <w:rPr>
          <w:rFonts w:eastAsia="MS Mincho"/>
        </w:rPr>
        <w:lastRenderedPageBreak/>
        <w:t>print-content-optimize (type2 keyword)</w:t>
      </w:r>
      <w:bookmarkEnd w:id="686"/>
      <w:bookmarkEnd w:id="687"/>
      <w:bookmarkEnd w:id="688"/>
      <w:bookmarkEnd w:id="689"/>
    </w:p>
    <w:p w14:paraId="7466051F" w14:textId="1343214F" w:rsidR="00CA6AD3" w:rsidRPr="00CA6AD3" w:rsidRDefault="00CA6AD3" w:rsidP="00CD7688">
      <w:pPr>
        <w:pStyle w:val="IEEEStdsParagraph"/>
        <w:rPr>
          <w:rFonts w:eastAsia="MS Mincho"/>
        </w:rPr>
      </w:pPr>
      <w:r w:rsidRPr="00CA6AD3">
        <w:rPr>
          <w:rFonts w:eastAsia="MS Mincho"/>
        </w:rPr>
        <w:t xml:space="preserve">This </w:t>
      </w:r>
      <w:r w:rsidR="00264B88">
        <w:rPr>
          <w:rFonts w:eastAsia="MS Mincho"/>
        </w:rPr>
        <w:t xml:space="preserve">RECOMMENDED </w:t>
      </w:r>
      <w:r w:rsidRPr="00CA6AD3">
        <w:rPr>
          <w:rFonts w:eastAsia="MS Mincho"/>
        </w:rPr>
        <w:t xml:space="preserve">attribute </w:t>
      </w:r>
      <w:r w:rsidR="00D654C5">
        <w:rPr>
          <w:rFonts w:eastAsia="MS Mincho"/>
        </w:rPr>
        <w:t xml:space="preserve">specifies </w:t>
      </w:r>
      <w:r w:rsidR="00D654C5" w:rsidRPr="00CA6AD3">
        <w:rPr>
          <w:rFonts w:eastAsia="MS Mincho"/>
        </w:rPr>
        <w:t xml:space="preserve">the type of </w:t>
      </w:r>
      <w:r w:rsidR="00707837">
        <w:rPr>
          <w:rFonts w:eastAsia="MS Mincho"/>
        </w:rPr>
        <w:t xml:space="preserve">content </w:t>
      </w:r>
      <w:r w:rsidR="00D654C5" w:rsidRPr="00CA6AD3">
        <w:rPr>
          <w:rFonts w:eastAsia="MS Mincho"/>
        </w:rPr>
        <w:t>optimization</w:t>
      </w:r>
      <w:r w:rsidR="00D654C5">
        <w:rPr>
          <w:rFonts w:eastAsia="MS Mincho"/>
        </w:rPr>
        <w:t xml:space="preserve"> </w:t>
      </w:r>
      <w:r w:rsidR="00D654C5" w:rsidRPr="00CA6AD3">
        <w:rPr>
          <w:rFonts w:eastAsia="MS Mincho"/>
        </w:rPr>
        <w:t>t</w:t>
      </w:r>
      <w:r w:rsidR="00D654C5">
        <w:rPr>
          <w:rFonts w:eastAsia="MS Mincho"/>
        </w:rPr>
        <w:t>o</w:t>
      </w:r>
      <w:r w:rsidR="00D654C5" w:rsidRPr="00CA6AD3">
        <w:rPr>
          <w:rFonts w:eastAsia="MS Mincho"/>
        </w:rPr>
        <w:t xml:space="preserve"> perform on the Document</w:t>
      </w:r>
      <w:r w:rsidR="00D654C5">
        <w:rPr>
          <w:rFonts w:eastAsia="MS Mincho"/>
        </w:rPr>
        <w:t xml:space="preserve"> data</w:t>
      </w:r>
      <w:r w:rsidRPr="00CA6AD3">
        <w:rPr>
          <w:rFonts w:eastAsia="MS Mincho"/>
        </w:rPr>
        <w:t xml:space="preserve">. </w:t>
      </w:r>
      <w:r w:rsidR="00CD7688">
        <w:rPr>
          <w:rFonts w:eastAsia="MS Mincho"/>
        </w:rPr>
        <w:t>K</w:t>
      </w:r>
      <w:r w:rsidRPr="00CA6AD3">
        <w:rPr>
          <w:rFonts w:eastAsia="MS Mincho"/>
        </w:rPr>
        <w:t xml:space="preserve">eyword values </w:t>
      </w:r>
      <w:r w:rsidR="00707837">
        <w:rPr>
          <w:rFonts w:eastAsia="MS Mincho"/>
        </w:rPr>
        <w:t>specify the type of content to optimize, including</w:t>
      </w:r>
      <w:r w:rsidRPr="00CA6AD3">
        <w:rPr>
          <w:rFonts w:eastAsia="MS Mincho"/>
        </w:rPr>
        <w:t>:</w:t>
      </w:r>
    </w:p>
    <w:p w14:paraId="6BA2E73E" w14:textId="3347D6E9" w:rsidR="00CD7688" w:rsidRPr="00CA6AD3" w:rsidRDefault="00CD7688" w:rsidP="00CD7688">
      <w:pPr>
        <w:pStyle w:val="ListParagraph"/>
        <w:rPr>
          <w:rFonts w:eastAsia="MS Mincho"/>
        </w:rPr>
      </w:pPr>
      <w:r w:rsidRPr="00CA6AD3">
        <w:rPr>
          <w:rFonts w:eastAsia="MS Mincho"/>
        </w:rPr>
        <w:t xml:space="preserve">'graphics': </w:t>
      </w:r>
      <w:r w:rsidR="00707837">
        <w:rPr>
          <w:rFonts w:eastAsia="MS Mincho"/>
        </w:rPr>
        <w:t>G</w:t>
      </w:r>
      <w:r w:rsidRPr="00CA6AD3">
        <w:rPr>
          <w:rFonts w:eastAsia="MS Mincho"/>
        </w:rPr>
        <w:t>raphs and line drawings</w:t>
      </w:r>
      <w:r>
        <w:rPr>
          <w:rFonts w:eastAsia="MS Mincho"/>
        </w:rPr>
        <w:t>.</w:t>
      </w:r>
    </w:p>
    <w:p w14:paraId="08DF7186" w14:textId="62268EE5" w:rsidR="00CA6AD3" w:rsidRPr="00CA6AD3" w:rsidRDefault="00CA6AD3" w:rsidP="003A08C5">
      <w:pPr>
        <w:pStyle w:val="ListParagraph"/>
        <w:rPr>
          <w:rFonts w:eastAsia="MS Mincho"/>
        </w:rPr>
      </w:pPr>
      <w:r w:rsidRPr="00CA6AD3">
        <w:rPr>
          <w:rFonts w:eastAsia="MS Mincho"/>
        </w:rPr>
        <w:t xml:space="preserve">'photo': </w:t>
      </w:r>
      <w:r w:rsidR="00707837">
        <w:rPr>
          <w:rFonts w:eastAsia="MS Mincho"/>
        </w:rPr>
        <w:t>P</w:t>
      </w:r>
      <w:r w:rsidRPr="00CA6AD3">
        <w:rPr>
          <w:rFonts w:eastAsia="MS Mincho"/>
        </w:rPr>
        <w:t>hotograph</w:t>
      </w:r>
      <w:r w:rsidR="00707837">
        <w:rPr>
          <w:rFonts w:eastAsia="MS Mincho"/>
        </w:rPr>
        <w:t>s</w:t>
      </w:r>
      <w:r w:rsidR="00CD7688">
        <w:rPr>
          <w:rFonts w:eastAsia="MS Mincho"/>
        </w:rPr>
        <w:t>.</w:t>
      </w:r>
    </w:p>
    <w:p w14:paraId="0F62FE66" w14:textId="7D7C9FFB" w:rsidR="00CA6AD3" w:rsidRPr="00CA6AD3" w:rsidRDefault="00CA6AD3" w:rsidP="003A08C5">
      <w:pPr>
        <w:pStyle w:val="ListParagraph"/>
        <w:rPr>
          <w:rFonts w:eastAsia="MS Mincho"/>
        </w:rPr>
      </w:pPr>
      <w:r w:rsidRPr="00CA6AD3">
        <w:rPr>
          <w:rFonts w:eastAsia="MS Mincho"/>
        </w:rPr>
        <w:t xml:space="preserve">'text': </w:t>
      </w:r>
      <w:r w:rsidR="00707837">
        <w:rPr>
          <w:rFonts w:eastAsia="MS Mincho"/>
        </w:rPr>
        <w:t>T</w:t>
      </w:r>
      <w:r w:rsidRPr="00CA6AD3">
        <w:rPr>
          <w:rFonts w:eastAsia="MS Mincho"/>
        </w:rPr>
        <w:t>ext</w:t>
      </w:r>
      <w:r w:rsidR="00CD7688">
        <w:rPr>
          <w:rFonts w:eastAsia="MS Mincho"/>
        </w:rPr>
        <w:t>.</w:t>
      </w:r>
    </w:p>
    <w:p w14:paraId="63C6406E" w14:textId="4D069F4F" w:rsidR="00CA6AD3" w:rsidRDefault="00CA6AD3" w:rsidP="003A08C5">
      <w:pPr>
        <w:pStyle w:val="ListParagraph"/>
        <w:rPr>
          <w:rFonts w:eastAsia="MS Mincho"/>
        </w:rPr>
      </w:pPr>
      <w:r w:rsidRPr="00CA6AD3">
        <w:rPr>
          <w:rFonts w:eastAsia="MS Mincho"/>
        </w:rPr>
        <w:t xml:space="preserve">'text-and-graphics': </w:t>
      </w:r>
      <w:r w:rsidR="00707837">
        <w:rPr>
          <w:rFonts w:eastAsia="MS Mincho"/>
        </w:rPr>
        <w:t>T</w:t>
      </w:r>
      <w:r w:rsidRPr="00CA6AD3">
        <w:rPr>
          <w:rFonts w:eastAsia="MS Mincho"/>
        </w:rPr>
        <w:t>ext and graphic</w:t>
      </w:r>
      <w:r w:rsidR="00707837">
        <w:rPr>
          <w:rFonts w:eastAsia="MS Mincho"/>
        </w:rPr>
        <w:t>s</w:t>
      </w:r>
      <w:r w:rsidR="00CD7688">
        <w:rPr>
          <w:rFonts w:eastAsia="MS Mincho"/>
        </w:rPr>
        <w:t>.</w:t>
      </w:r>
    </w:p>
    <w:p w14:paraId="121A78A3" w14:textId="61FFED40" w:rsidR="00D501EA" w:rsidRDefault="00D501EA" w:rsidP="00D501EA">
      <w:pPr>
        <w:pStyle w:val="IEEEStdsLevel2Header"/>
        <w:rPr>
          <w:rFonts w:eastAsia="MS Mincho"/>
        </w:rPr>
      </w:pPr>
      <w:bookmarkStart w:id="690" w:name="_Toc17126475"/>
      <w:r>
        <w:rPr>
          <w:rFonts w:eastAsia="MS Mincho"/>
        </w:rPr>
        <w:t>Job Template Attributes</w:t>
      </w:r>
      <w:bookmarkEnd w:id="690"/>
    </w:p>
    <w:p w14:paraId="6B6985F7" w14:textId="77777777" w:rsidR="001B4DD8" w:rsidRDefault="001B4DD8" w:rsidP="001B4DD8">
      <w:pPr>
        <w:pStyle w:val="IEEEStdsLevel3Header"/>
        <w:numPr>
          <w:ilvl w:val="2"/>
          <w:numId w:val="1"/>
        </w:numPr>
        <w:ind w:left="0"/>
      </w:pPr>
      <w:bookmarkStart w:id="691" w:name="_Toc438354060"/>
      <w:bookmarkStart w:id="692" w:name="_Toc438375346"/>
      <w:bookmarkStart w:id="693" w:name="_Toc438375894"/>
      <w:bookmarkStart w:id="694" w:name="_Toc441724469"/>
      <w:bookmarkStart w:id="695" w:name="_Toc441974089"/>
      <w:bookmarkStart w:id="696" w:name="_Toc441982382"/>
      <w:bookmarkStart w:id="697" w:name="_Toc444403493"/>
      <w:bookmarkStart w:id="698" w:name="_Toc444574842"/>
      <w:bookmarkStart w:id="699" w:name="_Toc447502502"/>
      <w:bookmarkStart w:id="700" w:name="_Toc450025983"/>
      <w:bookmarkStart w:id="701" w:name="_Toc450631908"/>
      <w:bookmarkStart w:id="702" w:name="_Toc450632199"/>
      <w:bookmarkStart w:id="703" w:name="_Toc450632506"/>
      <w:bookmarkStart w:id="704" w:name="_Toc450632641"/>
      <w:bookmarkStart w:id="705" w:name="_Toc450635587"/>
      <w:bookmarkStart w:id="706" w:name="_Toc450635717"/>
      <w:bookmarkStart w:id="707" w:name="_Toc457712836"/>
      <w:bookmarkStart w:id="708" w:name="_Toc459691089"/>
      <w:bookmarkStart w:id="709" w:name="_Ref480126526"/>
      <w:bookmarkStart w:id="710" w:name="_Ref480126541"/>
      <w:bookmarkStart w:id="711" w:name="_Ref495250675"/>
      <w:bookmarkStart w:id="712" w:name="_Ref495250699"/>
      <w:bookmarkStart w:id="713" w:name="_Ref495334531"/>
      <w:bookmarkStart w:id="714" w:name="_Ref495337723"/>
      <w:bookmarkStart w:id="715" w:name="_Toc508006896"/>
      <w:bookmarkStart w:id="716" w:name="_Ref7530429"/>
      <w:bookmarkStart w:id="717" w:name="_Ref7530436"/>
      <w:bookmarkStart w:id="718" w:name="_Ref7530767"/>
      <w:bookmarkStart w:id="719" w:name="_Ref7530883"/>
      <w:bookmarkStart w:id="720" w:name="_Toc7592204"/>
      <w:bookmarkStart w:id="721" w:name="_Toc17126476"/>
      <w:bookmarkStart w:id="722" w:name="_Ref2870638"/>
      <w:r>
        <w:t>job-account-id (name(MAX))</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t xml:space="preserve"> </w:t>
      </w:r>
    </w:p>
    <w:p w14:paraId="4A4534F0" w14:textId="2D99FFE6" w:rsidR="001B4DD8" w:rsidRDefault="001B4DD8" w:rsidP="001B4DD8">
      <w:pPr>
        <w:pStyle w:val="IEEEStdsParagraph"/>
      </w:pPr>
      <w:r>
        <w:t xml:space="preserve">This </w:t>
      </w:r>
      <w:r w:rsidR="00CF00D6">
        <w:t xml:space="preserve">RECOMMENDED </w:t>
      </w:r>
      <w:r>
        <w:t>attribute specifies the account associated with the Job, such as a customer name, a sequence of digits referencing an internal billing number, or even a credit card number. How the Printer uses this attribute is implementation dependent.</w:t>
      </w:r>
    </w:p>
    <w:p w14:paraId="5C0CBDB8" w14:textId="77777777" w:rsidR="001B4DD8" w:rsidRDefault="001B4DD8" w:rsidP="001B4DD8">
      <w:pPr>
        <w:pStyle w:val="IEEEStdsParagraph"/>
      </w:pPr>
      <w:r>
        <w:t>A zero-length value indicates that there is no account name.</w:t>
      </w:r>
    </w:p>
    <w:p w14:paraId="6FD71036" w14:textId="77777777" w:rsidR="001B4DD8" w:rsidRDefault="001B4DD8" w:rsidP="001B4DD8">
      <w:pPr>
        <w:pStyle w:val="IEEEStdsLevel3Header"/>
        <w:numPr>
          <w:ilvl w:val="2"/>
          <w:numId w:val="1"/>
        </w:numPr>
        <w:ind w:left="0"/>
      </w:pPr>
      <w:bookmarkStart w:id="723" w:name="_Ref495334916"/>
      <w:bookmarkStart w:id="724" w:name="_Toc508006897"/>
      <w:bookmarkStart w:id="725" w:name="_Toc7592205"/>
      <w:bookmarkStart w:id="726" w:name="_Toc17126477"/>
      <w:r>
        <w:t>job-accounting-user-id (name(MAX))</w:t>
      </w:r>
      <w:bookmarkEnd w:id="723"/>
      <w:bookmarkEnd w:id="724"/>
      <w:bookmarkEnd w:id="725"/>
      <w:bookmarkEnd w:id="726"/>
    </w:p>
    <w:p w14:paraId="2895D5B0" w14:textId="04FF1B29" w:rsidR="001B4DD8" w:rsidRDefault="001B4DD8" w:rsidP="001B4DD8">
      <w:pPr>
        <w:pStyle w:val="IEEEStdsParagraph"/>
      </w:pPr>
      <w:r>
        <w:t xml:space="preserve">This </w:t>
      </w:r>
      <w:r w:rsidR="00CF00D6">
        <w:t xml:space="preserve">RECOMMENDED </w:t>
      </w:r>
      <w:r>
        <w:t>attribute specifies the user ID associated with the account specified by the "job-account-id" attribute (see section</w:t>
      </w:r>
      <w:r w:rsidR="00CF00D6">
        <w:t xml:space="preserve"> </w:t>
      </w:r>
      <w:r>
        <w:fldChar w:fldCharType="begin"/>
      </w:r>
      <w:r>
        <w:instrText xml:space="preserve"> REF _Ref495334531 \r \h </w:instrText>
      </w:r>
      <w:r>
        <w:fldChar w:fldCharType="separate"/>
      </w:r>
      <w:r w:rsidR="00DD1DB4">
        <w:t>5.4.1</w:t>
      </w:r>
      <w:r>
        <w:fldChar w:fldCharType="end"/>
      </w:r>
      <w:r>
        <w:t>) used for this Job. These two attributes can be used for account tracking.</w:t>
      </w:r>
    </w:p>
    <w:p w14:paraId="17339456" w14:textId="77777777" w:rsidR="001B4DD8" w:rsidRDefault="001B4DD8" w:rsidP="001B4DD8">
      <w:pPr>
        <w:pStyle w:val="IEEEStdsParagraph"/>
      </w:pPr>
      <w:r>
        <w:t>A zero-length value indicates that there is no user accounting ID.</w:t>
      </w:r>
    </w:p>
    <w:p w14:paraId="4A3F001D" w14:textId="020A23F0" w:rsidR="00D501EA" w:rsidRDefault="00D501EA" w:rsidP="00D501EA">
      <w:pPr>
        <w:pStyle w:val="IEEEStdsLevel3Header"/>
        <w:rPr>
          <w:rFonts w:eastAsia="MS Mincho"/>
        </w:rPr>
      </w:pPr>
      <w:bookmarkStart w:id="727" w:name="_Ref12286299"/>
      <w:bookmarkStart w:id="728" w:name="_Ref12286309"/>
      <w:bookmarkStart w:id="729" w:name="_Toc17126478"/>
      <w:r>
        <w:rPr>
          <w:rFonts w:eastAsia="MS Mincho"/>
        </w:rPr>
        <w:t>job-cancel-after (integer(0:MAX))</w:t>
      </w:r>
      <w:bookmarkEnd w:id="722"/>
      <w:bookmarkEnd w:id="727"/>
      <w:bookmarkEnd w:id="728"/>
      <w:bookmarkEnd w:id="729"/>
    </w:p>
    <w:p w14:paraId="5A115D17" w14:textId="4C9DDB0D" w:rsidR="00D501EA" w:rsidRPr="00DA5888" w:rsidRDefault="00DA5888" w:rsidP="00D501EA">
      <w:pPr>
        <w:pStyle w:val="IEEEStdsParagraph"/>
        <w:rPr>
          <w:rFonts w:eastAsia="MS Mincho"/>
          <w:lang w:val="en-CA"/>
        </w:rPr>
      </w:pPr>
      <w:r>
        <w:rPr>
          <w:rFonts w:eastAsia="MS Mincho"/>
        </w:rPr>
        <w:t xml:space="preserve">This RECOMMENDED </w:t>
      </w:r>
      <w:r w:rsidRPr="00DA5888">
        <w:rPr>
          <w:rFonts w:eastAsia="MS Mincho"/>
          <w:lang w:val="en-CA"/>
        </w:rPr>
        <w:t xml:space="preserve">attribute </w:t>
      </w:r>
      <w:r>
        <w:rPr>
          <w:rFonts w:eastAsia="MS Mincho"/>
          <w:lang w:val="en-CA"/>
        </w:rPr>
        <w:t>specifies</w:t>
      </w:r>
      <w:r w:rsidRPr="00DA5888">
        <w:rPr>
          <w:rFonts w:eastAsia="MS Mincho"/>
          <w:lang w:val="en-CA"/>
        </w:rPr>
        <w:t xml:space="preserve"> the maximum number of seconds allowed for processing a Job. </w:t>
      </w:r>
      <w:r>
        <w:rPr>
          <w:rFonts w:eastAsia="MS Mincho"/>
          <w:lang w:val="en-CA"/>
        </w:rPr>
        <w:t>When specified, t</w:t>
      </w:r>
      <w:r w:rsidRPr="00DA5888">
        <w:rPr>
          <w:rFonts w:eastAsia="MS Mincho"/>
          <w:lang w:val="en-CA"/>
        </w:rPr>
        <w:t>he Printer cancel</w:t>
      </w:r>
      <w:r>
        <w:rPr>
          <w:rFonts w:eastAsia="MS Mincho"/>
          <w:lang w:val="en-CA"/>
        </w:rPr>
        <w:t>s</w:t>
      </w:r>
      <w:r w:rsidRPr="00DA5888">
        <w:rPr>
          <w:rFonts w:eastAsia="MS Mincho"/>
          <w:lang w:val="en-CA"/>
        </w:rPr>
        <w:t xml:space="preserve"> </w:t>
      </w:r>
      <w:r>
        <w:rPr>
          <w:rFonts w:eastAsia="MS Mincho"/>
          <w:lang w:val="en-CA"/>
        </w:rPr>
        <w:t>the Job</w:t>
      </w:r>
      <w:r w:rsidRPr="00DA5888">
        <w:rPr>
          <w:rFonts w:eastAsia="MS Mincho"/>
          <w:lang w:val="en-CA"/>
        </w:rPr>
        <w:t xml:space="preserve"> automatically if </w:t>
      </w:r>
      <w:r>
        <w:rPr>
          <w:rFonts w:eastAsia="MS Mincho"/>
          <w:lang w:val="en-CA"/>
        </w:rPr>
        <w:t>it</w:t>
      </w:r>
      <w:r w:rsidRPr="00DA5888">
        <w:rPr>
          <w:rFonts w:eastAsia="MS Mincho"/>
          <w:lang w:val="en-CA"/>
        </w:rPr>
        <w:t xml:space="preserve"> cannot be </w:t>
      </w:r>
      <w:r>
        <w:rPr>
          <w:rFonts w:eastAsia="MS Mincho"/>
          <w:lang w:val="en-CA"/>
        </w:rPr>
        <w:t>completed</w:t>
      </w:r>
      <w:r w:rsidRPr="00DA5888">
        <w:rPr>
          <w:rFonts w:eastAsia="MS Mincho"/>
          <w:lang w:val="en-CA"/>
        </w:rPr>
        <w:t xml:space="preserve"> within the specified timeframe</w:t>
      </w:r>
      <w:r>
        <w:rPr>
          <w:rFonts w:eastAsia="MS Mincho"/>
          <w:lang w:val="en-CA"/>
        </w:rPr>
        <w:t>. The completion timer does not begin until the Job enters the 'processing' state'.</w:t>
      </w:r>
    </w:p>
    <w:p w14:paraId="6DF43658" w14:textId="5E95E881" w:rsidR="00D501EA" w:rsidRDefault="00D501EA" w:rsidP="00D501EA">
      <w:pPr>
        <w:pStyle w:val="IEEEStdsLevel3Header"/>
        <w:rPr>
          <w:rFonts w:eastAsia="MS Mincho"/>
        </w:rPr>
      </w:pPr>
      <w:bookmarkStart w:id="730" w:name="_Ref2868652"/>
      <w:bookmarkStart w:id="731" w:name="_Toc17126479"/>
      <w:r>
        <w:rPr>
          <w:rFonts w:eastAsia="MS Mincho"/>
        </w:rPr>
        <w:t>job-delay-output-until (type2 keyword | name(MAX))</w:t>
      </w:r>
      <w:bookmarkEnd w:id="730"/>
      <w:bookmarkEnd w:id="731"/>
    </w:p>
    <w:p w14:paraId="34C6FED4" w14:textId="711AAA53" w:rsidR="00854182" w:rsidRPr="00854182" w:rsidRDefault="00854182" w:rsidP="00854182">
      <w:pPr>
        <w:pStyle w:val="IEEEStdsParagraph"/>
        <w:rPr>
          <w:rFonts w:eastAsia="MS Mincho"/>
          <w:lang w:val="en-CA"/>
        </w:rPr>
      </w:pPr>
      <w:r w:rsidRPr="00854182">
        <w:rPr>
          <w:rFonts w:eastAsia="MS Mincho"/>
          <w:lang w:val="en-CA"/>
        </w:rPr>
        <w:t>Th</w:t>
      </w:r>
      <w:r>
        <w:rPr>
          <w:rFonts w:eastAsia="MS Mincho"/>
          <w:lang w:val="en-CA"/>
        </w:rPr>
        <w:t>is</w:t>
      </w:r>
      <w:r w:rsidRPr="00854182">
        <w:rPr>
          <w:rFonts w:eastAsia="MS Mincho"/>
          <w:lang w:val="en-CA"/>
        </w:rPr>
        <w:t xml:space="preserve"> </w:t>
      </w:r>
      <w:r>
        <w:rPr>
          <w:rFonts w:eastAsia="MS Mincho"/>
          <w:lang w:val="en-CA"/>
        </w:rPr>
        <w:t>RECOMMENDED</w:t>
      </w:r>
      <w:r w:rsidRPr="00854182">
        <w:rPr>
          <w:rFonts w:eastAsia="MS Mincho"/>
          <w:lang w:val="en-CA"/>
        </w:rPr>
        <w:t xml:space="preserve"> attribute specif</w:t>
      </w:r>
      <w:r>
        <w:rPr>
          <w:rFonts w:eastAsia="MS Mincho"/>
          <w:lang w:val="en-CA"/>
        </w:rPr>
        <w:t>ies</w:t>
      </w:r>
      <w:r w:rsidRPr="00854182">
        <w:rPr>
          <w:rFonts w:eastAsia="MS Mincho"/>
          <w:lang w:val="en-CA"/>
        </w:rPr>
        <w:t xml:space="preserve"> a time period in the future </w:t>
      </w:r>
      <w:r>
        <w:rPr>
          <w:rFonts w:eastAsia="MS Mincho"/>
          <w:lang w:val="en-CA"/>
        </w:rPr>
        <w:t>when</w:t>
      </w:r>
      <w:r w:rsidRPr="00854182">
        <w:rPr>
          <w:rFonts w:eastAsia="MS Mincho"/>
          <w:lang w:val="en-CA"/>
        </w:rPr>
        <w:t xml:space="preserve"> the Printer </w:t>
      </w:r>
      <w:r>
        <w:rPr>
          <w:rFonts w:eastAsia="MS Mincho"/>
          <w:lang w:val="en-CA"/>
        </w:rPr>
        <w:t>will</w:t>
      </w:r>
      <w:r w:rsidRPr="00854182">
        <w:rPr>
          <w:rFonts w:eastAsia="MS Mincho"/>
          <w:lang w:val="en-CA"/>
        </w:rPr>
        <w:t xml:space="preserve"> </w:t>
      </w:r>
      <w:r>
        <w:rPr>
          <w:rFonts w:eastAsia="MS Mincho"/>
          <w:lang w:val="en-CA"/>
        </w:rPr>
        <w:t>produce</w:t>
      </w:r>
      <w:r w:rsidRPr="00854182">
        <w:rPr>
          <w:rFonts w:eastAsia="MS Mincho"/>
          <w:lang w:val="en-CA"/>
        </w:rPr>
        <w:t xml:space="preserve"> the output</w:t>
      </w:r>
      <w:r>
        <w:rPr>
          <w:rFonts w:eastAsia="MS Mincho"/>
          <w:lang w:val="en-CA"/>
        </w:rPr>
        <w:t xml:space="preserve"> for the Job</w:t>
      </w:r>
      <w:r w:rsidRPr="00854182">
        <w:rPr>
          <w:rFonts w:eastAsia="MS Mincho"/>
          <w:lang w:val="en-CA"/>
        </w:rPr>
        <w:t xml:space="preserve">. If the specified time period has not yet arrived, the Printer MUST set the </w:t>
      </w:r>
      <w:r>
        <w:rPr>
          <w:rFonts w:eastAsia="MS Mincho"/>
          <w:lang w:val="en-CA"/>
        </w:rPr>
        <w:t>J</w:t>
      </w:r>
      <w:r w:rsidRPr="00854182">
        <w:rPr>
          <w:rFonts w:eastAsia="MS Mincho"/>
          <w:lang w:val="en-CA"/>
        </w:rPr>
        <w:t xml:space="preserve">ob's "job-state-reasons" value to 'job-delay-output-until-specified'. </w:t>
      </w:r>
      <w:r>
        <w:rPr>
          <w:rFonts w:eastAsia="MS Mincho"/>
          <w:lang w:val="en-CA"/>
        </w:rPr>
        <w:t>T</w:t>
      </w:r>
      <w:r w:rsidRPr="00854182">
        <w:rPr>
          <w:rFonts w:eastAsia="MS Mincho"/>
          <w:lang w:val="en-CA"/>
        </w:rPr>
        <w:t>he</w:t>
      </w:r>
      <w:r>
        <w:rPr>
          <w:rFonts w:eastAsia="MS Mincho"/>
          <w:lang w:val="en-CA"/>
        </w:rPr>
        <w:t xml:space="preserve"> Printer </w:t>
      </w:r>
      <w:r w:rsidRPr="00854182">
        <w:rPr>
          <w:rFonts w:eastAsia="MS Mincho"/>
          <w:lang w:val="en-CA"/>
        </w:rPr>
        <w:t xml:space="preserve">MUST NOT produce any output until the time period arrives </w:t>
      </w:r>
      <w:r>
        <w:rPr>
          <w:rFonts w:eastAsia="MS Mincho"/>
          <w:lang w:val="en-CA"/>
        </w:rPr>
        <w:t>but</w:t>
      </w:r>
      <w:r w:rsidRPr="00854182">
        <w:rPr>
          <w:rFonts w:eastAsia="MS Mincho"/>
          <w:lang w:val="en-CA"/>
        </w:rPr>
        <w:t xml:space="preserve"> MAY perform </w:t>
      </w:r>
      <w:r>
        <w:rPr>
          <w:rFonts w:eastAsia="MS Mincho"/>
          <w:lang w:val="en-CA"/>
        </w:rPr>
        <w:t>pre-</w:t>
      </w:r>
      <w:r w:rsidRPr="00854182">
        <w:rPr>
          <w:rFonts w:eastAsia="MS Mincho"/>
          <w:lang w:val="en-CA"/>
        </w:rPr>
        <w:t>processing. When the time period arrives, the Job MUST become a candidate for output</w:t>
      </w:r>
      <w:r>
        <w:rPr>
          <w:rFonts w:eastAsia="MS Mincho"/>
          <w:lang w:val="en-CA"/>
        </w:rPr>
        <w:t xml:space="preserve">, </w:t>
      </w:r>
      <w:r w:rsidRPr="00854182">
        <w:rPr>
          <w:rFonts w:eastAsia="MS Mincho"/>
          <w:lang w:val="en-CA"/>
        </w:rPr>
        <w:t>including any processing required to produce the output</w:t>
      </w:r>
      <w:r>
        <w:rPr>
          <w:rFonts w:eastAsia="MS Mincho"/>
          <w:lang w:val="en-CA"/>
        </w:rPr>
        <w:t>.</w:t>
      </w:r>
      <w:r w:rsidR="0093074A">
        <w:rPr>
          <w:rFonts w:eastAsia="MS Mincho"/>
          <w:lang w:val="en-CA"/>
        </w:rPr>
        <w:t xml:space="preserve"> </w:t>
      </w:r>
      <w:r w:rsidR="0093074A" w:rsidRPr="006E29AA">
        <w:rPr>
          <w:rFonts w:eastAsia="MS Mincho"/>
          <w:lang w:val="en-CA"/>
        </w:rPr>
        <w:t xml:space="preserve">The only way to alter the delay period for a </w:t>
      </w:r>
      <w:r w:rsidR="0093074A">
        <w:rPr>
          <w:rFonts w:eastAsia="MS Mincho"/>
          <w:lang w:val="en-CA"/>
        </w:rPr>
        <w:t>J</w:t>
      </w:r>
      <w:r w:rsidR="0093074A" w:rsidRPr="006E29AA">
        <w:rPr>
          <w:rFonts w:eastAsia="MS Mincho"/>
          <w:lang w:val="en-CA"/>
        </w:rPr>
        <w:t xml:space="preserve">ob is by </w:t>
      </w:r>
      <w:r w:rsidR="0093074A">
        <w:rPr>
          <w:rFonts w:eastAsia="MS Mincho"/>
          <w:lang w:val="en-CA"/>
        </w:rPr>
        <w:t>us</w:t>
      </w:r>
      <w:r w:rsidR="0093074A" w:rsidRPr="006E29AA">
        <w:rPr>
          <w:rFonts w:eastAsia="MS Mincho"/>
          <w:lang w:val="en-CA"/>
        </w:rPr>
        <w:t xml:space="preserve">ing the Set-Job-Attributes </w:t>
      </w:r>
      <w:r w:rsidR="0093074A">
        <w:rPr>
          <w:rFonts w:eastAsia="MS Mincho"/>
          <w:lang w:val="en-CA"/>
        </w:rPr>
        <w:t xml:space="preserve">[RFC3380] </w:t>
      </w:r>
      <w:r w:rsidR="0093074A" w:rsidRPr="006E29AA">
        <w:rPr>
          <w:rFonts w:eastAsia="MS Mincho"/>
          <w:lang w:val="en-CA"/>
        </w:rPr>
        <w:t>operation.</w:t>
      </w:r>
    </w:p>
    <w:p w14:paraId="512ADE8F" w14:textId="6433A0B9" w:rsidR="00854182" w:rsidRDefault="00854182" w:rsidP="00854182">
      <w:pPr>
        <w:pStyle w:val="IEEEStdsParagraph"/>
        <w:rPr>
          <w:rFonts w:eastAsia="MS Mincho"/>
          <w:lang w:val="en-CA"/>
        </w:rPr>
      </w:pPr>
      <w:r w:rsidRPr="00854182">
        <w:rPr>
          <w:rFonts w:eastAsia="MS Mincho"/>
          <w:lang w:val="en-CA"/>
        </w:rPr>
        <w:lastRenderedPageBreak/>
        <w:t>Standard keyword values for named time periods are:</w:t>
      </w:r>
    </w:p>
    <w:p w14:paraId="37F33FBB" w14:textId="5C2D932E" w:rsidR="00335DBD" w:rsidRDefault="00335DBD" w:rsidP="00335DBD">
      <w:pPr>
        <w:pStyle w:val="ListParagraph"/>
        <w:rPr>
          <w:rFonts w:eastAsia="MS Mincho"/>
        </w:rPr>
      </w:pPr>
      <w:r>
        <w:rPr>
          <w:rFonts w:eastAsia="MS Mincho"/>
        </w:rPr>
        <w:t>'day-time': Delay output until daylight, typically 6am to 6pm.</w:t>
      </w:r>
    </w:p>
    <w:p w14:paraId="759FC5DF" w14:textId="09FFACCE" w:rsidR="00335DBD" w:rsidRDefault="00335DBD" w:rsidP="00335DBD">
      <w:pPr>
        <w:pStyle w:val="ListParagraph"/>
        <w:rPr>
          <w:rFonts w:eastAsia="MS Mincho"/>
        </w:rPr>
      </w:pPr>
      <w:r>
        <w:rPr>
          <w:rFonts w:eastAsia="MS Mincho"/>
        </w:rPr>
        <w:t>'evening': Delay output until the evening, typically from 6pm to 12am.</w:t>
      </w:r>
    </w:p>
    <w:p w14:paraId="5426C356" w14:textId="77777777" w:rsidR="003A0695" w:rsidRDefault="003A0695" w:rsidP="003A0695">
      <w:pPr>
        <w:pStyle w:val="ListParagraph"/>
        <w:rPr>
          <w:rFonts w:eastAsia="MS Mincho"/>
        </w:rPr>
      </w:pPr>
      <w:r>
        <w:rPr>
          <w:rFonts w:eastAsia="MS Mincho"/>
        </w:rPr>
        <w:t>'indefinite': Delay output indefinitely; the time period can be changed using the Set-Job-Attributes [RFC3380] operation.</w:t>
      </w:r>
    </w:p>
    <w:p w14:paraId="73D176E7" w14:textId="6569C86F" w:rsidR="00335DBD" w:rsidRDefault="00335DBD" w:rsidP="00335DBD">
      <w:pPr>
        <w:pStyle w:val="ListParagraph"/>
        <w:rPr>
          <w:rFonts w:eastAsia="MS Mincho"/>
        </w:rPr>
      </w:pPr>
      <w:r>
        <w:rPr>
          <w:rFonts w:eastAsia="MS Mincho"/>
        </w:rPr>
        <w:t>'night': Delay output until the night, typically from 12am to 6am.</w:t>
      </w:r>
    </w:p>
    <w:p w14:paraId="7AE62EAF" w14:textId="77777777" w:rsidR="003A0695" w:rsidRDefault="003A0695" w:rsidP="003A0695">
      <w:pPr>
        <w:pStyle w:val="ListParagraph"/>
        <w:rPr>
          <w:rFonts w:eastAsia="MS Mincho"/>
        </w:rPr>
      </w:pPr>
      <w:r>
        <w:rPr>
          <w:rFonts w:eastAsia="MS Mincho"/>
        </w:rPr>
        <w:t>'no-delay-output': Do not delay the output.</w:t>
      </w:r>
    </w:p>
    <w:p w14:paraId="459CC15F" w14:textId="4AB18E1F" w:rsidR="00335DBD" w:rsidRDefault="00335DBD" w:rsidP="00335DBD">
      <w:pPr>
        <w:pStyle w:val="ListParagraph"/>
        <w:rPr>
          <w:rFonts w:eastAsia="MS Mincho"/>
        </w:rPr>
      </w:pPr>
      <w:r>
        <w:rPr>
          <w:rFonts w:eastAsia="MS Mincho"/>
        </w:rPr>
        <w:t>'second-shift': Delay output until the second work shift, typically from 4pm to 12am.</w:t>
      </w:r>
    </w:p>
    <w:p w14:paraId="18A626F0" w14:textId="3DF09433" w:rsidR="00335DBD" w:rsidRDefault="00335DBD" w:rsidP="00335DBD">
      <w:pPr>
        <w:pStyle w:val="ListParagraph"/>
        <w:rPr>
          <w:rFonts w:eastAsia="MS Mincho"/>
        </w:rPr>
      </w:pPr>
      <w:r>
        <w:rPr>
          <w:rFonts w:eastAsia="MS Mincho"/>
        </w:rPr>
        <w:t>'third-shift': Delay output until the third work shift, typically from 12am to 8am.</w:t>
      </w:r>
    </w:p>
    <w:p w14:paraId="517238ED" w14:textId="2D5B785E" w:rsidR="003A0695" w:rsidRPr="00854182" w:rsidRDefault="003A0695" w:rsidP="00335DBD">
      <w:pPr>
        <w:pStyle w:val="ListParagraph"/>
        <w:rPr>
          <w:rFonts w:eastAsia="MS Mincho"/>
        </w:rPr>
      </w:pPr>
      <w:r>
        <w:rPr>
          <w:rFonts w:eastAsia="MS Mincho"/>
        </w:rPr>
        <w:t>'weekend': Delay output until the weekend.</w:t>
      </w:r>
    </w:p>
    <w:p w14:paraId="19676C34" w14:textId="24F3FC8C" w:rsidR="006E29AA" w:rsidRPr="006E29AA" w:rsidRDefault="0093074A" w:rsidP="006E29AA">
      <w:pPr>
        <w:pStyle w:val="IEEEStdsParagraph"/>
        <w:rPr>
          <w:rFonts w:eastAsia="MS Mincho"/>
          <w:lang w:val="en-CA"/>
        </w:rPr>
      </w:pPr>
      <w:r>
        <w:rPr>
          <w:rFonts w:eastAsia="MS Mincho"/>
          <w:lang w:val="en-CA"/>
        </w:rPr>
        <w:t>C</w:t>
      </w:r>
      <w:r w:rsidR="006E29AA" w:rsidRPr="006E29AA">
        <w:rPr>
          <w:rFonts w:eastAsia="MS Mincho"/>
          <w:lang w:val="en-CA"/>
        </w:rPr>
        <w:t>lient</w:t>
      </w:r>
      <w:r>
        <w:rPr>
          <w:rFonts w:eastAsia="MS Mincho"/>
          <w:lang w:val="en-CA"/>
        </w:rPr>
        <w:t>s</w:t>
      </w:r>
      <w:r w:rsidR="006E29AA" w:rsidRPr="006E29AA">
        <w:rPr>
          <w:rFonts w:eastAsia="MS Mincho"/>
          <w:lang w:val="en-CA"/>
        </w:rPr>
        <w:t xml:space="preserve"> MUST NOT supply both the "job-delay-output-until" and "job-delay-output-until-time" (section</w:t>
      </w:r>
      <w:r>
        <w:rPr>
          <w:rFonts w:eastAsia="MS Mincho"/>
          <w:lang w:val="en-CA"/>
        </w:rPr>
        <w:t xml:space="preserve"> </w:t>
      </w:r>
      <w:r>
        <w:rPr>
          <w:rFonts w:eastAsia="MS Mincho"/>
          <w:lang w:val="en-CA"/>
        </w:rPr>
        <w:fldChar w:fldCharType="begin"/>
      </w:r>
      <w:r>
        <w:rPr>
          <w:rFonts w:eastAsia="MS Mincho"/>
          <w:lang w:val="en-CA"/>
        </w:rPr>
        <w:instrText xml:space="preserve"> REF _Ref2868375 \r \h </w:instrText>
      </w:r>
      <w:r>
        <w:rPr>
          <w:rFonts w:eastAsia="MS Mincho"/>
          <w:lang w:val="en-CA"/>
        </w:rPr>
      </w:r>
      <w:r>
        <w:rPr>
          <w:rFonts w:eastAsia="MS Mincho"/>
          <w:lang w:val="en-CA"/>
        </w:rPr>
        <w:fldChar w:fldCharType="separate"/>
      </w:r>
      <w:r w:rsidR="00DD1DB4">
        <w:rPr>
          <w:rFonts w:eastAsia="MS Mincho"/>
          <w:lang w:val="en-CA"/>
        </w:rPr>
        <w:t>5.4.5</w:t>
      </w:r>
      <w:r>
        <w:rPr>
          <w:rFonts w:eastAsia="MS Mincho"/>
          <w:lang w:val="en-CA"/>
        </w:rPr>
        <w:fldChar w:fldCharType="end"/>
      </w:r>
      <w:r w:rsidR="006E29AA" w:rsidRPr="006E29AA">
        <w:rPr>
          <w:rFonts w:eastAsia="MS Mincho"/>
          <w:lang w:val="en-CA"/>
        </w:rPr>
        <w:t xml:space="preserve">) Job Template attributes in a Job Creation request. If </w:t>
      </w:r>
      <w:r>
        <w:rPr>
          <w:rFonts w:eastAsia="MS Mincho"/>
          <w:lang w:val="en-CA"/>
        </w:rPr>
        <w:t>a C</w:t>
      </w:r>
      <w:r w:rsidR="006E29AA" w:rsidRPr="006E29AA">
        <w:rPr>
          <w:rFonts w:eastAsia="MS Mincho"/>
          <w:lang w:val="en-CA"/>
        </w:rPr>
        <w:t>lient supplies both</w:t>
      </w:r>
      <w:r>
        <w:rPr>
          <w:rFonts w:eastAsia="MS Mincho"/>
          <w:lang w:val="en-CA"/>
        </w:rPr>
        <w:t xml:space="preserve"> attributes</w:t>
      </w:r>
      <w:r w:rsidR="006E29AA" w:rsidRPr="006E29AA">
        <w:rPr>
          <w:rFonts w:eastAsia="MS Mincho"/>
          <w:lang w:val="en-CA"/>
        </w:rPr>
        <w:t>, the Printer MUST reject the request and return the 'client-error-conflicting-attributes' status code</w:t>
      </w:r>
      <w:r>
        <w:rPr>
          <w:rFonts w:eastAsia="MS Mincho"/>
          <w:lang w:val="en-CA"/>
        </w:rPr>
        <w:t>.</w:t>
      </w:r>
    </w:p>
    <w:p w14:paraId="3805968C" w14:textId="5817CF04" w:rsidR="00D501EA" w:rsidRPr="00D501EA" w:rsidRDefault="0093074A" w:rsidP="00D501EA">
      <w:pPr>
        <w:pStyle w:val="IEEEStdsParagraph"/>
        <w:rPr>
          <w:rFonts w:eastAsia="MS Mincho"/>
        </w:rPr>
      </w:pPr>
      <w:r>
        <w:rPr>
          <w:rFonts w:eastAsia="MS Mincho"/>
        </w:rPr>
        <w:t>Note: Unlike the "job-hold-until" [STD92] Job Template attribute, the "job-delay-output-until" attribute does not cause the Job to enter the 'pending-held' state.</w:t>
      </w:r>
    </w:p>
    <w:p w14:paraId="4CD5B7B1" w14:textId="617BA896" w:rsidR="00D501EA" w:rsidRDefault="00D501EA" w:rsidP="00D501EA">
      <w:pPr>
        <w:pStyle w:val="IEEEStdsLevel3Header"/>
        <w:rPr>
          <w:rFonts w:eastAsia="MS Mincho"/>
        </w:rPr>
      </w:pPr>
      <w:bookmarkStart w:id="732" w:name="_Ref2868375"/>
      <w:bookmarkStart w:id="733" w:name="_Toc17126480"/>
      <w:r>
        <w:rPr>
          <w:rFonts w:eastAsia="MS Mincho"/>
        </w:rPr>
        <w:t>job-delay-output-until-time (dateTime)</w:t>
      </w:r>
      <w:bookmarkEnd w:id="732"/>
      <w:bookmarkEnd w:id="733"/>
    </w:p>
    <w:p w14:paraId="2DFCEF6D" w14:textId="77777777" w:rsidR="0093074A" w:rsidRPr="00854182" w:rsidRDefault="0093074A" w:rsidP="0093074A">
      <w:pPr>
        <w:pStyle w:val="IEEEStdsParagraph"/>
        <w:rPr>
          <w:rFonts w:eastAsia="MS Mincho"/>
          <w:lang w:val="en-CA"/>
        </w:rPr>
      </w:pPr>
      <w:r>
        <w:rPr>
          <w:rFonts w:eastAsia="MS Mincho"/>
        </w:rPr>
        <w:t xml:space="preserve">This RECOMMENDED attribute specifies a date and time when the Printer will produce the output for the Job. </w:t>
      </w:r>
      <w:r w:rsidRPr="00854182">
        <w:rPr>
          <w:rFonts w:eastAsia="MS Mincho"/>
          <w:lang w:val="en-CA"/>
        </w:rPr>
        <w:t xml:space="preserve">If the specified time period has not yet arrived, the Printer MUST set the </w:t>
      </w:r>
      <w:r>
        <w:rPr>
          <w:rFonts w:eastAsia="MS Mincho"/>
          <w:lang w:val="en-CA"/>
        </w:rPr>
        <w:t>J</w:t>
      </w:r>
      <w:r w:rsidRPr="00854182">
        <w:rPr>
          <w:rFonts w:eastAsia="MS Mincho"/>
          <w:lang w:val="en-CA"/>
        </w:rPr>
        <w:t xml:space="preserve">ob's "job-state-reasons" value to 'job-delay-output-until-specified'. </w:t>
      </w:r>
      <w:r>
        <w:rPr>
          <w:rFonts w:eastAsia="MS Mincho"/>
          <w:lang w:val="en-CA"/>
        </w:rPr>
        <w:t>T</w:t>
      </w:r>
      <w:r w:rsidRPr="00854182">
        <w:rPr>
          <w:rFonts w:eastAsia="MS Mincho"/>
          <w:lang w:val="en-CA"/>
        </w:rPr>
        <w:t>he</w:t>
      </w:r>
      <w:r>
        <w:rPr>
          <w:rFonts w:eastAsia="MS Mincho"/>
          <w:lang w:val="en-CA"/>
        </w:rPr>
        <w:t xml:space="preserve"> Printer </w:t>
      </w:r>
      <w:r w:rsidRPr="00854182">
        <w:rPr>
          <w:rFonts w:eastAsia="MS Mincho"/>
          <w:lang w:val="en-CA"/>
        </w:rPr>
        <w:t xml:space="preserve">MUST NOT produce any output until the time period arrives </w:t>
      </w:r>
      <w:r>
        <w:rPr>
          <w:rFonts w:eastAsia="MS Mincho"/>
          <w:lang w:val="en-CA"/>
        </w:rPr>
        <w:t>but</w:t>
      </w:r>
      <w:r w:rsidRPr="00854182">
        <w:rPr>
          <w:rFonts w:eastAsia="MS Mincho"/>
          <w:lang w:val="en-CA"/>
        </w:rPr>
        <w:t xml:space="preserve"> MAY perform </w:t>
      </w:r>
      <w:r>
        <w:rPr>
          <w:rFonts w:eastAsia="MS Mincho"/>
          <w:lang w:val="en-CA"/>
        </w:rPr>
        <w:t>pre-</w:t>
      </w:r>
      <w:r w:rsidRPr="00854182">
        <w:rPr>
          <w:rFonts w:eastAsia="MS Mincho"/>
          <w:lang w:val="en-CA"/>
        </w:rPr>
        <w:t>processing. When the time period arrives, the Job MUST become a candidate for output</w:t>
      </w:r>
      <w:r>
        <w:rPr>
          <w:rFonts w:eastAsia="MS Mincho"/>
          <w:lang w:val="en-CA"/>
        </w:rPr>
        <w:t xml:space="preserve">, </w:t>
      </w:r>
      <w:r w:rsidRPr="00854182">
        <w:rPr>
          <w:rFonts w:eastAsia="MS Mincho"/>
          <w:lang w:val="en-CA"/>
        </w:rPr>
        <w:t>including any processing required to produce the output</w:t>
      </w:r>
      <w:r>
        <w:rPr>
          <w:rFonts w:eastAsia="MS Mincho"/>
          <w:lang w:val="en-CA"/>
        </w:rPr>
        <w:t xml:space="preserve">. </w:t>
      </w:r>
      <w:r w:rsidRPr="006E29AA">
        <w:rPr>
          <w:rFonts w:eastAsia="MS Mincho"/>
          <w:lang w:val="en-CA"/>
        </w:rPr>
        <w:t xml:space="preserve">The only way to alter the delay period for a </w:t>
      </w:r>
      <w:r>
        <w:rPr>
          <w:rFonts w:eastAsia="MS Mincho"/>
          <w:lang w:val="en-CA"/>
        </w:rPr>
        <w:t>J</w:t>
      </w:r>
      <w:r w:rsidRPr="006E29AA">
        <w:rPr>
          <w:rFonts w:eastAsia="MS Mincho"/>
          <w:lang w:val="en-CA"/>
        </w:rPr>
        <w:t xml:space="preserve">ob is by </w:t>
      </w:r>
      <w:r>
        <w:rPr>
          <w:rFonts w:eastAsia="MS Mincho"/>
          <w:lang w:val="en-CA"/>
        </w:rPr>
        <w:t>us</w:t>
      </w:r>
      <w:r w:rsidRPr="006E29AA">
        <w:rPr>
          <w:rFonts w:eastAsia="MS Mincho"/>
          <w:lang w:val="en-CA"/>
        </w:rPr>
        <w:t xml:space="preserve">ing the Set-Job-Attributes </w:t>
      </w:r>
      <w:r>
        <w:rPr>
          <w:rFonts w:eastAsia="MS Mincho"/>
          <w:lang w:val="en-CA"/>
        </w:rPr>
        <w:t xml:space="preserve">[RFC3380] </w:t>
      </w:r>
      <w:r w:rsidRPr="006E29AA">
        <w:rPr>
          <w:rFonts w:eastAsia="MS Mincho"/>
          <w:lang w:val="en-CA"/>
        </w:rPr>
        <w:t>operation.</w:t>
      </w:r>
    </w:p>
    <w:p w14:paraId="092CBD0F" w14:textId="23449330" w:rsidR="0093074A" w:rsidRPr="006E29AA" w:rsidRDefault="0093074A" w:rsidP="0093074A">
      <w:pPr>
        <w:pStyle w:val="IEEEStdsParagraph"/>
        <w:rPr>
          <w:rFonts w:eastAsia="MS Mincho"/>
          <w:lang w:val="en-CA"/>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both the "job-delay-output-until</w:t>
      </w:r>
      <w:r>
        <w:rPr>
          <w:rFonts w:eastAsia="MS Mincho"/>
          <w:lang w:val="en-CA"/>
        </w:rPr>
        <w:t>-time</w:t>
      </w:r>
      <w:r w:rsidRPr="006E29AA">
        <w:rPr>
          <w:rFonts w:eastAsia="MS Mincho"/>
          <w:lang w:val="en-CA"/>
        </w:rPr>
        <w:t>" and "job-delay-output-until</w:t>
      </w:r>
      <w:r>
        <w:rPr>
          <w:rFonts w:eastAsia="MS Mincho"/>
          <w:lang w:val="en-CA"/>
        </w:rPr>
        <w:t>"</w:t>
      </w:r>
      <w:r w:rsidRPr="006E29AA">
        <w:rPr>
          <w:rFonts w:eastAsia="MS Mincho"/>
          <w:lang w:val="en-CA"/>
        </w:rPr>
        <w:t xml:space="preserve"> (section</w:t>
      </w:r>
      <w:r>
        <w:rPr>
          <w:rFonts w:eastAsia="MS Mincho"/>
          <w:lang w:val="en-CA"/>
        </w:rPr>
        <w:t xml:space="preserve"> </w:t>
      </w:r>
      <w:r>
        <w:rPr>
          <w:rFonts w:eastAsia="MS Mincho"/>
          <w:lang w:val="en-CA"/>
        </w:rPr>
        <w:fldChar w:fldCharType="begin"/>
      </w:r>
      <w:r>
        <w:rPr>
          <w:rFonts w:eastAsia="MS Mincho"/>
          <w:lang w:val="en-CA"/>
        </w:rPr>
        <w:instrText xml:space="preserve"> REF _Ref2868652 \r \h </w:instrText>
      </w:r>
      <w:r>
        <w:rPr>
          <w:rFonts w:eastAsia="MS Mincho"/>
          <w:lang w:val="en-CA"/>
        </w:rPr>
      </w:r>
      <w:r>
        <w:rPr>
          <w:rFonts w:eastAsia="MS Mincho"/>
          <w:lang w:val="en-CA"/>
        </w:rPr>
        <w:fldChar w:fldCharType="separate"/>
      </w:r>
      <w:r w:rsidR="00DD1DB4">
        <w:rPr>
          <w:rFonts w:eastAsia="MS Mincho"/>
          <w:lang w:val="en-CA"/>
        </w:rPr>
        <w:t>5.4.4</w:t>
      </w:r>
      <w:r>
        <w:rPr>
          <w:rFonts w:eastAsia="MS Mincho"/>
          <w:lang w:val="en-CA"/>
        </w:rPr>
        <w:fldChar w:fldCharType="end"/>
      </w:r>
      <w:r>
        <w:rPr>
          <w:rFonts w:eastAsia="MS Mincho"/>
          <w:lang w:val="en-CA"/>
        </w:rPr>
        <w:t>)</w:t>
      </w:r>
      <w:r w:rsidRPr="006E29AA">
        <w:rPr>
          <w:rFonts w:eastAsia="MS Mincho"/>
          <w:lang w:val="en-CA"/>
        </w:rPr>
        <w:t xml:space="preserve"> Job Template attributes in a Job Creation request. If </w:t>
      </w:r>
      <w:r>
        <w:rPr>
          <w:rFonts w:eastAsia="MS Mincho"/>
          <w:lang w:val="en-CA"/>
        </w:rPr>
        <w:t>a C</w:t>
      </w:r>
      <w:r w:rsidRPr="006E29AA">
        <w:rPr>
          <w:rFonts w:eastAsia="MS Mincho"/>
          <w:lang w:val="en-CA"/>
        </w:rPr>
        <w:t>lient supplies both</w:t>
      </w:r>
      <w:r>
        <w:rPr>
          <w:rFonts w:eastAsia="MS Mincho"/>
          <w:lang w:val="en-CA"/>
        </w:rPr>
        <w:t xml:space="preserve"> attributes</w:t>
      </w:r>
      <w:r w:rsidRPr="006E29AA">
        <w:rPr>
          <w:rFonts w:eastAsia="MS Mincho"/>
          <w:lang w:val="en-CA"/>
        </w:rPr>
        <w:t>, the Printer MUST reject the request and return the 'client-error-conflicting-attributes' status code</w:t>
      </w:r>
      <w:r>
        <w:rPr>
          <w:rFonts w:eastAsia="MS Mincho"/>
          <w:lang w:val="en-CA"/>
        </w:rPr>
        <w:t>.</w:t>
      </w:r>
    </w:p>
    <w:p w14:paraId="145DA525" w14:textId="63BCE062" w:rsidR="0093074A" w:rsidRPr="00D501EA" w:rsidRDefault="0093074A" w:rsidP="0093074A">
      <w:pPr>
        <w:pStyle w:val="IEEEStdsParagraph"/>
        <w:rPr>
          <w:rFonts w:eastAsia="MS Mincho"/>
        </w:rPr>
      </w:pPr>
      <w:r>
        <w:rPr>
          <w:rFonts w:eastAsia="MS Mincho"/>
        </w:rPr>
        <w:t xml:space="preserve">Note: Unlike the "job-hold-until-time" (section </w:t>
      </w:r>
      <w:r>
        <w:rPr>
          <w:rFonts w:eastAsia="MS Mincho"/>
        </w:rPr>
        <w:fldChar w:fldCharType="begin"/>
      </w:r>
      <w:r>
        <w:rPr>
          <w:rFonts w:eastAsia="MS Mincho"/>
        </w:rPr>
        <w:instrText xml:space="preserve"> REF _Ref2868673 \r \h </w:instrText>
      </w:r>
      <w:r>
        <w:rPr>
          <w:rFonts w:eastAsia="MS Mincho"/>
        </w:rPr>
      </w:r>
      <w:r>
        <w:rPr>
          <w:rFonts w:eastAsia="MS Mincho"/>
        </w:rPr>
        <w:fldChar w:fldCharType="separate"/>
      </w:r>
      <w:r w:rsidR="00DD1DB4">
        <w:rPr>
          <w:rFonts w:eastAsia="MS Mincho"/>
        </w:rPr>
        <w:t>5.4.6</w:t>
      </w:r>
      <w:r>
        <w:rPr>
          <w:rFonts w:eastAsia="MS Mincho"/>
        </w:rPr>
        <w:fldChar w:fldCharType="end"/>
      </w:r>
      <w:r>
        <w:rPr>
          <w:rFonts w:eastAsia="MS Mincho"/>
        </w:rPr>
        <w:t>) Job Template attribute, the "job-delay-output-until-time" attribute does not cause the Job to enter the 'pending-held' state.</w:t>
      </w:r>
    </w:p>
    <w:p w14:paraId="3DF4E688" w14:textId="27232942" w:rsidR="00D501EA" w:rsidRDefault="00D501EA" w:rsidP="00D501EA">
      <w:pPr>
        <w:pStyle w:val="IEEEStdsLevel3Header"/>
        <w:rPr>
          <w:rFonts w:eastAsia="MS Mincho"/>
        </w:rPr>
      </w:pPr>
      <w:bookmarkStart w:id="734" w:name="_Ref2868673"/>
      <w:bookmarkStart w:id="735" w:name="_Toc17126481"/>
      <w:r>
        <w:rPr>
          <w:rFonts w:eastAsia="MS Mincho"/>
        </w:rPr>
        <w:lastRenderedPageBreak/>
        <w:t>job-hold-until-time (dateTime)</w:t>
      </w:r>
      <w:bookmarkEnd w:id="734"/>
      <w:bookmarkEnd w:id="735"/>
    </w:p>
    <w:p w14:paraId="2EAB53F7" w14:textId="32543F35" w:rsidR="00AA4225" w:rsidRPr="00AA4225" w:rsidRDefault="00AA4225" w:rsidP="00AA4225">
      <w:pPr>
        <w:pStyle w:val="IEEEStdsParagraph"/>
        <w:rPr>
          <w:rFonts w:eastAsia="MS Mincho"/>
          <w:lang w:val="en-CA"/>
        </w:rPr>
      </w:pPr>
      <w:r>
        <w:rPr>
          <w:rFonts w:eastAsia="MS Mincho"/>
        </w:rPr>
        <w:t xml:space="preserve">This RECOMMENDED attribute </w:t>
      </w:r>
      <w:r w:rsidRPr="00AA4225">
        <w:rPr>
          <w:rFonts w:eastAsia="MS Mincho"/>
          <w:lang w:val="en-CA"/>
        </w:rPr>
        <w:t>specif</w:t>
      </w:r>
      <w:r>
        <w:rPr>
          <w:rFonts w:eastAsia="MS Mincho"/>
          <w:lang w:val="en-CA"/>
        </w:rPr>
        <w:t>ies</w:t>
      </w:r>
      <w:r w:rsidRPr="00AA4225">
        <w:rPr>
          <w:rFonts w:eastAsia="MS Mincho"/>
          <w:lang w:val="en-CA"/>
        </w:rPr>
        <w:t xml:space="preserve"> the date and time after which the Job MUST become a candidate for processing. </w:t>
      </w:r>
      <w:r>
        <w:rPr>
          <w:rFonts w:eastAsia="MS Mincho"/>
          <w:lang w:val="en-CA"/>
        </w:rPr>
        <w:t>Printers that support this attribute MUST support the "job-hold-until" [STD92] Job Template attribute.</w:t>
      </w:r>
    </w:p>
    <w:p w14:paraId="3F61CDDA" w14:textId="258DEFC9" w:rsidR="00DD5E7E" w:rsidRPr="006E29AA" w:rsidRDefault="00DD5E7E" w:rsidP="00DD5E7E">
      <w:pPr>
        <w:pStyle w:val="IEEEStdsParagraph"/>
        <w:rPr>
          <w:rFonts w:eastAsia="MS Mincho"/>
          <w:lang w:val="en-CA"/>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both the "job-</w:t>
      </w:r>
      <w:r>
        <w:rPr>
          <w:rFonts w:eastAsia="MS Mincho"/>
          <w:lang w:val="en-CA"/>
        </w:rPr>
        <w:t>hold</w:t>
      </w:r>
      <w:r w:rsidRPr="006E29AA">
        <w:rPr>
          <w:rFonts w:eastAsia="MS Mincho"/>
          <w:lang w:val="en-CA"/>
        </w:rPr>
        <w:t>-until</w:t>
      </w:r>
      <w:r>
        <w:rPr>
          <w:rFonts w:eastAsia="MS Mincho"/>
          <w:lang w:val="en-CA"/>
        </w:rPr>
        <w:t>-time</w:t>
      </w:r>
      <w:r w:rsidRPr="006E29AA">
        <w:rPr>
          <w:rFonts w:eastAsia="MS Mincho"/>
          <w:lang w:val="en-CA"/>
        </w:rPr>
        <w:t>" and "job-</w:t>
      </w:r>
      <w:r>
        <w:rPr>
          <w:rFonts w:eastAsia="MS Mincho"/>
          <w:lang w:val="en-CA"/>
        </w:rPr>
        <w:t>hold</w:t>
      </w:r>
      <w:r w:rsidRPr="006E29AA">
        <w:rPr>
          <w:rFonts w:eastAsia="MS Mincho"/>
          <w:lang w:val="en-CA"/>
        </w:rPr>
        <w:t>-until</w:t>
      </w:r>
      <w:r>
        <w:rPr>
          <w:rFonts w:eastAsia="MS Mincho"/>
          <w:lang w:val="en-CA"/>
        </w:rPr>
        <w:t>"</w:t>
      </w:r>
      <w:r w:rsidRPr="006E29AA">
        <w:rPr>
          <w:rFonts w:eastAsia="MS Mincho"/>
          <w:lang w:val="en-CA"/>
        </w:rPr>
        <w:t xml:space="preserve"> </w:t>
      </w:r>
      <w:r>
        <w:rPr>
          <w:rFonts w:eastAsia="MS Mincho"/>
          <w:lang w:val="en-CA"/>
        </w:rPr>
        <w:t>[STD92]</w:t>
      </w:r>
      <w:r w:rsidRPr="006E29AA">
        <w:rPr>
          <w:rFonts w:eastAsia="MS Mincho"/>
          <w:lang w:val="en-CA"/>
        </w:rPr>
        <w:t xml:space="preserve"> Job Template attributes in a Job Creation request. If </w:t>
      </w:r>
      <w:r>
        <w:rPr>
          <w:rFonts w:eastAsia="MS Mincho"/>
          <w:lang w:val="en-CA"/>
        </w:rPr>
        <w:t>a C</w:t>
      </w:r>
      <w:r w:rsidRPr="006E29AA">
        <w:rPr>
          <w:rFonts w:eastAsia="MS Mincho"/>
          <w:lang w:val="en-CA"/>
        </w:rPr>
        <w:t>lient supplies both</w:t>
      </w:r>
      <w:r>
        <w:rPr>
          <w:rFonts w:eastAsia="MS Mincho"/>
          <w:lang w:val="en-CA"/>
        </w:rPr>
        <w:t xml:space="preserve"> attributes</w:t>
      </w:r>
      <w:r w:rsidRPr="006E29AA">
        <w:rPr>
          <w:rFonts w:eastAsia="MS Mincho"/>
          <w:lang w:val="en-CA"/>
        </w:rPr>
        <w:t>, the Printer MUST reject the request and return the 'client-error-conflicting-attributes' status code</w:t>
      </w:r>
      <w:r>
        <w:rPr>
          <w:rFonts w:eastAsia="MS Mincho"/>
          <w:lang w:val="en-CA"/>
        </w:rPr>
        <w:t>.</w:t>
      </w:r>
    </w:p>
    <w:p w14:paraId="773CB217" w14:textId="68EEAF5D" w:rsidR="00D501EA" w:rsidRDefault="00D501EA" w:rsidP="00D501EA">
      <w:pPr>
        <w:pStyle w:val="IEEEStdsLevel3Header"/>
        <w:rPr>
          <w:rFonts w:eastAsia="MS Mincho"/>
        </w:rPr>
      </w:pPr>
      <w:bookmarkStart w:id="736" w:name="_Ref2871391"/>
      <w:bookmarkStart w:id="737" w:name="_Toc17126482"/>
      <w:r>
        <w:rPr>
          <w:rFonts w:eastAsia="MS Mincho"/>
        </w:rPr>
        <w:t>job-retain-until (type2 keyword | name(MAX))</w:t>
      </w:r>
      <w:bookmarkEnd w:id="736"/>
      <w:bookmarkEnd w:id="737"/>
    </w:p>
    <w:p w14:paraId="27CA71E8" w14:textId="744E5AF4" w:rsidR="00D501EA" w:rsidRDefault="005662EF" w:rsidP="00D501EA">
      <w:pPr>
        <w:pStyle w:val="IEEEStdsParagraph"/>
        <w:rPr>
          <w:rFonts w:eastAsia="MS Mincho"/>
        </w:rPr>
      </w:pPr>
      <w:r>
        <w:rPr>
          <w:rFonts w:eastAsia="MS Mincho"/>
        </w:rPr>
        <w:t>This RECOMMENDED attribute specifies how long the Job remains in the Job Retention phase</w:t>
      </w:r>
      <w:r w:rsidR="006B4E95">
        <w:rPr>
          <w:rFonts w:eastAsia="MS Mincho"/>
        </w:rPr>
        <w:t xml:space="preserve"> of a Job's life cycle [STD92]</w:t>
      </w:r>
      <w:r>
        <w:rPr>
          <w:rFonts w:eastAsia="MS Mincho"/>
        </w:rPr>
        <w:t>. Standard values include:</w:t>
      </w:r>
    </w:p>
    <w:p w14:paraId="3C4E4022" w14:textId="79A20DF2" w:rsidR="005662EF" w:rsidRDefault="005662EF" w:rsidP="005662EF">
      <w:pPr>
        <w:pStyle w:val="ListParagraph"/>
        <w:rPr>
          <w:rFonts w:eastAsia="MS Mincho"/>
        </w:rPr>
      </w:pPr>
      <w:r>
        <w:rPr>
          <w:rFonts w:eastAsia="MS Mincho"/>
        </w:rPr>
        <w:t>'end-of-day': Retain the Job until the end of the current day.</w:t>
      </w:r>
    </w:p>
    <w:p w14:paraId="58FDE8F6" w14:textId="3293500B" w:rsidR="005662EF" w:rsidRDefault="005662EF" w:rsidP="005662EF">
      <w:pPr>
        <w:pStyle w:val="ListParagraph"/>
        <w:rPr>
          <w:rFonts w:eastAsia="MS Mincho"/>
        </w:rPr>
      </w:pPr>
      <w:r>
        <w:rPr>
          <w:rFonts w:eastAsia="MS Mincho"/>
        </w:rPr>
        <w:t>'end-of-month': Retain the Job until the end of the current month.</w:t>
      </w:r>
    </w:p>
    <w:p w14:paraId="5872893E" w14:textId="1197FE58" w:rsidR="005662EF" w:rsidRDefault="005662EF" w:rsidP="005662EF">
      <w:pPr>
        <w:pStyle w:val="ListParagraph"/>
        <w:rPr>
          <w:rFonts w:eastAsia="MS Mincho"/>
        </w:rPr>
      </w:pPr>
      <w:r>
        <w:rPr>
          <w:rFonts w:eastAsia="MS Mincho"/>
        </w:rPr>
        <w:t>'end-of-week': Retain the Job until the end of the current week.</w:t>
      </w:r>
    </w:p>
    <w:p w14:paraId="22AE3F72" w14:textId="27B094EE" w:rsidR="005662EF" w:rsidRDefault="005662EF" w:rsidP="005662EF">
      <w:pPr>
        <w:pStyle w:val="ListParagraph"/>
        <w:rPr>
          <w:rFonts w:eastAsia="MS Mincho"/>
        </w:rPr>
      </w:pPr>
      <w:r>
        <w:rPr>
          <w:rFonts w:eastAsia="MS Mincho"/>
        </w:rPr>
        <w:t>'indefinite': Retain the Job indefinitely.</w:t>
      </w:r>
    </w:p>
    <w:p w14:paraId="4E9E5652" w14:textId="5DF77597" w:rsidR="005662EF" w:rsidRDefault="005662EF" w:rsidP="005662EF">
      <w:pPr>
        <w:pStyle w:val="ListParagraph"/>
        <w:rPr>
          <w:rFonts w:eastAsia="MS Mincho"/>
        </w:rPr>
      </w:pPr>
      <w:r>
        <w:rPr>
          <w:rFonts w:eastAsia="MS Mincho"/>
        </w:rPr>
        <w:t>'none': Do not retain the Job.</w:t>
      </w:r>
    </w:p>
    <w:p w14:paraId="79670F79" w14:textId="680FB1C6" w:rsidR="005662EF" w:rsidRPr="00D501EA" w:rsidRDefault="005662EF" w:rsidP="005662EF">
      <w:pPr>
        <w:pStyle w:val="IEEEStdsParagraph"/>
        <w:rPr>
          <w:rFonts w:eastAsia="MS Mincho"/>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the "job-</w:t>
      </w:r>
      <w:r>
        <w:rPr>
          <w:rFonts w:eastAsia="MS Mincho"/>
          <w:lang w:val="en-CA"/>
        </w:rPr>
        <w:t>retain</w:t>
      </w:r>
      <w:r w:rsidRPr="006E29AA">
        <w:rPr>
          <w:rFonts w:eastAsia="MS Mincho"/>
          <w:lang w:val="en-CA"/>
        </w:rPr>
        <w:t>-until"</w:t>
      </w:r>
      <w:r>
        <w:rPr>
          <w:rFonts w:eastAsia="MS Mincho"/>
          <w:lang w:val="en-CA"/>
        </w:rPr>
        <w:t xml:space="preserve">, "job-retain-until-interval" (section </w:t>
      </w:r>
      <w:r>
        <w:rPr>
          <w:rFonts w:eastAsia="MS Mincho"/>
          <w:lang w:val="en-CA"/>
        </w:rPr>
        <w:fldChar w:fldCharType="begin"/>
      </w:r>
      <w:r>
        <w:rPr>
          <w:rFonts w:eastAsia="MS Mincho"/>
          <w:lang w:val="en-CA"/>
        </w:rPr>
        <w:instrText xml:space="preserve"> REF _Ref2871379 \r \h </w:instrText>
      </w:r>
      <w:r>
        <w:rPr>
          <w:rFonts w:eastAsia="MS Mincho"/>
          <w:lang w:val="en-CA"/>
        </w:rPr>
      </w:r>
      <w:r>
        <w:rPr>
          <w:rFonts w:eastAsia="MS Mincho"/>
          <w:lang w:val="en-CA"/>
        </w:rPr>
        <w:fldChar w:fldCharType="separate"/>
      </w:r>
      <w:r w:rsidR="00DD1DB4">
        <w:rPr>
          <w:rFonts w:eastAsia="MS Mincho"/>
          <w:lang w:val="en-CA"/>
        </w:rPr>
        <w:t>5.4.8</w:t>
      </w:r>
      <w:r>
        <w:rPr>
          <w:rFonts w:eastAsia="MS Mincho"/>
          <w:lang w:val="en-CA"/>
        </w:rPr>
        <w:fldChar w:fldCharType="end"/>
      </w:r>
      <w:r>
        <w:rPr>
          <w:rFonts w:eastAsia="MS Mincho"/>
          <w:lang w:val="en-CA"/>
        </w:rPr>
        <w:t>),</w:t>
      </w:r>
      <w:r w:rsidRPr="006E29AA">
        <w:rPr>
          <w:rFonts w:eastAsia="MS Mincho"/>
          <w:lang w:val="en-CA"/>
        </w:rPr>
        <w:t xml:space="preserve"> and</w:t>
      </w:r>
      <w:r>
        <w:rPr>
          <w:rFonts w:eastAsia="MS Mincho"/>
          <w:lang w:val="en-CA"/>
        </w:rPr>
        <w:t>/or</w:t>
      </w:r>
      <w:r w:rsidRPr="006E29AA">
        <w:rPr>
          <w:rFonts w:eastAsia="MS Mincho"/>
          <w:lang w:val="en-CA"/>
        </w:rPr>
        <w:t xml:space="preserve"> "job-</w:t>
      </w:r>
      <w:r>
        <w:rPr>
          <w:rFonts w:eastAsia="MS Mincho"/>
          <w:lang w:val="en-CA"/>
        </w:rPr>
        <w:t>retain</w:t>
      </w:r>
      <w:r w:rsidRPr="006E29AA">
        <w:rPr>
          <w:rFonts w:eastAsia="MS Mincho"/>
          <w:lang w:val="en-CA"/>
        </w:rPr>
        <w:t>-until</w:t>
      </w:r>
      <w:r>
        <w:rPr>
          <w:rFonts w:eastAsia="MS Mincho"/>
          <w:lang w:val="en-CA"/>
        </w:rPr>
        <w:t>-time"</w:t>
      </w:r>
      <w:r w:rsidRPr="006E29AA">
        <w:rPr>
          <w:rFonts w:eastAsia="MS Mincho"/>
          <w:lang w:val="en-CA"/>
        </w:rPr>
        <w:t xml:space="preserve"> </w:t>
      </w:r>
      <w:r>
        <w:rPr>
          <w:rFonts w:eastAsia="MS Mincho"/>
          <w:lang w:val="en-CA"/>
        </w:rPr>
        <w:t xml:space="preserve">(section </w:t>
      </w:r>
      <w:r w:rsidR="009624DC">
        <w:rPr>
          <w:rFonts w:eastAsia="MS Mincho"/>
          <w:lang w:val="en-CA"/>
        </w:rPr>
        <w:fldChar w:fldCharType="begin"/>
      </w:r>
      <w:r w:rsidR="009624DC">
        <w:rPr>
          <w:rFonts w:eastAsia="MS Mincho"/>
          <w:lang w:val="en-CA"/>
        </w:rPr>
        <w:instrText xml:space="preserve"> REF _Ref2871713 \r \h </w:instrText>
      </w:r>
      <w:r w:rsidR="009624DC">
        <w:rPr>
          <w:rFonts w:eastAsia="MS Mincho"/>
          <w:lang w:val="en-CA"/>
        </w:rPr>
      </w:r>
      <w:r w:rsidR="009624DC">
        <w:rPr>
          <w:rFonts w:eastAsia="MS Mincho"/>
          <w:lang w:val="en-CA"/>
        </w:rPr>
        <w:fldChar w:fldCharType="separate"/>
      </w:r>
      <w:r w:rsidR="00DD1DB4">
        <w:rPr>
          <w:rFonts w:eastAsia="MS Mincho"/>
          <w:lang w:val="en-CA"/>
        </w:rPr>
        <w:t>5.4.9</w:t>
      </w:r>
      <w:r w:rsidR="009624DC">
        <w:rPr>
          <w:rFonts w:eastAsia="MS Mincho"/>
          <w:lang w:val="en-CA"/>
        </w:rPr>
        <w:fldChar w:fldCharType="end"/>
      </w:r>
      <w:r>
        <w:rPr>
          <w:rFonts w:eastAsia="MS Mincho"/>
          <w:lang w:val="en-CA"/>
        </w:rPr>
        <w:t>)</w:t>
      </w:r>
      <w:r w:rsidRPr="006E29AA">
        <w:rPr>
          <w:rFonts w:eastAsia="MS Mincho"/>
          <w:lang w:val="en-CA"/>
        </w:rPr>
        <w:t xml:space="preserve"> Job Template attributes</w:t>
      </w:r>
      <w:r>
        <w:rPr>
          <w:rFonts w:eastAsia="MS Mincho"/>
          <w:lang w:val="en-CA"/>
        </w:rPr>
        <w:t xml:space="preserve"> together</w:t>
      </w:r>
      <w:r w:rsidRPr="006E29AA">
        <w:rPr>
          <w:rFonts w:eastAsia="MS Mincho"/>
          <w:lang w:val="en-CA"/>
        </w:rPr>
        <w:t xml:space="preserve"> in a Job Creation request. If </w:t>
      </w:r>
      <w:r>
        <w:rPr>
          <w:rFonts w:eastAsia="MS Mincho"/>
          <w:lang w:val="en-CA"/>
        </w:rPr>
        <w:t>a C</w:t>
      </w:r>
      <w:r w:rsidRPr="006E29AA">
        <w:rPr>
          <w:rFonts w:eastAsia="MS Mincho"/>
          <w:lang w:val="en-CA"/>
        </w:rPr>
        <w:t xml:space="preserve">lient supplies </w:t>
      </w:r>
      <w:r>
        <w:rPr>
          <w:rFonts w:eastAsia="MS Mincho"/>
          <w:lang w:val="en-CA"/>
        </w:rPr>
        <w:t>more than one of these attributes</w:t>
      </w:r>
      <w:r w:rsidRPr="006E29AA">
        <w:rPr>
          <w:rFonts w:eastAsia="MS Mincho"/>
          <w:lang w:val="en-CA"/>
        </w:rPr>
        <w:t>, the Printer MUST reject the request and return the 'client-error-conflicting-attributes' status code</w:t>
      </w:r>
      <w:r>
        <w:rPr>
          <w:rFonts w:eastAsia="MS Mincho"/>
          <w:lang w:val="en-CA"/>
        </w:rPr>
        <w:t>.</w:t>
      </w:r>
    </w:p>
    <w:p w14:paraId="6E890F85" w14:textId="525F24FA" w:rsidR="00D501EA" w:rsidRDefault="00D501EA" w:rsidP="00D501EA">
      <w:pPr>
        <w:pStyle w:val="IEEEStdsLevel3Header"/>
        <w:rPr>
          <w:rFonts w:eastAsia="MS Mincho"/>
        </w:rPr>
      </w:pPr>
      <w:bookmarkStart w:id="738" w:name="_Ref2871379"/>
      <w:bookmarkStart w:id="739" w:name="_Toc17126483"/>
      <w:r>
        <w:rPr>
          <w:rFonts w:eastAsia="MS Mincho"/>
        </w:rPr>
        <w:t>job-retain-until-interval (integer(0:MAX))</w:t>
      </w:r>
      <w:bookmarkEnd w:id="738"/>
      <w:bookmarkEnd w:id="739"/>
    </w:p>
    <w:p w14:paraId="271A6735" w14:textId="5E5EDC58" w:rsidR="00D501EA" w:rsidRDefault="005662EF" w:rsidP="00D501EA">
      <w:pPr>
        <w:pStyle w:val="IEEEStdsParagraph"/>
        <w:rPr>
          <w:rFonts w:eastAsia="MS Mincho"/>
        </w:rPr>
      </w:pPr>
      <w:r>
        <w:rPr>
          <w:rFonts w:eastAsia="MS Mincho"/>
        </w:rPr>
        <w:t>This RECOMMENDED attribute specifies the number of seconds the Job remains in the Job Retention phase</w:t>
      </w:r>
      <w:r w:rsidR="006B4E95">
        <w:rPr>
          <w:rFonts w:eastAsia="MS Mincho"/>
        </w:rPr>
        <w:t xml:space="preserve"> of a Job's life cycle [STD92]</w:t>
      </w:r>
      <w:r>
        <w:rPr>
          <w:rFonts w:eastAsia="MS Mincho"/>
        </w:rPr>
        <w:t>.</w:t>
      </w:r>
    </w:p>
    <w:p w14:paraId="44180660" w14:textId="1D7A7A43" w:rsidR="005662EF" w:rsidRPr="00D501EA" w:rsidRDefault="005662EF" w:rsidP="005662EF">
      <w:pPr>
        <w:pStyle w:val="IEEEStdsParagraph"/>
        <w:rPr>
          <w:rFonts w:eastAsia="MS Mincho"/>
        </w:rPr>
      </w:pPr>
      <w:bookmarkStart w:id="740" w:name="_Ref2871405"/>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the "job-</w:t>
      </w:r>
      <w:r>
        <w:rPr>
          <w:rFonts w:eastAsia="MS Mincho"/>
          <w:lang w:val="en-CA"/>
        </w:rPr>
        <w:t>retain</w:t>
      </w:r>
      <w:r w:rsidRPr="006E29AA">
        <w:rPr>
          <w:rFonts w:eastAsia="MS Mincho"/>
          <w:lang w:val="en-CA"/>
        </w:rPr>
        <w:t>-until"</w:t>
      </w:r>
      <w:r>
        <w:rPr>
          <w:rFonts w:eastAsia="MS Mincho"/>
          <w:lang w:val="en-CA"/>
        </w:rPr>
        <w:t xml:space="preserve"> (section </w:t>
      </w:r>
      <w:r>
        <w:rPr>
          <w:rFonts w:eastAsia="MS Mincho"/>
          <w:lang w:val="en-CA"/>
        </w:rPr>
        <w:fldChar w:fldCharType="begin"/>
      </w:r>
      <w:r>
        <w:rPr>
          <w:rFonts w:eastAsia="MS Mincho"/>
          <w:lang w:val="en-CA"/>
        </w:rPr>
        <w:instrText xml:space="preserve"> REF _Ref2871391 \r \h </w:instrText>
      </w:r>
      <w:r>
        <w:rPr>
          <w:rFonts w:eastAsia="MS Mincho"/>
          <w:lang w:val="en-CA"/>
        </w:rPr>
      </w:r>
      <w:r>
        <w:rPr>
          <w:rFonts w:eastAsia="MS Mincho"/>
          <w:lang w:val="en-CA"/>
        </w:rPr>
        <w:fldChar w:fldCharType="separate"/>
      </w:r>
      <w:r w:rsidR="00DD1DB4">
        <w:rPr>
          <w:rFonts w:eastAsia="MS Mincho"/>
          <w:lang w:val="en-CA"/>
        </w:rPr>
        <w:t>5.4.7</w:t>
      </w:r>
      <w:r>
        <w:rPr>
          <w:rFonts w:eastAsia="MS Mincho"/>
          <w:lang w:val="en-CA"/>
        </w:rPr>
        <w:fldChar w:fldCharType="end"/>
      </w:r>
      <w:r>
        <w:rPr>
          <w:rFonts w:eastAsia="MS Mincho"/>
          <w:lang w:val="en-CA"/>
        </w:rPr>
        <w:t>), "job-retain-until-interval",</w:t>
      </w:r>
      <w:r w:rsidRPr="006E29AA">
        <w:rPr>
          <w:rFonts w:eastAsia="MS Mincho"/>
          <w:lang w:val="en-CA"/>
        </w:rPr>
        <w:t xml:space="preserve"> and</w:t>
      </w:r>
      <w:r>
        <w:rPr>
          <w:rFonts w:eastAsia="MS Mincho"/>
          <w:lang w:val="en-CA"/>
        </w:rPr>
        <w:t>/or</w:t>
      </w:r>
      <w:r w:rsidRPr="006E29AA">
        <w:rPr>
          <w:rFonts w:eastAsia="MS Mincho"/>
          <w:lang w:val="en-CA"/>
        </w:rPr>
        <w:t xml:space="preserve"> "job-</w:t>
      </w:r>
      <w:r>
        <w:rPr>
          <w:rFonts w:eastAsia="MS Mincho"/>
          <w:lang w:val="en-CA"/>
        </w:rPr>
        <w:t>retain</w:t>
      </w:r>
      <w:r w:rsidRPr="006E29AA">
        <w:rPr>
          <w:rFonts w:eastAsia="MS Mincho"/>
          <w:lang w:val="en-CA"/>
        </w:rPr>
        <w:t>-until</w:t>
      </w:r>
      <w:r>
        <w:rPr>
          <w:rFonts w:eastAsia="MS Mincho"/>
          <w:lang w:val="en-CA"/>
        </w:rPr>
        <w:t>-time"</w:t>
      </w:r>
      <w:r w:rsidRPr="006E29AA">
        <w:rPr>
          <w:rFonts w:eastAsia="MS Mincho"/>
          <w:lang w:val="en-CA"/>
        </w:rPr>
        <w:t xml:space="preserve"> </w:t>
      </w:r>
      <w:r>
        <w:rPr>
          <w:rFonts w:eastAsia="MS Mincho"/>
          <w:lang w:val="en-CA"/>
        </w:rPr>
        <w:t xml:space="preserve">(section </w:t>
      </w:r>
      <w:r w:rsidR="009624DC">
        <w:rPr>
          <w:rFonts w:eastAsia="MS Mincho"/>
          <w:lang w:val="en-CA"/>
        </w:rPr>
        <w:fldChar w:fldCharType="begin"/>
      </w:r>
      <w:r w:rsidR="009624DC">
        <w:rPr>
          <w:rFonts w:eastAsia="MS Mincho"/>
          <w:lang w:val="en-CA"/>
        </w:rPr>
        <w:instrText xml:space="preserve"> REF _Ref2871713 \r \h </w:instrText>
      </w:r>
      <w:r w:rsidR="009624DC">
        <w:rPr>
          <w:rFonts w:eastAsia="MS Mincho"/>
          <w:lang w:val="en-CA"/>
        </w:rPr>
      </w:r>
      <w:r w:rsidR="009624DC">
        <w:rPr>
          <w:rFonts w:eastAsia="MS Mincho"/>
          <w:lang w:val="en-CA"/>
        </w:rPr>
        <w:fldChar w:fldCharType="separate"/>
      </w:r>
      <w:r w:rsidR="00DD1DB4">
        <w:rPr>
          <w:rFonts w:eastAsia="MS Mincho"/>
          <w:lang w:val="en-CA"/>
        </w:rPr>
        <w:t>5.4.9</w:t>
      </w:r>
      <w:r w:rsidR="009624DC">
        <w:rPr>
          <w:rFonts w:eastAsia="MS Mincho"/>
          <w:lang w:val="en-CA"/>
        </w:rPr>
        <w:fldChar w:fldCharType="end"/>
      </w:r>
      <w:r>
        <w:rPr>
          <w:rFonts w:eastAsia="MS Mincho"/>
          <w:lang w:val="en-CA"/>
        </w:rPr>
        <w:t>)</w:t>
      </w:r>
      <w:r w:rsidRPr="006E29AA">
        <w:rPr>
          <w:rFonts w:eastAsia="MS Mincho"/>
          <w:lang w:val="en-CA"/>
        </w:rPr>
        <w:t xml:space="preserve"> Job Template attributes</w:t>
      </w:r>
      <w:r>
        <w:rPr>
          <w:rFonts w:eastAsia="MS Mincho"/>
          <w:lang w:val="en-CA"/>
        </w:rPr>
        <w:t xml:space="preserve"> together</w:t>
      </w:r>
      <w:r w:rsidRPr="006E29AA">
        <w:rPr>
          <w:rFonts w:eastAsia="MS Mincho"/>
          <w:lang w:val="en-CA"/>
        </w:rPr>
        <w:t xml:space="preserve"> in a Job Creation request. If </w:t>
      </w:r>
      <w:r>
        <w:rPr>
          <w:rFonts w:eastAsia="MS Mincho"/>
          <w:lang w:val="en-CA"/>
        </w:rPr>
        <w:t>a C</w:t>
      </w:r>
      <w:r w:rsidRPr="006E29AA">
        <w:rPr>
          <w:rFonts w:eastAsia="MS Mincho"/>
          <w:lang w:val="en-CA"/>
        </w:rPr>
        <w:t xml:space="preserve">lient supplies </w:t>
      </w:r>
      <w:r>
        <w:rPr>
          <w:rFonts w:eastAsia="MS Mincho"/>
          <w:lang w:val="en-CA"/>
        </w:rPr>
        <w:t>more than one of these attributes</w:t>
      </w:r>
      <w:r w:rsidRPr="006E29AA">
        <w:rPr>
          <w:rFonts w:eastAsia="MS Mincho"/>
          <w:lang w:val="en-CA"/>
        </w:rPr>
        <w:t>, the Printer MUST reject the request and return the 'client-error-conflicting-attributes' status code</w:t>
      </w:r>
      <w:r>
        <w:rPr>
          <w:rFonts w:eastAsia="MS Mincho"/>
          <w:lang w:val="en-CA"/>
        </w:rPr>
        <w:t>.</w:t>
      </w:r>
    </w:p>
    <w:p w14:paraId="1B254234" w14:textId="77777777" w:rsidR="00D501EA" w:rsidRDefault="00D501EA" w:rsidP="00D501EA">
      <w:pPr>
        <w:pStyle w:val="IEEEStdsLevel3Header"/>
        <w:rPr>
          <w:rFonts w:eastAsia="MS Mincho"/>
        </w:rPr>
      </w:pPr>
      <w:bookmarkStart w:id="741" w:name="_Ref2871713"/>
      <w:bookmarkStart w:id="742" w:name="_Toc17126484"/>
      <w:r>
        <w:rPr>
          <w:rFonts w:eastAsia="MS Mincho"/>
        </w:rPr>
        <w:t>job-retain-until-time (dateTime)</w:t>
      </w:r>
      <w:bookmarkEnd w:id="740"/>
      <w:bookmarkEnd w:id="741"/>
      <w:bookmarkEnd w:id="742"/>
    </w:p>
    <w:p w14:paraId="323D9002" w14:textId="4EEA9F80" w:rsidR="00D501EA" w:rsidRDefault="005662EF" w:rsidP="00D501EA">
      <w:pPr>
        <w:pStyle w:val="IEEEStdsParagraph"/>
        <w:rPr>
          <w:rFonts w:eastAsia="MS Mincho"/>
        </w:rPr>
      </w:pPr>
      <w:r>
        <w:rPr>
          <w:rFonts w:eastAsia="MS Mincho"/>
        </w:rPr>
        <w:t>This RECOMMENDED attribute specifies the date and time when the Job can leave the Job Retention phase</w:t>
      </w:r>
      <w:r w:rsidR="006B4E95">
        <w:rPr>
          <w:rFonts w:eastAsia="MS Mincho"/>
        </w:rPr>
        <w:t xml:space="preserve"> of a Job's life cycle [STD92]</w:t>
      </w:r>
      <w:r>
        <w:rPr>
          <w:rFonts w:eastAsia="MS Mincho"/>
        </w:rPr>
        <w:t>.</w:t>
      </w:r>
    </w:p>
    <w:p w14:paraId="1D07363E" w14:textId="483D1EF6" w:rsidR="005662EF" w:rsidRDefault="005662EF" w:rsidP="00D501EA">
      <w:pPr>
        <w:pStyle w:val="IEEEStdsParagraph"/>
        <w:rPr>
          <w:rFonts w:eastAsia="MS Mincho"/>
          <w:lang w:val="en-CA"/>
        </w:rPr>
      </w:pPr>
      <w:r>
        <w:rPr>
          <w:rFonts w:eastAsia="MS Mincho"/>
          <w:lang w:val="en-CA"/>
        </w:rPr>
        <w:t>C</w:t>
      </w:r>
      <w:r w:rsidRPr="006E29AA">
        <w:rPr>
          <w:rFonts w:eastAsia="MS Mincho"/>
          <w:lang w:val="en-CA"/>
        </w:rPr>
        <w:t>lient</w:t>
      </w:r>
      <w:r>
        <w:rPr>
          <w:rFonts w:eastAsia="MS Mincho"/>
          <w:lang w:val="en-CA"/>
        </w:rPr>
        <w:t>s</w:t>
      </w:r>
      <w:r w:rsidRPr="006E29AA">
        <w:rPr>
          <w:rFonts w:eastAsia="MS Mincho"/>
          <w:lang w:val="en-CA"/>
        </w:rPr>
        <w:t xml:space="preserve"> MUST NOT supply the "job-</w:t>
      </w:r>
      <w:r>
        <w:rPr>
          <w:rFonts w:eastAsia="MS Mincho"/>
          <w:lang w:val="en-CA"/>
        </w:rPr>
        <w:t>retain</w:t>
      </w:r>
      <w:r w:rsidRPr="006E29AA">
        <w:rPr>
          <w:rFonts w:eastAsia="MS Mincho"/>
          <w:lang w:val="en-CA"/>
        </w:rPr>
        <w:t>-until"</w:t>
      </w:r>
      <w:r>
        <w:rPr>
          <w:rFonts w:eastAsia="MS Mincho"/>
          <w:lang w:val="en-CA"/>
        </w:rPr>
        <w:t xml:space="preserve"> (section </w:t>
      </w:r>
      <w:r>
        <w:rPr>
          <w:rFonts w:eastAsia="MS Mincho"/>
          <w:lang w:val="en-CA"/>
        </w:rPr>
        <w:fldChar w:fldCharType="begin"/>
      </w:r>
      <w:r>
        <w:rPr>
          <w:rFonts w:eastAsia="MS Mincho"/>
          <w:lang w:val="en-CA"/>
        </w:rPr>
        <w:instrText xml:space="preserve"> REF _Ref2871391 \r \h </w:instrText>
      </w:r>
      <w:r>
        <w:rPr>
          <w:rFonts w:eastAsia="MS Mincho"/>
          <w:lang w:val="en-CA"/>
        </w:rPr>
      </w:r>
      <w:r>
        <w:rPr>
          <w:rFonts w:eastAsia="MS Mincho"/>
          <w:lang w:val="en-CA"/>
        </w:rPr>
        <w:fldChar w:fldCharType="separate"/>
      </w:r>
      <w:r w:rsidR="00DD1DB4">
        <w:rPr>
          <w:rFonts w:eastAsia="MS Mincho"/>
          <w:lang w:val="en-CA"/>
        </w:rPr>
        <w:t>5.4.7</w:t>
      </w:r>
      <w:r>
        <w:rPr>
          <w:rFonts w:eastAsia="MS Mincho"/>
          <w:lang w:val="en-CA"/>
        </w:rPr>
        <w:fldChar w:fldCharType="end"/>
      </w:r>
      <w:r>
        <w:rPr>
          <w:rFonts w:eastAsia="MS Mincho"/>
          <w:lang w:val="en-CA"/>
        </w:rPr>
        <w:t xml:space="preserve">), "job-retain-until-interval" (section </w:t>
      </w:r>
      <w:r>
        <w:rPr>
          <w:rFonts w:eastAsia="MS Mincho"/>
          <w:lang w:val="en-CA"/>
        </w:rPr>
        <w:fldChar w:fldCharType="begin"/>
      </w:r>
      <w:r>
        <w:rPr>
          <w:rFonts w:eastAsia="MS Mincho"/>
          <w:lang w:val="en-CA"/>
        </w:rPr>
        <w:instrText xml:space="preserve"> REF _Ref2871379 \r \h </w:instrText>
      </w:r>
      <w:r>
        <w:rPr>
          <w:rFonts w:eastAsia="MS Mincho"/>
          <w:lang w:val="en-CA"/>
        </w:rPr>
      </w:r>
      <w:r>
        <w:rPr>
          <w:rFonts w:eastAsia="MS Mincho"/>
          <w:lang w:val="en-CA"/>
        </w:rPr>
        <w:fldChar w:fldCharType="separate"/>
      </w:r>
      <w:r w:rsidR="00DD1DB4">
        <w:rPr>
          <w:rFonts w:eastAsia="MS Mincho"/>
          <w:lang w:val="en-CA"/>
        </w:rPr>
        <w:t>5.4.8</w:t>
      </w:r>
      <w:r>
        <w:rPr>
          <w:rFonts w:eastAsia="MS Mincho"/>
          <w:lang w:val="en-CA"/>
        </w:rPr>
        <w:fldChar w:fldCharType="end"/>
      </w:r>
      <w:r>
        <w:rPr>
          <w:rFonts w:eastAsia="MS Mincho"/>
          <w:lang w:val="en-CA"/>
        </w:rPr>
        <w:t>),</w:t>
      </w:r>
      <w:r w:rsidRPr="006E29AA">
        <w:rPr>
          <w:rFonts w:eastAsia="MS Mincho"/>
          <w:lang w:val="en-CA"/>
        </w:rPr>
        <w:t xml:space="preserve"> and</w:t>
      </w:r>
      <w:r>
        <w:rPr>
          <w:rFonts w:eastAsia="MS Mincho"/>
          <w:lang w:val="en-CA"/>
        </w:rPr>
        <w:t>/or</w:t>
      </w:r>
      <w:r w:rsidRPr="006E29AA">
        <w:rPr>
          <w:rFonts w:eastAsia="MS Mincho"/>
          <w:lang w:val="en-CA"/>
        </w:rPr>
        <w:t xml:space="preserve"> "job-</w:t>
      </w:r>
      <w:r>
        <w:rPr>
          <w:rFonts w:eastAsia="MS Mincho"/>
          <w:lang w:val="en-CA"/>
        </w:rPr>
        <w:t>retain</w:t>
      </w:r>
      <w:r w:rsidRPr="006E29AA">
        <w:rPr>
          <w:rFonts w:eastAsia="MS Mincho"/>
          <w:lang w:val="en-CA"/>
        </w:rPr>
        <w:t>-until</w:t>
      </w:r>
      <w:r>
        <w:rPr>
          <w:rFonts w:eastAsia="MS Mincho"/>
          <w:lang w:val="en-CA"/>
        </w:rPr>
        <w:t>-time"</w:t>
      </w:r>
      <w:r w:rsidRPr="006E29AA">
        <w:rPr>
          <w:rFonts w:eastAsia="MS Mincho"/>
          <w:lang w:val="en-CA"/>
        </w:rPr>
        <w:t xml:space="preserve"> Job Template attributes</w:t>
      </w:r>
      <w:r>
        <w:rPr>
          <w:rFonts w:eastAsia="MS Mincho"/>
          <w:lang w:val="en-CA"/>
        </w:rPr>
        <w:t xml:space="preserve"> together</w:t>
      </w:r>
      <w:r w:rsidRPr="006E29AA">
        <w:rPr>
          <w:rFonts w:eastAsia="MS Mincho"/>
          <w:lang w:val="en-CA"/>
        </w:rPr>
        <w:t xml:space="preserve"> in a Job </w:t>
      </w:r>
      <w:r w:rsidRPr="006E29AA">
        <w:rPr>
          <w:rFonts w:eastAsia="MS Mincho"/>
          <w:lang w:val="en-CA"/>
        </w:rPr>
        <w:lastRenderedPageBreak/>
        <w:t xml:space="preserve">Creation request. If </w:t>
      </w:r>
      <w:r>
        <w:rPr>
          <w:rFonts w:eastAsia="MS Mincho"/>
          <w:lang w:val="en-CA"/>
        </w:rPr>
        <w:t>a C</w:t>
      </w:r>
      <w:r w:rsidRPr="006E29AA">
        <w:rPr>
          <w:rFonts w:eastAsia="MS Mincho"/>
          <w:lang w:val="en-CA"/>
        </w:rPr>
        <w:t xml:space="preserve">lient supplies </w:t>
      </w:r>
      <w:r>
        <w:rPr>
          <w:rFonts w:eastAsia="MS Mincho"/>
          <w:lang w:val="en-CA"/>
        </w:rPr>
        <w:t>more than one of these attributes</w:t>
      </w:r>
      <w:r w:rsidRPr="006E29AA">
        <w:rPr>
          <w:rFonts w:eastAsia="MS Mincho"/>
          <w:lang w:val="en-CA"/>
        </w:rPr>
        <w:t>, the Printer MUST reject the request and return the 'client-error-conflicting-attributes' status code</w:t>
      </w:r>
      <w:r>
        <w:rPr>
          <w:rFonts w:eastAsia="MS Mincho"/>
          <w:lang w:val="en-CA"/>
        </w:rPr>
        <w:t>.</w:t>
      </w:r>
    </w:p>
    <w:p w14:paraId="7E6E5EFA" w14:textId="77777777" w:rsidR="001B4DD8" w:rsidRDefault="001B4DD8" w:rsidP="001B4DD8">
      <w:pPr>
        <w:pStyle w:val="IEEEStdsLevel3Header"/>
        <w:numPr>
          <w:ilvl w:val="2"/>
          <w:numId w:val="1"/>
        </w:numPr>
        <w:ind w:left="0"/>
      </w:pPr>
      <w:bookmarkStart w:id="743" w:name="_Toc7592217"/>
      <w:bookmarkStart w:id="744" w:name="_Ref9595840"/>
      <w:bookmarkStart w:id="745" w:name="_Ref9595850"/>
      <w:bookmarkStart w:id="746" w:name="_Toc17126485"/>
      <w:r>
        <w:t>job-sheets-col (collection)</w:t>
      </w:r>
      <w:bookmarkEnd w:id="743"/>
      <w:bookmarkEnd w:id="744"/>
      <w:bookmarkEnd w:id="745"/>
      <w:bookmarkEnd w:id="746"/>
    </w:p>
    <w:p w14:paraId="6B3E972D" w14:textId="28169077" w:rsidR="001B4DD8" w:rsidRDefault="001B4DD8" w:rsidP="001B4DD8">
      <w:pPr>
        <w:pStyle w:val="IEEEStdsParagraph"/>
      </w:pPr>
      <w:r>
        <w:t xml:space="preserve">This RECOMMENDED attribute augments the "job-sheets" Job Template attribute [STD92] and allows a Client to specify media for Job Sheets that is different than the current media being used for the Job. </w:t>
      </w:r>
      <w:r w:rsidR="00DD1DB4">
        <w:fldChar w:fldCharType="begin"/>
      </w:r>
      <w:r w:rsidR="00DD1DB4">
        <w:instrText xml:space="preserve"> REF _Ref477714788 </w:instrText>
      </w:r>
      <w:r w:rsidR="00DD1DB4">
        <w:fldChar w:fldCharType="separate"/>
      </w:r>
      <w:r w:rsidR="00DD1DB4">
        <w:t xml:space="preserve">Table </w:t>
      </w:r>
      <w:r w:rsidR="00DD1DB4">
        <w:rPr>
          <w:noProof/>
        </w:rPr>
        <w:t>5</w:t>
      </w:r>
      <w:r w:rsidR="00DD1DB4">
        <w:rPr>
          <w:noProof/>
        </w:rPr>
        <w:fldChar w:fldCharType="end"/>
      </w:r>
      <w:r>
        <w:t xml:space="preserve"> lists the member attributes.</w:t>
      </w:r>
    </w:p>
    <w:p w14:paraId="5B3A8B03" w14:textId="35D4F107" w:rsidR="001B4DD8" w:rsidRDefault="001B4DD8" w:rsidP="001B4DD8">
      <w:pPr>
        <w:pStyle w:val="Caption"/>
        <w:keepNext/>
      </w:pPr>
      <w:bookmarkStart w:id="747" w:name="_Ref477714788"/>
      <w:bookmarkStart w:id="748" w:name="_Toc508006984"/>
      <w:bookmarkStart w:id="749" w:name="_Toc7592613"/>
      <w:bookmarkStart w:id="750" w:name="_Toc17126590"/>
      <w:r>
        <w:t xml:space="preserve">Table </w:t>
      </w:r>
      <w:r>
        <w:fldChar w:fldCharType="begin"/>
      </w:r>
      <w:r>
        <w:instrText xml:space="preserve"> SEQ Table \* ARABIC </w:instrText>
      </w:r>
      <w:r>
        <w:fldChar w:fldCharType="separate"/>
      </w:r>
      <w:r w:rsidR="00DD1DB4">
        <w:rPr>
          <w:noProof/>
        </w:rPr>
        <w:t>5</w:t>
      </w:r>
      <w:r>
        <w:rPr>
          <w:noProof/>
        </w:rPr>
        <w:fldChar w:fldCharType="end"/>
      </w:r>
      <w:bookmarkEnd w:id="747"/>
      <w:r>
        <w:t xml:space="preserve"> - "job-sheets-col" Member </w:t>
      </w:r>
      <w:bookmarkEnd w:id="748"/>
      <w:r>
        <w:t>Attributes</w:t>
      </w:r>
      <w:bookmarkEnd w:id="749"/>
      <w:bookmarkEnd w:id="750"/>
    </w:p>
    <w:tbl>
      <w:tblPr>
        <w:tblStyle w:val="PWGTable"/>
        <w:tblW w:w="0" w:type="auto"/>
        <w:jc w:val="center"/>
        <w:tblLayout w:type="fixed"/>
        <w:tblLook w:val="0420" w:firstRow="1" w:lastRow="0" w:firstColumn="0" w:lastColumn="0" w:noHBand="0" w:noVBand="1"/>
      </w:tblPr>
      <w:tblGrid>
        <w:gridCol w:w="4590"/>
      </w:tblGrid>
      <w:tr w:rsidR="001B4DD8" w14:paraId="7FF105E8" w14:textId="77777777" w:rsidTr="00AB3943">
        <w:trPr>
          <w:cnfStyle w:val="100000000000" w:firstRow="1" w:lastRow="0" w:firstColumn="0" w:lastColumn="0" w:oddVBand="0" w:evenVBand="0" w:oddHBand="0" w:evenHBand="0" w:firstRowFirstColumn="0" w:firstRowLastColumn="0" w:lastRowFirstColumn="0" w:lastRowLastColumn="0"/>
          <w:tblHeader/>
          <w:jc w:val="center"/>
        </w:trPr>
        <w:tc>
          <w:tcPr>
            <w:tcW w:w="4590" w:type="dxa"/>
            <w:vAlign w:val="bottom"/>
          </w:tcPr>
          <w:p w14:paraId="6FF3E10E" w14:textId="77777777" w:rsidR="001B4DD8" w:rsidRDefault="001B4DD8" w:rsidP="00AB3943">
            <w:r>
              <w:t>Member Attribute</w:t>
            </w:r>
          </w:p>
        </w:tc>
      </w:tr>
      <w:tr w:rsidR="001B4DD8" w14:paraId="448585B8"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4590" w:type="dxa"/>
          </w:tcPr>
          <w:p w14:paraId="5C7C8081" w14:textId="77777777" w:rsidR="001B4DD8" w:rsidRDefault="001B4DD8" w:rsidP="00AB3943">
            <w:r>
              <w:t>job-sheets (type2 keyword | name(MAX))</w:t>
            </w:r>
          </w:p>
        </w:tc>
      </w:tr>
      <w:tr w:rsidR="001B4DD8" w14:paraId="6789125D" w14:textId="77777777" w:rsidTr="00AB3943">
        <w:trPr>
          <w:jc w:val="center"/>
        </w:trPr>
        <w:tc>
          <w:tcPr>
            <w:tcW w:w="4590" w:type="dxa"/>
          </w:tcPr>
          <w:p w14:paraId="5167B823" w14:textId="77777777" w:rsidR="001B4DD8" w:rsidRDefault="001B4DD8" w:rsidP="00AB3943">
            <w:r>
              <w:t>media (type2 keyword | name(MAX))</w:t>
            </w:r>
          </w:p>
        </w:tc>
      </w:tr>
      <w:tr w:rsidR="001B4DD8" w14:paraId="5815BCF0" w14:textId="77777777" w:rsidTr="00AB3943">
        <w:trPr>
          <w:cnfStyle w:val="000000100000" w:firstRow="0" w:lastRow="0" w:firstColumn="0" w:lastColumn="0" w:oddVBand="0" w:evenVBand="0" w:oddHBand="1" w:evenHBand="0" w:firstRowFirstColumn="0" w:firstRowLastColumn="0" w:lastRowFirstColumn="0" w:lastRowLastColumn="0"/>
          <w:jc w:val="center"/>
        </w:trPr>
        <w:tc>
          <w:tcPr>
            <w:tcW w:w="4590" w:type="dxa"/>
          </w:tcPr>
          <w:p w14:paraId="10927904" w14:textId="77777777" w:rsidR="001B4DD8" w:rsidRDefault="001B4DD8" w:rsidP="00AB3943">
            <w:r>
              <w:t>media-col (collection)</w:t>
            </w:r>
          </w:p>
        </w:tc>
      </w:tr>
    </w:tbl>
    <w:p w14:paraId="54FE32E8" w14:textId="77777777" w:rsidR="001B4DD8" w:rsidRDefault="001B4DD8" w:rsidP="001B4DD8">
      <w:pPr>
        <w:pStyle w:val="IEEEStdsLevel4Header"/>
        <w:numPr>
          <w:ilvl w:val="3"/>
          <w:numId w:val="1"/>
        </w:numPr>
      </w:pPr>
      <w:bookmarkStart w:id="751" w:name="_Toc508006912"/>
      <w:r>
        <w:t>job-sheets (type2 keyword | name(MAX))</w:t>
      </w:r>
      <w:bookmarkEnd w:id="751"/>
    </w:p>
    <w:p w14:paraId="36F3C174" w14:textId="77777777" w:rsidR="001B4DD8" w:rsidRDefault="001B4DD8" w:rsidP="001B4DD8">
      <w:pPr>
        <w:pStyle w:val="IEEEStdsParagraph"/>
      </w:pPr>
      <w:r>
        <w:t xml:space="preserve">This REQUIRED member attribute specifies which Job Sheets to print on the specified media. The values for this member attribute are </w:t>
      </w:r>
      <w:r>
        <w:rPr>
          <w:snapToGrid w:val="0"/>
        </w:rPr>
        <w:t>identical to the keyword and name values for the "</w:t>
      </w:r>
      <w:r>
        <w:t>job-sheets</w:t>
      </w:r>
      <w:r>
        <w:rPr>
          <w:snapToGrid w:val="0"/>
        </w:rPr>
        <w:t xml:space="preserve">" Job Template attribute [STD92] itself, including the 'none' value, and </w:t>
      </w:r>
      <w:r>
        <w:t>convey the same semantics.</w:t>
      </w:r>
    </w:p>
    <w:p w14:paraId="40514A72" w14:textId="77777777" w:rsidR="001B4DD8" w:rsidRDefault="001B4DD8" w:rsidP="001B4DD8">
      <w:pPr>
        <w:pStyle w:val="IEEEStdsLevel4Header"/>
        <w:numPr>
          <w:ilvl w:val="3"/>
          <w:numId w:val="1"/>
        </w:numPr>
      </w:pPr>
      <w:bookmarkStart w:id="752" w:name="_Ref7534550"/>
      <w:bookmarkStart w:id="753" w:name="_Toc508006913"/>
      <w:r>
        <w:t>media (type2 keyword | name(MAX))</w:t>
      </w:r>
      <w:bookmarkEnd w:id="752"/>
    </w:p>
    <w:p w14:paraId="09A1BFF3" w14:textId="1011A272" w:rsidR="001B4DD8" w:rsidRPr="00D608FC" w:rsidRDefault="001B4DD8" w:rsidP="001B4DD8">
      <w:pPr>
        <w:pStyle w:val="IEEEStdsParagraph"/>
      </w:pPr>
      <w:r>
        <w:t xml:space="preserve">This REQUIRED member attribute specifies which media to use for the Job Sheets. If specified, the "media-col" member attribute (section </w:t>
      </w:r>
      <w:r>
        <w:fldChar w:fldCharType="begin"/>
      </w:r>
      <w:r>
        <w:instrText xml:space="preserve"> REF _Ref7534559 \r \h </w:instrText>
      </w:r>
      <w:r>
        <w:fldChar w:fldCharType="separate"/>
      </w:r>
      <w:r w:rsidR="00DD1DB4">
        <w:t>5.4.10.3</w:t>
      </w:r>
      <w:r>
        <w:fldChar w:fldCharType="end"/>
      </w:r>
      <w:r>
        <w:t>) MUST NOT be specified.</w:t>
      </w:r>
    </w:p>
    <w:p w14:paraId="1D4D7A29" w14:textId="77777777" w:rsidR="001B4DD8" w:rsidRDefault="001B4DD8" w:rsidP="001B4DD8">
      <w:pPr>
        <w:pStyle w:val="IEEEStdsLevel4Header"/>
        <w:numPr>
          <w:ilvl w:val="3"/>
          <w:numId w:val="1"/>
        </w:numPr>
      </w:pPr>
      <w:bookmarkStart w:id="754" w:name="_Ref7534559"/>
      <w:r>
        <w:t>media-col (collection)</w:t>
      </w:r>
      <w:bookmarkEnd w:id="753"/>
      <w:bookmarkEnd w:id="754"/>
    </w:p>
    <w:p w14:paraId="274A965B" w14:textId="6236CA15" w:rsidR="005E7677" w:rsidRPr="001B4DD8" w:rsidRDefault="001B4DD8" w:rsidP="00D501EA">
      <w:pPr>
        <w:pStyle w:val="IEEEStdsParagraph"/>
      </w:pPr>
      <w:r>
        <w:t xml:space="preserve">This REQUIRED member attribute specifies which media to use for the Job Sheets. If specified, the "media" member attribute (section </w:t>
      </w:r>
      <w:r>
        <w:fldChar w:fldCharType="begin"/>
      </w:r>
      <w:r>
        <w:instrText xml:space="preserve"> REF _Ref7534550 \r \h </w:instrText>
      </w:r>
      <w:r>
        <w:fldChar w:fldCharType="separate"/>
      </w:r>
      <w:r w:rsidR="00DD1DB4">
        <w:t>5.4.10.2</w:t>
      </w:r>
      <w:r>
        <w:fldChar w:fldCharType="end"/>
      </w:r>
      <w:r>
        <w:t>) MUST NOT be specified.</w:t>
      </w:r>
    </w:p>
    <w:p w14:paraId="56FF9874" w14:textId="1E814DEE" w:rsidR="00CA35FC" w:rsidRDefault="00CA35FC" w:rsidP="00CA35FC">
      <w:pPr>
        <w:pStyle w:val="IEEEStdsLevel2Header"/>
        <w:rPr>
          <w:rFonts w:eastAsia="MS Mincho"/>
        </w:rPr>
      </w:pPr>
      <w:bookmarkStart w:id="755" w:name="_Toc525665071"/>
      <w:bookmarkStart w:id="756" w:name="_Toc525665795"/>
      <w:bookmarkStart w:id="757" w:name="_Toc525665072"/>
      <w:bookmarkStart w:id="758" w:name="_Toc525665796"/>
      <w:bookmarkStart w:id="759" w:name="_Ref525661190"/>
      <w:bookmarkStart w:id="760" w:name="_Toc17126486"/>
      <w:bookmarkEnd w:id="755"/>
      <w:bookmarkEnd w:id="756"/>
      <w:bookmarkEnd w:id="757"/>
      <w:bookmarkEnd w:id="758"/>
      <w:r>
        <w:rPr>
          <w:rFonts w:eastAsia="MS Mincho"/>
        </w:rPr>
        <w:t>Printer Description Attributes</w:t>
      </w:r>
      <w:bookmarkEnd w:id="759"/>
      <w:bookmarkEnd w:id="760"/>
    </w:p>
    <w:p w14:paraId="0040C667" w14:textId="77777777" w:rsidR="0062084E" w:rsidRPr="0062084E" w:rsidRDefault="0062084E" w:rsidP="0062084E">
      <w:pPr>
        <w:pStyle w:val="IEEEStdsLevel3Header"/>
        <w:rPr>
          <w:rFonts w:eastAsia="MS Mincho"/>
        </w:rPr>
      </w:pPr>
      <w:bookmarkStart w:id="761" w:name="_Toc525665074"/>
      <w:bookmarkStart w:id="762" w:name="_Toc525665798"/>
      <w:bookmarkStart w:id="763" w:name="_Toc525665075"/>
      <w:bookmarkStart w:id="764" w:name="_Toc525665799"/>
      <w:bookmarkStart w:id="765" w:name="_Toc525665081"/>
      <w:bookmarkStart w:id="766" w:name="_Toc525665805"/>
      <w:bookmarkStart w:id="767" w:name="_Toc525665087"/>
      <w:bookmarkStart w:id="768" w:name="_Toc525665811"/>
      <w:bookmarkStart w:id="769" w:name="_Ref37525677"/>
      <w:bookmarkStart w:id="770" w:name="_Toc53897825"/>
      <w:bookmarkStart w:id="771" w:name="_Toc71082095"/>
      <w:bookmarkStart w:id="772" w:name="_Toc17126487"/>
      <w:bookmarkEnd w:id="761"/>
      <w:bookmarkEnd w:id="762"/>
      <w:bookmarkEnd w:id="763"/>
      <w:bookmarkEnd w:id="764"/>
      <w:bookmarkEnd w:id="765"/>
      <w:bookmarkEnd w:id="766"/>
      <w:bookmarkEnd w:id="767"/>
      <w:bookmarkEnd w:id="768"/>
      <w:r w:rsidRPr="0062084E">
        <w:rPr>
          <w:rFonts w:eastAsia="MS Mincho"/>
        </w:rPr>
        <w:t>document-charset-default (charset)</w:t>
      </w:r>
      <w:bookmarkEnd w:id="769"/>
      <w:bookmarkEnd w:id="770"/>
      <w:bookmarkEnd w:id="771"/>
      <w:bookmarkEnd w:id="772"/>
    </w:p>
    <w:p w14:paraId="50080F18" w14:textId="711C13D1" w:rsidR="0062084E" w:rsidRPr="0062084E" w:rsidRDefault="0062084E" w:rsidP="0062084E">
      <w:pPr>
        <w:pStyle w:val="IEEEStdsParagraph"/>
        <w:rPr>
          <w:rFonts w:eastAsia="MS Mincho"/>
        </w:rPr>
      </w:pPr>
      <w:r w:rsidRPr="0062084E">
        <w:rPr>
          <w:rFonts w:eastAsia="MS Mincho"/>
        </w:rPr>
        <w:t xml:space="preserve">This </w:t>
      </w:r>
      <w:r w:rsidR="006B4E95">
        <w:rPr>
          <w:rFonts w:eastAsia="MS Mincho"/>
          <w:lang w:val="en-CA"/>
        </w:rPr>
        <w:t xml:space="preserve">CONDITIONALLY REQUIRED </w:t>
      </w:r>
      <w:r w:rsidRPr="0062084E">
        <w:rPr>
          <w:rFonts w:eastAsia="MS Mincho"/>
        </w:rPr>
        <w:t xml:space="preserve">attribute </w:t>
      </w:r>
      <w:r w:rsidR="007E2E2F">
        <w:rPr>
          <w:rFonts w:eastAsia="MS Mincho"/>
        </w:rPr>
        <w:t>specifies</w:t>
      </w:r>
      <w:r w:rsidR="007E2E2F" w:rsidRPr="0062084E">
        <w:rPr>
          <w:rFonts w:eastAsia="MS Mincho"/>
        </w:rPr>
        <w:t xml:space="preserve"> </w:t>
      </w:r>
      <w:r w:rsidRPr="0062084E">
        <w:rPr>
          <w:rFonts w:eastAsia="MS Mincho"/>
        </w:rPr>
        <w:t xml:space="preserve">the default charset that the Printer will assume for charset-ambiguous </w:t>
      </w:r>
      <w:r w:rsidR="007E2E2F">
        <w:rPr>
          <w:rFonts w:eastAsia="MS Mincho"/>
        </w:rPr>
        <w:t>D</w:t>
      </w:r>
      <w:r w:rsidR="007E2E2F" w:rsidRPr="0062084E">
        <w:rPr>
          <w:rFonts w:eastAsia="MS Mincho"/>
        </w:rPr>
        <w:t xml:space="preserve">ocument </w:t>
      </w:r>
      <w:r w:rsidRPr="0062084E">
        <w:rPr>
          <w:rFonts w:eastAsia="MS Mincho"/>
        </w:rPr>
        <w:t xml:space="preserve">formats when the </w:t>
      </w:r>
      <w:r w:rsidR="007E2E2F">
        <w:rPr>
          <w:rFonts w:eastAsia="MS Mincho"/>
        </w:rPr>
        <w:t>C</w:t>
      </w:r>
      <w:r w:rsidR="007E2E2F" w:rsidRPr="0062084E">
        <w:rPr>
          <w:rFonts w:eastAsia="MS Mincho"/>
        </w:rPr>
        <w:t xml:space="preserve">lient </w:t>
      </w:r>
      <w:r w:rsidRPr="0062084E">
        <w:rPr>
          <w:rFonts w:eastAsia="MS Mincho"/>
        </w:rPr>
        <w:t xml:space="preserve">omits the “document-charset” </w:t>
      </w:r>
      <w:r w:rsidR="007E2E2F">
        <w:rPr>
          <w:rFonts w:eastAsia="MS Mincho"/>
        </w:rPr>
        <w:t>o</w:t>
      </w:r>
      <w:r w:rsidR="007E2E2F" w:rsidRPr="0062084E">
        <w:rPr>
          <w:rFonts w:eastAsia="MS Mincho"/>
        </w:rPr>
        <w:t xml:space="preserve">peration </w:t>
      </w:r>
      <w:r w:rsidRPr="0062084E">
        <w:rPr>
          <w:rFonts w:eastAsia="MS Mincho"/>
        </w:rPr>
        <w:t xml:space="preserve">attribute </w:t>
      </w:r>
      <w:r w:rsidR="003203AD">
        <w:rPr>
          <w:rFonts w:eastAsia="MS Mincho"/>
        </w:rPr>
        <w:t>[PWG5100.5]</w:t>
      </w:r>
      <w:r w:rsidRPr="0062084E">
        <w:rPr>
          <w:rFonts w:eastAsia="MS Mincho"/>
        </w:rPr>
        <w:t xml:space="preserve">.  </w:t>
      </w:r>
      <w:r w:rsidR="007E2E2F">
        <w:rPr>
          <w:rFonts w:eastAsia="MS Mincho"/>
        </w:rPr>
        <w:t>P</w:t>
      </w:r>
      <w:r w:rsidRPr="0062084E">
        <w:rPr>
          <w:rFonts w:eastAsia="MS Mincho"/>
        </w:rPr>
        <w:t>rinter</w:t>
      </w:r>
      <w:r w:rsidR="007E2E2F">
        <w:rPr>
          <w:rFonts w:eastAsia="MS Mincho"/>
        </w:rPr>
        <w:t>s that support the "document-charset" operation attribute</w:t>
      </w:r>
      <w:r w:rsidRPr="0062084E">
        <w:rPr>
          <w:rFonts w:eastAsia="MS Mincho"/>
        </w:rPr>
        <w:t xml:space="preserve"> MUST support this attribute</w:t>
      </w:r>
      <w:r w:rsidR="007E2E2F">
        <w:rPr>
          <w:rFonts w:eastAsia="MS Mincho"/>
        </w:rPr>
        <w:t>.</w:t>
      </w:r>
    </w:p>
    <w:p w14:paraId="6037F5F8" w14:textId="77777777" w:rsidR="0062084E" w:rsidRPr="0062084E" w:rsidRDefault="0062084E" w:rsidP="0062084E">
      <w:pPr>
        <w:pStyle w:val="IEEEStdsLevel3Header"/>
        <w:rPr>
          <w:rFonts w:eastAsia="MS Mincho"/>
        </w:rPr>
      </w:pPr>
      <w:bookmarkStart w:id="773" w:name="_Ref37530095"/>
      <w:bookmarkStart w:id="774" w:name="_Toc53897826"/>
      <w:bookmarkStart w:id="775" w:name="_Toc71082096"/>
      <w:bookmarkStart w:id="776" w:name="_Toc17126488"/>
      <w:r w:rsidRPr="0062084E">
        <w:rPr>
          <w:rFonts w:eastAsia="MS Mincho"/>
        </w:rPr>
        <w:t>document-charset-supported (1setOf charset)</w:t>
      </w:r>
      <w:bookmarkEnd w:id="773"/>
      <w:bookmarkEnd w:id="774"/>
      <w:bookmarkEnd w:id="775"/>
      <w:bookmarkEnd w:id="776"/>
    </w:p>
    <w:p w14:paraId="5DE402AF" w14:textId="2D5B1CED" w:rsidR="0062084E" w:rsidRDefault="0062084E" w:rsidP="0062084E">
      <w:pPr>
        <w:pStyle w:val="IEEEStdsParagraph"/>
        <w:rPr>
          <w:rFonts w:eastAsia="MS Mincho"/>
        </w:rPr>
      </w:pPr>
      <w:r w:rsidRPr="0062084E">
        <w:rPr>
          <w:rFonts w:eastAsia="MS Mincho"/>
        </w:rPr>
        <w:t xml:space="preserve">This </w:t>
      </w:r>
      <w:r w:rsidR="006B4E95">
        <w:rPr>
          <w:rFonts w:eastAsia="MS Mincho"/>
          <w:lang w:val="en-CA"/>
        </w:rPr>
        <w:t xml:space="preserve">CONDITIONALLY REQUIRED </w:t>
      </w:r>
      <w:r w:rsidRPr="0062084E">
        <w:rPr>
          <w:rFonts w:eastAsia="MS Mincho"/>
        </w:rPr>
        <w:t xml:space="preserve">attribute </w:t>
      </w:r>
      <w:r w:rsidR="007E2E2F">
        <w:rPr>
          <w:rFonts w:eastAsia="MS Mincho"/>
        </w:rPr>
        <w:t>lists</w:t>
      </w:r>
      <w:r w:rsidR="007E2E2F" w:rsidRPr="0062084E">
        <w:rPr>
          <w:rFonts w:eastAsia="MS Mincho"/>
        </w:rPr>
        <w:t xml:space="preserve"> </w:t>
      </w:r>
      <w:r w:rsidRPr="0062084E">
        <w:rPr>
          <w:rFonts w:eastAsia="MS Mincho"/>
        </w:rPr>
        <w:t xml:space="preserve">the charsets that the Printer supports </w:t>
      </w:r>
      <w:r w:rsidR="007E2E2F" w:rsidRPr="0062084E">
        <w:rPr>
          <w:rFonts w:eastAsia="MS Mincho"/>
        </w:rPr>
        <w:t xml:space="preserve">for charset-ambiguous </w:t>
      </w:r>
      <w:r w:rsidRPr="0062084E">
        <w:rPr>
          <w:rFonts w:eastAsia="MS Mincho"/>
        </w:rPr>
        <w:t xml:space="preserve">Document </w:t>
      </w:r>
      <w:r w:rsidR="007E2E2F">
        <w:rPr>
          <w:rFonts w:eastAsia="MS Mincho"/>
        </w:rPr>
        <w:t xml:space="preserve">formats. </w:t>
      </w:r>
      <w:r w:rsidRPr="0062084E">
        <w:rPr>
          <w:rFonts w:eastAsia="MS Mincho"/>
        </w:rPr>
        <w:t>Printer</w:t>
      </w:r>
      <w:r w:rsidR="007E2E2F">
        <w:rPr>
          <w:rFonts w:eastAsia="MS Mincho"/>
        </w:rPr>
        <w:t xml:space="preserve">s that support the "document-charset" operation attribute </w:t>
      </w:r>
      <w:r w:rsidR="003203AD">
        <w:rPr>
          <w:rFonts w:eastAsia="MS Mincho"/>
        </w:rPr>
        <w:t>[PWG5100.5]</w:t>
      </w:r>
      <w:r w:rsidRPr="0062084E">
        <w:rPr>
          <w:rFonts w:eastAsia="MS Mincho"/>
        </w:rPr>
        <w:t xml:space="preserve"> MUST support this attribute.</w:t>
      </w:r>
    </w:p>
    <w:p w14:paraId="1B718452" w14:textId="7B460711" w:rsidR="00F47D73" w:rsidRDefault="00F47D73" w:rsidP="00F47D73">
      <w:pPr>
        <w:pStyle w:val="IEEEStdsLevel3Header"/>
        <w:rPr>
          <w:rFonts w:eastAsia="MS Mincho"/>
        </w:rPr>
      </w:pPr>
      <w:bookmarkStart w:id="777" w:name="_Toc17126489"/>
      <w:r>
        <w:rPr>
          <w:rFonts w:eastAsia="MS Mincho"/>
        </w:rPr>
        <w:lastRenderedPageBreak/>
        <w:t>document-format-details-supported (1setOf keyword)</w:t>
      </w:r>
      <w:bookmarkEnd w:id="777"/>
    </w:p>
    <w:p w14:paraId="488A0A91" w14:textId="7C204919" w:rsidR="00F47D73" w:rsidRPr="0062084E" w:rsidRDefault="00F47D73" w:rsidP="0062084E">
      <w:pPr>
        <w:pStyle w:val="IEEEStdsParagraph"/>
        <w:rPr>
          <w:rFonts w:eastAsia="MS Mincho"/>
        </w:rPr>
      </w:pPr>
      <w:r>
        <w:rPr>
          <w:rFonts w:eastAsia="MS Mincho"/>
        </w:rPr>
        <w:t>This DEPRECATED attribute lists the supported member attributes of the "document-format-details" operation</w:t>
      </w:r>
      <w:r w:rsidR="008F444A">
        <w:rPr>
          <w:rFonts w:eastAsia="MS Mincho"/>
        </w:rPr>
        <w:t xml:space="preserve"> attribute</w:t>
      </w:r>
      <w:r>
        <w:rPr>
          <w:rFonts w:eastAsia="MS Mincho"/>
        </w:rPr>
        <w:t xml:space="preserve"> (section </w:t>
      </w:r>
      <w:r>
        <w:rPr>
          <w:rFonts w:eastAsia="MS Mincho"/>
        </w:rPr>
        <w:fldChar w:fldCharType="begin"/>
      </w:r>
      <w:r>
        <w:rPr>
          <w:rFonts w:eastAsia="MS Mincho"/>
        </w:rPr>
        <w:instrText xml:space="preserve"> REF _Ref6489912 \r \h </w:instrText>
      </w:r>
      <w:r>
        <w:rPr>
          <w:rFonts w:eastAsia="MS Mincho"/>
        </w:rPr>
      </w:r>
      <w:r>
        <w:rPr>
          <w:rFonts w:eastAsia="MS Mincho"/>
        </w:rPr>
        <w:fldChar w:fldCharType="separate"/>
      </w:r>
      <w:r w:rsidR="00DD1DB4">
        <w:rPr>
          <w:rFonts w:eastAsia="MS Mincho"/>
        </w:rPr>
        <w:t>5.1.1</w:t>
      </w:r>
      <w:r>
        <w:rPr>
          <w:rFonts w:eastAsia="MS Mincho"/>
        </w:rPr>
        <w:fldChar w:fldCharType="end"/>
      </w:r>
      <w:r>
        <w:rPr>
          <w:rFonts w:eastAsia="MS Mincho"/>
        </w:rPr>
        <w:t xml:space="preserve">) and </w:t>
      </w:r>
      <w:r w:rsidR="008F444A">
        <w:rPr>
          <w:rFonts w:eastAsia="MS Mincho"/>
        </w:rPr>
        <w:t xml:space="preserve">"document-format-details" </w:t>
      </w:r>
      <w:r>
        <w:rPr>
          <w:rFonts w:eastAsia="MS Mincho"/>
        </w:rPr>
        <w:t>Document/Job Status</w:t>
      </w:r>
      <w:r w:rsidR="008F444A">
        <w:rPr>
          <w:rFonts w:eastAsia="MS Mincho"/>
        </w:rPr>
        <w:t xml:space="preserve"> attributes</w:t>
      </w:r>
      <w:r>
        <w:rPr>
          <w:rFonts w:eastAsia="MS Mincho"/>
        </w:rPr>
        <w:t xml:space="preserve"> (section </w:t>
      </w:r>
      <w:r>
        <w:rPr>
          <w:rFonts w:eastAsia="MS Mincho"/>
        </w:rPr>
        <w:fldChar w:fldCharType="begin"/>
      </w:r>
      <w:r>
        <w:rPr>
          <w:rFonts w:eastAsia="MS Mincho"/>
        </w:rPr>
        <w:instrText xml:space="preserve"> REF _Ref6490158 \r \h </w:instrText>
      </w:r>
      <w:r>
        <w:rPr>
          <w:rFonts w:eastAsia="MS Mincho"/>
        </w:rPr>
      </w:r>
      <w:r>
        <w:rPr>
          <w:rFonts w:eastAsia="MS Mincho"/>
        </w:rPr>
        <w:fldChar w:fldCharType="separate"/>
      </w:r>
      <w:r w:rsidR="00DD1DB4">
        <w:rPr>
          <w:rFonts w:eastAsia="MS Mincho"/>
        </w:rPr>
        <w:t>5.2.1</w:t>
      </w:r>
      <w:r>
        <w:rPr>
          <w:rFonts w:eastAsia="MS Mincho"/>
        </w:rPr>
        <w:fldChar w:fldCharType="end"/>
      </w:r>
      <w:r>
        <w:rPr>
          <w:rFonts w:eastAsia="MS Mincho"/>
        </w:rPr>
        <w:t>).</w:t>
      </w:r>
    </w:p>
    <w:p w14:paraId="1709C99C" w14:textId="77777777" w:rsidR="0062084E" w:rsidRPr="0062084E" w:rsidRDefault="0062084E" w:rsidP="00D12858">
      <w:pPr>
        <w:pStyle w:val="IEEEStdsLevel3Header"/>
        <w:rPr>
          <w:rFonts w:eastAsia="MS Mincho"/>
        </w:rPr>
      </w:pPr>
      <w:bookmarkStart w:id="778" w:name="_Toc525665134"/>
      <w:bookmarkStart w:id="779" w:name="_Toc525665858"/>
      <w:bookmarkStart w:id="780" w:name="_Toc525665135"/>
      <w:bookmarkStart w:id="781" w:name="_Toc525665859"/>
      <w:bookmarkStart w:id="782" w:name="_Toc525665136"/>
      <w:bookmarkStart w:id="783" w:name="_Toc525665860"/>
      <w:bookmarkStart w:id="784" w:name="_Toc525665137"/>
      <w:bookmarkStart w:id="785" w:name="_Toc525665861"/>
      <w:bookmarkStart w:id="786" w:name="_Toc525665138"/>
      <w:bookmarkStart w:id="787" w:name="_Toc525665862"/>
      <w:bookmarkStart w:id="788" w:name="_Toc525665139"/>
      <w:bookmarkStart w:id="789" w:name="_Toc525665863"/>
      <w:bookmarkStart w:id="790" w:name="_Toc525665140"/>
      <w:bookmarkStart w:id="791" w:name="_Toc525665864"/>
      <w:bookmarkStart w:id="792" w:name="_Toc525665141"/>
      <w:bookmarkStart w:id="793" w:name="_Toc525665865"/>
      <w:bookmarkStart w:id="794" w:name="_Toc525665142"/>
      <w:bookmarkStart w:id="795" w:name="_Toc525665866"/>
      <w:bookmarkStart w:id="796" w:name="_Toc525665170"/>
      <w:bookmarkStart w:id="797" w:name="_Toc525665894"/>
      <w:bookmarkStart w:id="798" w:name="_Toc525665171"/>
      <w:bookmarkStart w:id="799" w:name="_Toc525665895"/>
      <w:bookmarkStart w:id="800" w:name="_Toc525665172"/>
      <w:bookmarkStart w:id="801" w:name="_Toc525665896"/>
      <w:bookmarkStart w:id="802" w:name="_Toc525665173"/>
      <w:bookmarkStart w:id="803" w:name="_Toc525665897"/>
      <w:bookmarkStart w:id="804" w:name="_Ref37525211"/>
      <w:bookmarkStart w:id="805" w:name="_Ref40971327"/>
      <w:bookmarkStart w:id="806" w:name="_Toc53897833"/>
      <w:bookmarkStart w:id="807" w:name="_Toc71082103"/>
      <w:bookmarkStart w:id="808" w:name="_Toc17126490"/>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62084E">
        <w:rPr>
          <w:rFonts w:eastAsia="MS Mincho"/>
        </w:rPr>
        <w:t>document-natural-language-default (naturalLanguage)</w:t>
      </w:r>
      <w:bookmarkEnd w:id="804"/>
      <w:bookmarkEnd w:id="805"/>
      <w:bookmarkEnd w:id="806"/>
      <w:bookmarkEnd w:id="807"/>
      <w:bookmarkEnd w:id="808"/>
    </w:p>
    <w:p w14:paraId="6D883565" w14:textId="5ABB00F8" w:rsidR="0062084E" w:rsidRPr="0062084E" w:rsidRDefault="0062084E" w:rsidP="0062084E">
      <w:pPr>
        <w:pStyle w:val="IEEEStdsParagraph"/>
        <w:rPr>
          <w:rFonts w:eastAsia="MS Mincho"/>
        </w:rPr>
      </w:pPr>
      <w:r w:rsidRPr="0062084E">
        <w:rPr>
          <w:rFonts w:eastAsia="MS Mincho"/>
        </w:rPr>
        <w:t xml:space="preserve">This </w:t>
      </w:r>
      <w:r w:rsidR="006B4E95">
        <w:rPr>
          <w:rFonts w:eastAsia="MS Mincho"/>
          <w:lang w:val="en-CA"/>
        </w:rPr>
        <w:t>CONDITIONALLY REQUIRED</w:t>
      </w:r>
      <w:r w:rsidR="004E1092" w:rsidRPr="004E1092">
        <w:rPr>
          <w:rFonts w:eastAsia="MS Mincho"/>
          <w:lang w:val="en-CA"/>
        </w:rPr>
        <w:t xml:space="preserve"> </w:t>
      </w:r>
      <w:r w:rsidRPr="0062084E">
        <w:rPr>
          <w:rFonts w:eastAsia="MS Mincho"/>
        </w:rPr>
        <w:t xml:space="preserve">attribute </w:t>
      </w:r>
      <w:r w:rsidR="00CE4B6E">
        <w:rPr>
          <w:rFonts w:eastAsia="MS Mincho"/>
        </w:rPr>
        <w:t>specifies</w:t>
      </w:r>
      <w:r w:rsidR="00CE4B6E" w:rsidRPr="0062084E">
        <w:rPr>
          <w:rFonts w:eastAsia="MS Mincho"/>
        </w:rPr>
        <w:t xml:space="preserve"> </w:t>
      </w:r>
      <w:r w:rsidRPr="0062084E">
        <w:rPr>
          <w:rFonts w:eastAsia="MS Mincho"/>
        </w:rPr>
        <w:t xml:space="preserve">the default natural language that the Printer will assume for Document </w:t>
      </w:r>
      <w:r w:rsidR="00CE4B6E">
        <w:rPr>
          <w:rFonts w:eastAsia="MS Mincho"/>
        </w:rPr>
        <w:t>data</w:t>
      </w:r>
      <w:r w:rsidR="00CE4B6E" w:rsidRPr="0062084E">
        <w:rPr>
          <w:rFonts w:eastAsia="MS Mincho"/>
        </w:rPr>
        <w:t xml:space="preserve"> </w:t>
      </w:r>
      <w:r w:rsidRPr="0062084E">
        <w:rPr>
          <w:rFonts w:eastAsia="MS Mincho"/>
        </w:rPr>
        <w:t xml:space="preserve">when the </w:t>
      </w:r>
      <w:r w:rsidR="00CE4B6E">
        <w:rPr>
          <w:rFonts w:eastAsia="MS Mincho"/>
        </w:rPr>
        <w:t>C</w:t>
      </w:r>
      <w:r w:rsidR="00CE4B6E" w:rsidRPr="0062084E">
        <w:rPr>
          <w:rFonts w:eastAsia="MS Mincho"/>
        </w:rPr>
        <w:t xml:space="preserve">lient </w:t>
      </w:r>
      <w:r w:rsidRPr="0062084E">
        <w:rPr>
          <w:rFonts w:eastAsia="MS Mincho"/>
        </w:rPr>
        <w:t xml:space="preserve">omits the “document-natural-language” </w:t>
      </w:r>
      <w:r w:rsidR="00CE4B6E">
        <w:rPr>
          <w:rFonts w:eastAsia="MS Mincho"/>
        </w:rPr>
        <w:t>o</w:t>
      </w:r>
      <w:r w:rsidR="00CE4B6E" w:rsidRPr="0062084E">
        <w:rPr>
          <w:rFonts w:eastAsia="MS Mincho"/>
        </w:rPr>
        <w:t xml:space="preserve">peration </w:t>
      </w:r>
      <w:r w:rsidRPr="0062084E">
        <w:rPr>
          <w:rFonts w:eastAsia="MS Mincho"/>
        </w:rPr>
        <w:t xml:space="preserve">attribute </w:t>
      </w:r>
      <w:r w:rsidR="00CE4B6E">
        <w:rPr>
          <w:rFonts w:eastAsia="MS Mincho"/>
        </w:rPr>
        <w:t>[STD92]</w:t>
      </w:r>
      <w:r w:rsidRPr="0062084E">
        <w:rPr>
          <w:rFonts w:eastAsia="MS Mincho"/>
        </w:rPr>
        <w:t>. Printer</w:t>
      </w:r>
      <w:r w:rsidR="00CE4B6E">
        <w:rPr>
          <w:rFonts w:eastAsia="MS Mincho"/>
        </w:rPr>
        <w:t>s that support the "document-natural-language" attribute</w:t>
      </w:r>
      <w:r w:rsidRPr="0062084E">
        <w:rPr>
          <w:rFonts w:eastAsia="MS Mincho"/>
        </w:rPr>
        <w:t xml:space="preserve"> MUST support this</w:t>
      </w:r>
      <w:r w:rsidR="00446D1A">
        <w:rPr>
          <w:rFonts w:eastAsia="MS Mincho"/>
        </w:rPr>
        <w:t xml:space="preserve"> attribute</w:t>
      </w:r>
      <w:r w:rsidRPr="0062084E">
        <w:rPr>
          <w:rFonts w:eastAsia="MS Mincho"/>
        </w:rPr>
        <w:t>.</w:t>
      </w:r>
    </w:p>
    <w:p w14:paraId="1D7547B9" w14:textId="77777777" w:rsidR="0062084E" w:rsidRPr="0062084E" w:rsidRDefault="0062084E" w:rsidP="00D12858">
      <w:pPr>
        <w:pStyle w:val="IEEEStdsLevel3Header"/>
        <w:rPr>
          <w:rFonts w:eastAsia="MS Mincho"/>
        </w:rPr>
      </w:pPr>
      <w:bookmarkStart w:id="809" w:name="_Ref37525213"/>
      <w:bookmarkStart w:id="810" w:name="_Toc53897834"/>
      <w:bookmarkStart w:id="811" w:name="_Toc71082104"/>
      <w:bookmarkStart w:id="812" w:name="_Toc17126491"/>
      <w:r w:rsidRPr="0062084E">
        <w:rPr>
          <w:rFonts w:eastAsia="MS Mincho"/>
        </w:rPr>
        <w:t>document-natural-language-supported (1setOf naturalLanguage)</w:t>
      </w:r>
      <w:bookmarkEnd w:id="809"/>
      <w:bookmarkEnd w:id="810"/>
      <w:bookmarkEnd w:id="811"/>
      <w:bookmarkEnd w:id="812"/>
    </w:p>
    <w:p w14:paraId="243B0D2A" w14:textId="6CBF8932" w:rsidR="00D654C5" w:rsidRDefault="0062084E" w:rsidP="0062084E">
      <w:pPr>
        <w:pStyle w:val="IEEEStdsParagraph"/>
        <w:rPr>
          <w:rFonts w:eastAsia="MS Mincho"/>
        </w:rPr>
      </w:pPr>
      <w:r w:rsidRPr="0062084E">
        <w:rPr>
          <w:rFonts w:eastAsia="MS Mincho"/>
        </w:rPr>
        <w:t xml:space="preserve">This </w:t>
      </w:r>
      <w:r w:rsidR="006B4E95">
        <w:rPr>
          <w:rFonts w:eastAsia="MS Mincho"/>
          <w:lang w:val="en-CA"/>
        </w:rPr>
        <w:t xml:space="preserve">CONDITIONALLY REQUIRED </w:t>
      </w:r>
      <w:r w:rsidRPr="0062084E">
        <w:rPr>
          <w:rFonts w:eastAsia="MS Mincho"/>
        </w:rPr>
        <w:t xml:space="preserve">attribute lists the natural languages supported </w:t>
      </w:r>
      <w:r w:rsidR="006D41DF">
        <w:rPr>
          <w:rFonts w:eastAsia="MS Mincho"/>
        </w:rPr>
        <w:t>for Printer-supported</w:t>
      </w:r>
      <w:r w:rsidRPr="0062084E">
        <w:rPr>
          <w:rFonts w:eastAsia="MS Mincho"/>
        </w:rPr>
        <w:t xml:space="preserve"> </w:t>
      </w:r>
      <w:r w:rsidR="006D41DF">
        <w:rPr>
          <w:rFonts w:eastAsia="MS Mincho"/>
        </w:rPr>
        <w:t>D</w:t>
      </w:r>
      <w:r w:rsidR="006D41DF" w:rsidRPr="0062084E">
        <w:rPr>
          <w:rFonts w:eastAsia="MS Mincho"/>
        </w:rPr>
        <w:t xml:space="preserve">ocument </w:t>
      </w:r>
      <w:r w:rsidRPr="0062084E">
        <w:rPr>
          <w:rFonts w:eastAsia="MS Mincho"/>
        </w:rPr>
        <w:t>formats. Printer</w:t>
      </w:r>
      <w:r w:rsidR="006D41DF">
        <w:rPr>
          <w:rFonts w:eastAsia="MS Mincho"/>
        </w:rPr>
        <w:t>s that support the "document-natural-language" attribute</w:t>
      </w:r>
      <w:r w:rsidRPr="0062084E">
        <w:rPr>
          <w:rFonts w:eastAsia="MS Mincho"/>
        </w:rPr>
        <w:t xml:space="preserve"> MUST support this attribute.</w:t>
      </w:r>
    </w:p>
    <w:p w14:paraId="3D04B1D4" w14:textId="77777777" w:rsidR="001B4DD8" w:rsidRDefault="001B4DD8" w:rsidP="001B4DD8">
      <w:pPr>
        <w:pStyle w:val="IEEEStdsLevel3Header"/>
        <w:numPr>
          <w:ilvl w:val="2"/>
          <w:numId w:val="1"/>
        </w:numPr>
        <w:ind w:left="0"/>
      </w:pPr>
      <w:bookmarkStart w:id="813" w:name="_Toc7592431"/>
      <w:bookmarkStart w:id="814" w:name="_Toc17126492"/>
      <w:r>
        <w:t>job-account-id-default (name(MAX) | no-value)</w:t>
      </w:r>
      <w:bookmarkEnd w:id="813"/>
      <w:bookmarkEnd w:id="814"/>
    </w:p>
    <w:p w14:paraId="7826F4D8" w14:textId="2E07BECE" w:rsidR="001B4DD8" w:rsidRPr="00FE38CE" w:rsidRDefault="001B4DD8" w:rsidP="001B4DD8">
      <w:pPr>
        <w:pStyle w:val="IEEEStdsParagraph"/>
      </w:pPr>
      <w:r>
        <w:t xml:space="preserve">This </w:t>
      </w:r>
      <w:r w:rsidR="00CF00D6">
        <w:t xml:space="preserve">CONDITIONALLY REQUIRED </w:t>
      </w:r>
      <w:r>
        <w:t xml:space="preserve">attribute specifies the default value of the "job-account-id" Job Template attribute (section </w:t>
      </w:r>
      <w:r>
        <w:fldChar w:fldCharType="begin"/>
      </w:r>
      <w:r>
        <w:instrText xml:space="preserve"> REF _Ref7530436 \r \h </w:instrText>
      </w:r>
      <w:r>
        <w:fldChar w:fldCharType="separate"/>
      </w:r>
      <w:r w:rsidR="00DD1DB4">
        <w:t>5.4.1</w:t>
      </w:r>
      <w:r>
        <w:fldChar w:fldCharType="end"/>
      </w:r>
      <w:r>
        <w:t>). Printers MUST support this attribute if the "job-account-id" attribute is supported.</w:t>
      </w:r>
    </w:p>
    <w:p w14:paraId="098BF2B7" w14:textId="77777777" w:rsidR="001B4DD8" w:rsidRDefault="001B4DD8" w:rsidP="001B4DD8">
      <w:pPr>
        <w:pStyle w:val="IEEEStdsLevel3Header"/>
        <w:numPr>
          <w:ilvl w:val="2"/>
          <w:numId w:val="1"/>
        </w:numPr>
        <w:ind w:left="0"/>
      </w:pPr>
      <w:bookmarkStart w:id="815" w:name="_Toc7592432"/>
      <w:bookmarkStart w:id="816" w:name="_Toc17126493"/>
      <w:r>
        <w:t>job-account-id-supported (boolean)</w:t>
      </w:r>
      <w:bookmarkEnd w:id="815"/>
      <w:bookmarkEnd w:id="816"/>
    </w:p>
    <w:p w14:paraId="58EB0DDA" w14:textId="10743568" w:rsidR="001B4DD8" w:rsidRDefault="001B4DD8" w:rsidP="001B4DD8">
      <w:pPr>
        <w:pStyle w:val="IEEEStdsParagraph"/>
      </w:pPr>
      <w:r>
        <w:t xml:space="preserve">This </w:t>
      </w:r>
      <w:r w:rsidR="00CF00D6">
        <w:t xml:space="preserve">CONDITIONALLY REQUIRED </w:t>
      </w:r>
      <w:r>
        <w:t xml:space="preserve">attribute specifies whether the "job-account-id" Job Template attribute (section </w:t>
      </w:r>
      <w:r>
        <w:fldChar w:fldCharType="begin"/>
      </w:r>
      <w:r>
        <w:instrText xml:space="preserve"> REF _Ref7530429 \r \h </w:instrText>
      </w:r>
      <w:r>
        <w:fldChar w:fldCharType="separate"/>
      </w:r>
      <w:r w:rsidR="00DD1DB4">
        <w:t>5.4.1</w:t>
      </w:r>
      <w:r>
        <w:fldChar w:fldCharType="end"/>
      </w:r>
      <w:r>
        <w:t>) is supported. Printers MUST support this attribute if the "job-account-id" attribute is supported.</w:t>
      </w:r>
    </w:p>
    <w:p w14:paraId="376E1187" w14:textId="77777777" w:rsidR="001B4DD8" w:rsidRDefault="001B4DD8" w:rsidP="001B4DD8">
      <w:pPr>
        <w:pStyle w:val="IEEEStdsLevel3Header"/>
        <w:numPr>
          <w:ilvl w:val="2"/>
          <w:numId w:val="1"/>
        </w:numPr>
        <w:ind w:left="0"/>
      </w:pPr>
      <w:bookmarkStart w:id="817" w:name="_Toc7592435"/>
      <w:bookmarkStart w:id="818" w:name="_Toc17126494"/>
      <w:r>
        <w:t>job-accounting-user-id-default (name(MAX) | no-value)</w:t>
      </w:r>
      <w:bookmarkEnd w:id="817"/>
      <w:bookmarkEnd w:id="818"/>
    </w:p>
    <w:p w14:paraId="14A3373F" w14:textId="6BFBB055" w:rsidR="001B4DD8" w:rsidRPr="00FE38CE" w:rsidRDefault="001B4DD8" w:rsidP="001B4DD8">
      <w:pPr>
        <w:pStyle w:val="IEEEStdsParagraph"/>
      </w:pPr>
      <w:r>
        <w:t xml:space="preserve">This </w:t>
      </w:r>
      <w:r w:rsidR="00CF00D6">
        <w:t xml:space="preserve">CONDITIONALLY REQUIRED </w:t>
      </w:r>
      <w:r>
        <w:t xml:space="preserve">attribute specifies the default value of the "job-accounting-user-id" Job Template attribute (section </w:t>
      </w:r>
      <w:r>
        <w:fldChar w:fldCharType="begin"/>
      </w:r>
      <w:r>
        <w:instrText xml:space="preserve"> REF _Ref495334916 \r \h </w:instrText>
      </w:r>
      <w:r>
        <w:fldChar w:fldCharType="separate"/>
      </w:r>
      <w:r w:rsidR="00DD1DB4">
        <w:t>5.4.2</w:t>
      </w:r>
      <w:r>
        <w:fldChar w:fldCharType="end"/>
      </w:r>
      <w:r>
        <w:t>). Printers MUST support this attribute if the "job-accounting-user-id" attribute is supported.</w:t>
      </w:r>
    </w:p>
    <w:p w14:paraId="548B1F23" w14:textId="77777777" w:rsidR="001B4DD8" w:rsidRDefault="001B4DD8" w:rsidP="001B4DD8">
      <w:pPr>
        <w:pStyle w:val="IEEEStdsLevel3Header"/>
        <w:numPr>
          <w:ilvl w:val="2"/>
          <w:numId w:val="1"/>
        </w:numPr>
        <w:ind w:left="0"/>
      </w:pPr>
      <w:bookmarkStart w:id="819" w:name="_Toc7592436"/>
      <w:bookmarkStart w:id="820" w:name="_Toc17126495"/>
      <w:r>
        <w:t>job-accounting-user-id-supported (boolean)</w:t>
      </w:r>
      <w:bookmarkEnd w:id="819"/>
      <w:bookmarkEnd w:id="820"/>
    </w:p>
    <w:p w14:paraId="783664D8" w14:textId="2B2DBC9B" w:rsidR="001B4DD8" w:rsidRDefault="001B4DD8" w:rsidP="001B4DD8">
      <w:pPr>
        <w:pStyle w:val="IEEEStdsParagraph"/>
      </w:pPr>
      <w:r>
        <w:t xml:space="preserve">This </w:t>
      </w:r>
      <w:r w:rsidR="00CF00D6">
        <w:t xml:space="preserve">CONDITIONALLY REQUIRED </w:t>
      </w:r>
      <w:r>
        <w:t xml:space="preserve">attribute specifies whether the "job-accounting-user-id" Job Template attribute (section </w:t>
      </w:r>
      <w:r>
        <w:fldChar w:fldCharType="begin"/>
      </w:r>
      <w:r>
        <w:instrText xml:space="preserve"> REF _Ref495334916 \r \h </w:instrText>
      </w:r>
      <w:r>
        <w:fldChar w:fldCharType="separate"/>
      </w:r>
      <w:r w:rsidR="00DD1DB4">
        <w:t>5.4.2</w:t>
      </w:r>
      <w:r>
        <w:fldChar w:fldCharType="end"/>
      </w:r>
      <w:r>
        <w:t>) is supported. Printers MUST support this attribute if the "job-accounting-user-id" attribute is supported.</w:t>
      </w:r>
    </w:p>
    <w:p w14:paraId="35D64074" w14:textId="70934800" w:rsidR="00DA5888" w:rsidRDefault="00DA5888" w:rsidP="00DA5888">
      <w:pPr>
        <w:pStyle w:val="IEEEStdsLevel3Header"/>
        <w:rPr>
          <w:rFonts w:eastAsia="MS Mincho"/>
        </w:rPr>
      </w:pPr>
      <w:bookmarkStart w:id="821" w:name="_Toc17126496"/>
      <w:r>
        <w:rPr>
          <w:rFonts w:eastAsia="MS Mincho"/>
        </w:rPr>
        <w:t>job-cancel-after-default (integer(0:MAX) | no-value)</w:t>
      </w:r>
      <w:bookmarkEnd w:id="821"/>
    </w:p>
    <w:p w14:paraId="777360B4" w14:textId="4053498E" w:rsidR="00DA5888" w:rsidRPr="00DA5888" w:rsidRDefault="00DA5888" w:rsidP="00DA5888">
      <w:pPr>
        <w:pStyle w:val="IEEEStdsParagraph"/>
        <w:rPr>
          <w:rFonts w:eastAsia="MS Mincho"/>
          <w:lang w:val="en-CA"/>
        </w:rPr>
      </w:pPr>
      <w:r>
        <w:rPr>
          <w:rFonts w:eastAsia="MS Mincho"/>
        </w:rPr>
        <w:t xml:space="preserve">This </w:t>
      </w:r>
      <w:r w:rsidR="006B4E95">
        <w:rPr>
          <w:rFonts w:eastAsia="MS Mincho"/>
          <w:lang w:val="en-CA"/>
        </w:rPr>
        <w:t xml:space="preserve">CONDITIONALLY REQUIRED </w:t>
      </w:r>
      <w:r w:rsidRPr="00DA5888">
        <w:rPr>
          <w:rFonts w:eastAsia="MS Mincho"/>
          <w:lang w:val="en-CA"/>
        </w:rPr>
        <w:t xml:space="preserve">attribute </w:t>
      </w:r>
      <w:r>
        <w:rPr>
          <w:rFonts w:eastAsia="MS Mincho"/>
          <w:lang w:val="en-CA"/>
        </w:rPr>
        <w:t>specifies</w:t>
      </w:r>
      <w:r w:rsidRPr="00DA5888">
        <w:rPr>
          <w:rFonts w:eastAsia="MS Mincho"/>
          <w:lang w:val="en-CA"/>
        </w:rPr>
        <w:t xml:space="preserve"> the </w:t>
      </w:r>
      <w:r>
        <w:rPr>
          <w:rFonts w:eastAsia="MS Mincho"/>
          <w:lang w:val="en-CA"/>
        </w:rPr>
        <w:t xml:space="preserve">default value for the "job-cancel-after" (section </w:t>
      </w:r>
      <w:r w:rsidR="00164D38">
        <w:rPr>
          <w:rFonts w:eastAsia="MS Mincho"/>
          <w:lang w:val="en-CA"/>
        </w:rPr>
        <w:fldChar w:fldCharType="begin"/>
      </w:r>
      <w:r w:rsidR="00164D38">
        <w:rPr>
          <w:rFonts w:eastAsia="MS Mincho"/>
          <w:lang w:val="en-CA"/>
        </w:rPr>
        <w:instrText xml:space="preserve"> REF _Ref12286299 \r \h </w:instrText>
      </w:r>
      <w:r w:rsidR="00164D38">
        <w:rPr>
          <w:rFonts w:eastAsia="MS Mincho"/>
          <w:lang w:val="en-CA"/>
        </w:rPr>
      </w:r>
      <w:r w:rsidR="00164D38">
        <w:rPr>
          <w:rFonts w:eastAsia="MS Mincho"/>
          <w:lang w:val="en-CA"/>
        </w:rPr>
        <w:fldChar w:fldCharType="separate"/>
      </w:r>
      <w:r w:rsidR="00DD1DB4">
        <w:rPr>
          <w:rFonts w:eastAsia="MS Mincho"/>
          <w:lang w:val="en-CA"/>
        </w:rPr>
        <w:t>5.4.3</w:t>
      </w:r>
      <w:r w:rsidR="00164D38">
        <w:rPr>
          <w:rFonts w:eastAsia="MS Mincho"/>
          <w:lang w:val="en-CA"/>
        </w:rPr>
        <w:fldChar w:fldCharType="end"/>
      </w:r>
      <w:r>
        <w:rPr>
          <w:rFonts w:eastAsia="MS Mincho"/>
          <w:lang w:val="en-CA"/>
        </w:rPr>
        <w:t>) Job Template attribute. Printers that support the "job-cancel-after" attribute MUST support this attribute.</w:t>
      </w:r>
    </w:p>
    <w:p w14:paraId="56B2DFC1" w14:textId="1E8444D2" w:rsidR="00DA5888" w:rsidRDefault="00DA5888" w:rsidP="00DA5888">
      <w:pPr>
        <w:pStyle w:val="IEEEStdsLevel3Header"/>
        <w:rPr>
          <w:rFonts w:eastAsia="MS Mincho"/>
        </w:rPr>
      </w:pPr>
      <w:bookmarkStart w:id="822" w:name="_Toc17126497"/>
      <w:r>
        <w:rPr>
          <w:rFonts w:eastAsia="MS Mincho"/>
        </w:rPr>
        <w:lastRenderedPageBreak/>
        <w:t>job-cancel-after-supported (rangeOfInteger(0:MAX))</w:t>
      </w:r>
      <w:bookmarkEnd w:id="822"/>
    </w:p>
    <w:p w14:paraId="23A9397F" w14:textId="7CE912CF" w:rsidR="00DA5888" w:rsidRDefault="00DA5888" w:rsidP="0062084E">
      <w:pPr>
        <w:pStyle w:val="IEEEStdsParagraph"/>
        <w:rPr>
          <w:rFonts w:eastAsia="MS Mincho"/>
          <w:lang w:val="en-CA"/>
        </w:rPr>
      </w:pPr>
      <w:r>
        <w:rPr>
          <w:rFonts w:eastAsia="MS Mincho"/>
        </w:rPr>
        <w:t xml:space="preserve">This </w:t>
      </w:r>
      <w:r w:rsidR="006B4E95">
        <w:rPr>
          <w:rFonts w:eastAsia="MS Mincho"/>
          <w:lang w:val="en-CA"/>
        </w:rPr>
        <w:t xml:space="preserve">CONDITIONALLY REQUIRED </w:t>
      </w:r>
      <w:r w:rsidRPr="00DA5888">
        <w:rPr>
          <w:rFonts w:eastAsia="MS Mincho"/>
          <w:lang w:val="en-CA"/>
        </w:rPr>
        <w:t xml:space="preserve">attribute </w:t>
      </w:r>
      <w:r>
        <w:rPr>
          <w:rFonts w:eastAsia="MS Mincho"/>
          <w:lang w:val="en-CA"/>
        </w:rPr>
        <w:t>specifies</w:t>
      </w:r>
      <w:r w:rsidRPr="00DA5888">
        <w:rPr>
          <w:rFonts w:eastAsia="MS Mincho"/>
          <w:lang w:val="en-CA"/>
        </w:rPr>
        <w:t xml:space="preserve"> the </w:t>
      </w:r>
      <w:r>
        <w:rPr>
          <w:rFonts w:eastAsia="MS Mincho"/>
          <w:lang w:val="en-CA"/>
        </w:rPr>
        <w:t xml:space="preserve">range of values supported for the "job-cancel-after" (section </w:t>
      </w:r>
      <w:r w:rsidR="00164D38">
        <w:rPr>
          <w:rFonts w:eastAsia="MS Mincho"/>
          <w:lang w:val="en-CA"/>
        </w:rPr>
        <w:fldChar w:fldCharType="begin"/>
      </w:r>
      <w:r w:rsidR="00164D38">
        <w:rPr>
          <w:rFonts w:eastAsia="MS Mincho"/>
          <w:lang w:val="en-CA"/>
        </w:rPr>
        <w:instrText xml:space="preserve"> REF _Ref12286309 \r \h </w:instrText>
      </w:r>
      <w:r w:rsidR="00164D38">
        <w:rPr>
          <w:rFonts w:eastAsia="MS Mincho"/>
          <w:lang w:val="en-CA"/>
        </w:rPr>
      </w:r>
      <w:r w:rsidR="00164D38">
        <w:rPr>
          <w:rFonts w:eastAsia="MS Mincho"/>
          <w:lang w:val="en-CA"/>
        </w:rPr>
        <w:fldChar w:fldCharType="separate"/>
      </w:r>
      <w:r w:rsidR="00DD1DB4">
        <w:rPr>
          <w:rFonts w:eastAsia="MS Mincho"/>
          <w:lang w:val="en-CA"/>
        </w:rPr>
        <w:t>5.4.3</w:t>
      </w:r>
      <w:r w:rsidR="00164D38">
        <w:rPr>
          <w:rFonts w:eastAsia="MS Mincho"/>
          <w:lang w:val="en-CA"/>
        </w:rPr>
        <w:fldChar w:fldCharType="end"/>
      </w:r>
      <w:r>
        <w:rPr>
          <w:rFonts w:eastAsia="MS Mincho"/>
          <w:lang w:val="en-CA"/>
        </w:rPr>
        <w:t>) Job Template attribute. Printers that support the "job-cancel-after" attribute MUST support this attribute.</w:t>
      </w:r>
    </w:p>
    <w:p w14:paraId="2FCFEA73" w14:textId="2BCA4510" w:rsidR="00D86165" w:rsidRDefault="00D86165" w:rsidP="00D86165">
      <w:pPr>
        <w:pStyle w:val="IEEEStdsLevel3Header"/>
        <w:rPr>
          <w:rFonts w:eastAsia="MS Mincho"/>
        </w:rPr>
      </w:pPr>
      <w:bookmarkStart w:id="823" w:name="_Toc17126498"/>
      <w:r>
        <w:rPr>
          <w:rFonts w:eastAsia="MS Mincho"/>
        </w:rPr>
        <w:t>job-creation-attributes-supported (1setOf keyword)</w:t>
      </w:r>
      <w:bookmarkEnd w:id="823"/>
    </w:p>
    <w:p w14:paraId="7FB5F8A8" w14:textId="733B3E5C" w:rsidR="00D86165" w:rsidRDefault="00D86165" w:rsidP="00FD666E">
      <w:pPr>
        <w:pStyle w:val="IEEEStdsParagraph"/>
        <w:rPr>
          <w:rFonts w:eastAsia="MS Mincho"/>
        </w:rPr>
      </w:pPr>
      <w:r w:rsidRPr="00D86165">
        <w:rPr>
          <w:rFonts w:eastAsia="MS Mincho"/>
        </w:rPr>
        <w:t xml:space="preserve">This </w:t>
      </w:r>
      <w:r w:rsidR="006B4E95">
        <w:rPr>
          <w:rFonts w:eastAsia="MS Mincho"/>
        </w:rPr>
        <w:t>REQUIRED</w:t>
      </w:r>
      <w:r>
        <w:rPr>
          <w:rFonts w:eastAsia="MS Mincho"/>
        </w:rPr>
        <w:t xml:space="preserve"> attribute lists the </w:t>
      </w:r>
      <w:r w:rsidR="00FD666E">
        <w:rPr>
          <w:rFonts w:eastAsia="MS Mincho"/>
        </w:rPr>
        <w:t>names of the operation and Job Template attributes that can be sent in a Job Creation or Validate-Job request.</w:t>
      </w:r>
    </w:p>
    <w:p w14:paraId="405C4468" w14:textId="6AFCC31D" w:rsidR="009D04AA" w:rsidRDefault="009D04AA" w:rsidP="009D04AA">
      <w:pPr>
        <w:pStyle w:val="IEEEStdsLevel3Header"/>
        <w:rPr>
          <w:rFonts w:eastAsia="MS Mincho"/>
        </w:rPr>
      </w:pPr>
      <w:bookmarkStart w:id="824" w:name="_Toc17126499"/>
      <w:r>
        <w:rPr>
          <w:rFonts w:eastAsia="MS Mincho"/>
        </w:rPr>
        <w:t>job-delay-output-until-default (type2 keyword | name(MAX))</w:t>
      </w:r>
      <w:bookmarkEnd w:id="824"/>
    </w:p>
    <w:p w14:paraId="7DD619B5" w14:textId="15D39796" w:rsidR="009D04AA" w:rsidRDefault="009D04AA" w:rsidP="0062084E">
      <w:pPr>
        <w:pStyle w:val="IEEEStdsParagraph"/>
        <w:rPr>
          <w:rFonts w:eastAsia="MS Mincho"/>
          <w:lang w:val="en-CA"/>
        </w:rPr>
      </w:pPr>
      <w:r>
        <w:rPr>
          <w:rFonts w:eastAsia="MS Mincho"/>
          <w:lang w:val="en-CA"/>
        </w:rPr>
        <w:t xml:space="preserve">This </w:t>
      </w:r>
      <w:r w:rsidR="006B4E95">
        <w:rPr>
          <w:rFonts w:eastAsia="MS Mincho"/>
          <w:lang w:val="en-CA"/>
        </w:rPr>
        <w:t xml:space="preserve">CONDITIONALLY REQUIRED </w:t>
      </w:r>
      <w:r>
        <w:rPr>
          <w:rFonts w:eastAsia="MS Mincho"/>
          <w:lang w:val="en-CA"/>
        </w:rPr>
        <w:t xml:space="preserve">attribute specifies the default value of the "job-delay-output-until" (section </w:t>
      </w:r>
      <w:r>
        <w:rPr>
          <w:rFonts w:eastAsia="MS Mincho"/>
          <w:lang w:val="en-CA"/>
        </w:rPr>
        <w:fldChar w:fldCharType="begin"/>
      </w:r>
      <w:r>
        <w:rPr>
          <w:rFonts w:eastAsia="MS Mincho"/>
          <w:lang w:val="en-CA"/>
        </w:rPr>
        <w:instrText xml:space="preserve"> REF _Ref2868652 \r \h </w:instrText>
      </w:r>
      <w:r>
        <w:rPr>
          <w:rFonts w:eastAsia="MS Mincho"/>
          <w:lang w:val="en-CA"/>
        </w:rPr>
      </w:r>
      <w:r>
        <w:rPr>
          <w:rFonts w:eastAsia="MS Mincho"/>
          <w:lang w:val="en-CA"/>
        </w:rPr>
        <w:fldChar w:fldCharType="separate"/>
      </w:r>
      <w:r w:rsidR="00DD1DB4">
        <w:rPr>
          <w:rFonts w:eastAsia="MS Mincho"/>
          <w:lang w:val="en-CA"/>
        </w:rPr>
        <w:t>5.4.4</w:t>
      </w:r>
      <w:r>
        <w:rPr>
          <w:rFonts w:eastAsia="MS Mincho"/>
          <w:lang w:val="en-CA"/>
        </w:rPr>
        <w:fldChar w:fldCharType="end"/>
      </w:r>
      <w:r>
        <w:rPr>
          <w:rFonts w:eastAsia="MS Mincho"/>
          <w:lang w:val="en-CA"/>
        </w:rPr>
        <w:t>) Job Template attribute. Printers that support the "job-delay-output-until" attribute MUST support this attribute.</w:t>
      </w:r>
    </w:p>
    <w:p w14:paraId="2008CE0A" w14:textId="6E79FA65" w:rsidR="009D04AA" w:rsidRDefault="009D04AA" w:rsidP="009D04AA">
      <w:pPr>
        <w:pStyle w:val="IEEEStdsLevel3Header"/>
        <w:rPr>
          <w:rFonts w:eastAsia="MS Mincho"/>
        </w:rPr>
      </w:pPr>
      <w:bookmarkStart w:id="825" w:name="_Toc17126500"/>
      <w:r>
        <w:rPr>
          <w:rFonts w:eastAsia="MS Mincho"/>
        </w:rPr>
        <w:t>job-delay-output-until-supported (1setOf (type2 keyword | name(MAX)))</w:t>
      </w:r>
      <w:bookmarkEnd w:id="825"/>
    </w:p>
    <w:p w14:paraId="35A7EB56" w14:textId="31A00B23" w:rsidR="009D04AA" w:rsidRDefault="009D04AA" w:rsidP="009D04AA">
      <w:pPr>
        <w:pStyle w:val="IEEEStdsParagraph"/>
        <w:rPr>
          <w:rFonts w:eastAsia="MS Mincho"/>
          <w:lang w:val="en-CA"/>
        </w:rPr>
      </w:pPr>
      <w:r>
        <w:rPr>
          <w:rFonts w:eastAsia="MS Mincho"/>
          <w:lang w:val="en-CA"/>
        </w:rPr>
        <w:t xml:space="preserve">This </w:t>
      </w:r>
      <w:r w:rsidR="006B4E95">
        <w:rPr>
          <w:rFonts w:eastAsia="MS Mincho"/>
          <w:lang w:val="en-CA"/>
        </w:rPr>
        <w:t xml:space="preserve">CONDITIONALLY REQUIRED </w:t>
      </w:r>
      <w:r>
        <w:rPr>
          <w:rFonts w:eastAsia="MS Mincho"/>
          <w:lang w:val="en-CA"/>
        </w:rPr>
        <w:t xml:space="preserve">attribute lists the supported values of the "job-delay-output-until" (section </w:t>
      </w:r>
      <w:r>
        <w:rPr>
          <w:rFonts w:eastAsia="MS Mincho"/>
          <w:lang w:val="en-CA"/>
        </w:rPr>
        <w:fldChar w:fldCharType="begin"/>
      </w:r>
      <w:r>
        <w:rPr>
          <w:rFonts w:eastAsia="MS Mincho"/>
          <w:lang w:val="en-CA"/>
        </w:rPr>
        <w:instrText xml:space="preserve"> REF _Ref2868652 \r \h </w:instrText>
      </w:r>
      <w:r>
        <w:rPr>
          <w:rFonts w:eastAsia="MS Mincho"/>
          <w:lang w:val="en-CA"/>
        </w:rPr>
      </w:r>
      <w:r>
        <w:rPr>
          <w:rFonts w:eastAsia="MS Mincho"/>
          <w:lang w:val="en-CA"/>
        </w:rPr>
        <w:fldChar w:fldCharType="separate"/>
      </w:r>
      <w:r w:rsidR="00DD1DB4">
        <w:rPr>
          <w:rFonts w:eastAsia="MS Mincho"/>
          <w:lang w:val="en-CA"/>
        </w:rPr>
        <w:t>5.4.4</w:t>
      </w:r>
      <w:r>
        <w:rPr>
          <w:rFonts w:eastAsia="MS Mincho"/>
          <w:lang w:val="en-CA"/>
        </w:rPr>
        <w:fldChar w:fldCharType="end"/>
      </w:r>
      <w:r>
        <w:rPr>
          <w:rFonts w:eastAsia="MS Mincho"/>
          <w:lang w:val="en-CA"/>
        </w:rPr>
        <w:t>) Job Template attribute. Printers that support the "job-delay-output-until" attribute MUST support this attribute.</w:t>
      </w:r>
    </w:p>
    <w:p w14:paraId="42220F29" w14:textId="34BA942E" w:rsidR="009D04AA" w:rsidRDefault="009D04AA" w:rsidP="009D04AA">
      <w:pPr>
        <w:pStyle w:val="IEEEStdsLevel3Header"/>
        <w:rPr>
          <w:rFonts w:eastAsia="MS Mincho"/>
        </w:rPr>
      </w:pPr>
      <w:bookmarkStart w:id="826" w:name="_Toc17126501"/>
      <w:r>
        <w:rPr>
          <w:rFonts w:eastAsia="MS Mincho"/>
        </w:rPr>
        <w:t>job-delay-output-until-time-supported (rangeOfInteger(0:MAX))</w:t>
      </w:r>
      <w:bookmarkEnd w:id="826"/>
    </w:p>
    <w:p w14:paraId="1B9747AE" w14:textId="74B32CC1" w:rsidR="009D04AA" w:rsidRDefault="009D04AA" w:rsidP="009D04AA">
      <w:pPr>
        <w:pStyle w:val="IEEEStdsParagraph"/>
        <w:rPr>
          <w:rFonts w:eastAsia="MS Mincho"/>
          <w:lang w:val="en-CA"/>
        </w:rPr>
      </w:pPr>
      <w:r>
        <w:rPr>
          <w:rFonts w:eastAsia="MS Mincho"/>
          <w:lang w:val="en-CA"/>
        </w:rPr>
        <w:t xml:space="preserve">This </w:t>
      </w:r>
      <w:r w:rsidR="006B4E95">
        <w:rPr>
          <w:rFonts w:eastAsia="MS Mincho"/>
          <w:lang w:val="en-CA"/>
        </w:rPr>
        <w:t xml:space="preserve">CONDITIONALLY REQUIRED </w:t>
      </w:r>
      <w:r>
        <w:rPr>
          <w:rFonts w:eastAsia="MS Mincho"/>
          <w:lang w:val="en-CA"/>
        </w:rPr>
        <w:t xml:space="preserve">attribute specifies the range of time values supported by the "job-delay-output-until-time" (section </w:t>
      </w:r>
      <w:r>
        <w:rPr>
          <w:rFonts w:eastAsia="MS Mincho"/>
          <w:lang w:val="en-CA"/>
        </w:rPr>
        <w:fldChar w:fldCharType="begin"/>
      </w:r>
      <w:r>
        <w:rPr>
          <w:rFonts w:eastAsia="MS Mincho"/>
          <w:lang w:val="en-CA"/>
        </w:rPr>
        <w:instrText xml:space="preserve"> REF _Ref2868375 \r \h </w:instrText>
      </w:r>
      <w:r>
        <w:rPr>
          <w:rFonts w:eastAsia="MS Mincho"/>
          <w:lang w:val="en-CA"/>
        </w:rPr>
      </w:r>
      <w:r>
        <w:rPr>
          <w:rFonts w:eastAsia="MS Mincho"/>
          <w:lang w:val="en-CA"/>
        </w:rPr>
        <w:fldChar w:fldCharType="separate"/>
      </w:r>
      <w:r w:rsidR="00DD1DB4">
        <w:rPr>
          <w:rFonts w:eastAsia="MS Mincho"/>
          <w:lang w:val="en-CA"/>
        </w:rPr>
        <w:t>5.4.5</w:t>
      </w:r>
      <w:r>
        <w:rPr>
          <w:rFonts w:eastAsia="MS Mincho"/>
          <w:lang w:val="en-CA"/>
        </w:rPr>
        <w:fldChar w:fldCharType="end"/>
      </w:r>
      <w:r>
        <w:rPr>
          <w:rFonts w:eastAsia="MS Mincho"/>
          <w:lang w:val="en-CA"/>
        </w:rPr>
        <w:t>) Job Template attribute. Printers that support the "job-delay-output-until-time" attribute MUST support this attribute.</w:t>
      </w:r>
    </w:p>
    <w:p w14:paraId="2339A018" w14:textId="3F8A9776" w:rsidR="004E1092" w:rsidRPr="004E1092" w:rsidRDefault="004E1092" w:rsidP="004E1092">
      <w:pPr>
        <w:pStyle w:val="IEEEStdsLevel3Header"/>
        <w:rPr>
          <w:rFonts w:eastAsia="MS Mincho"/>
        </w:rPr>
      </w:pPr>
      <w:bookmarkStart w:id="827" w:name="_Ref12286507"/>
      <w:bookmarkStart w:id="828" w:name="_Toc17126502"/>
      <w:r w:rsidRPr="004E1092">
        <w:rPr>
          <w:rFonts w:eastAsia="MS Mincho"/>
        </w:rPr>
        <w:t>job-history-attributes-configured (1setOf keyword)</w:t>
      </w:r>
      <w:bookmarkEnd w:id="827"/>
      <w:bookmarkEnd w:id="828"/>
    </w:p>
    <w:p w14:paraId="44A3826B" w14:textId="6D20CD35" w:rsidR="004E1092" w:rsidRP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lists the Job attributes that will be retained in the history phase of each Job. IPP/1.1 [STD92] specifies that at least the "job-id", "job-printer-uri", "job-state", and "job-state-reasons" attributes MUST be retained in the history phase.</w:t>
      </w:r>
      <w:r>
        <w:rPr>
          <w:rFonts w:eastAsia="MS Mincho"/>
          <w:lang w:val="en-CA"/>
        </w:rPr>
        <w:t xml:space="preserve"> Printers that support </w:t>
      </w:r>
      <w:r w:rsidRPr="004E1092">
        <w:rPr>
          <w:rFonts w:eastAsia="MS Mincho"/>
          <w:lang w:val="en-CA"/>
        </w:rPr>
        <w:t xml:space="preserve">the "job-history-attributes-supported" (section </w:t>
      </w:r>
      <w:r w:rsidR="00B54003">
        <w:rPr>
          <w:rFonts w:eastAsia="MS Mincho"/>
          <w:lang w:val="en-CA"/>
        </w:rPr>
        <w:fldChar w:fldCharType="begin"/>
      </w:r>
      <w:r w:rsidR="00B54003">
        <w:rPr>
          <w:rFonts w:eastAsia="MS Mincho"/>
          <w:lang w:val="en-CA"/>
        </w:rPr>
        <w:instrText xml:space="preserve"> REF _Ref12286516 \r \h </w:instrText>
      </w:r>
      <w:r w:rsidR="00B54003">
        <w:rPr>
          <w:rFonts w:eastAsia="MS Mincho"/>
          <w:lang w:val="en-CA"/>
        </w:rPr>
      </w:r>
      <w:r w:rsidR="00B54003">
        <w:rPr>
          <w:rFonts w:eastAsia="MS Mincho"/>
          <w:lang w:val="en-CA"/>
        </w:rPr>
        <w:fldChar w:fldCharType="separate"/>
      </w:r>
      <w:r w:rsidR="00DD1DB4">
        <w:rPr>
          <w:rFonts w:eastAsia="MS Mincho"/>
          <w:lang w:val="en-CA"/>
        </w:rPr>
        <w:t>5.5.17</w:t>
      </w:r>
      <w:r w:rsidR="00B54003">
        <w:rPr>
          <w:rFonts w:eastAsia="MS Mincho"/>
          <w:lang w:val="en-CA"/>
        </w:rPr>
        <w:fldChar w:fldCharType="end"/>
      </w:r>
      <w:r w:rsidRPr="004E1092">
        <w:rPr>
          <w:rFonts w:eastAsia="MS Mincho"/>
          <w:lang w:val="en-CA"/>
        </w:rPr>
        <w:t xml:space="preserve">) attribute </w:t>
      </w:r>
      <w:r>
        <w:rPr>
          <w:rFonts w:eastAsia="MS Mincho"/>
          <w:lang w:val="en-CA"/>
        </w:rPr>
        <w:t>MUST support this attribute</w:t>
      </w:r>
      <w:r w:rsidRPr="004E1092">
        <w:rPr>
          <w:rFonts w:eastAsia="MS Mincho"/>
          <w:lang w:val="en-CA"/>
        </w:rPr>
        <w:t>.</w:t>
      </w:r>
    </w:p>
    <w:p w14:paraId="5628D3D3" w14:textId="784462D3" w:rsidR="004E1092" w:rsidRPr="004E1092" w:rsidRDefault="004E1092" w:rsidP="004E1092">
      <w:pPr>
        <w:pStyle w:val="IEEEStdsLevel3Header"/>
        <w:rPr>
          <w:rFonts w:eastAsia="MS Mincho"/>
        </w:rPr>
      </w:pPr>
      <w:bookmarkStart w:id="829" w:name="_Ref12286516"/>
      <w:bookmarkStart w:id="830" w:name="_Toc17126503"/>
      <w:r w:rsidRPr="004E1092">
        <w:rPr>
          <w:rFonts w:eastAsia="MS Mincho"/>
        </w:rPr>
        <w:t>job-history-attributes-supported (1setOf keyword)</w:t>
      </w:r>
      <w:bookmarkEnd w:id="829"/>
      <w:bookmarkEnd w:id="830"/>
    </w:p>
    <w:p w14:paraId="68CFA787" w14:textId="63AB9E14" w:rsidR="004E1092" w:rsidRP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lists the Job attributes that can be retained in the history phase of each Job.</w:t>
      </w:r>
      <w:r>
        <w:rPr>
          <w:rFonts w:eastAsia="MS Mincho"/>
          <w:lang w:val="en-CA"/>
        </w:rPr>
        <w:t xml:space="preserve"> Printers that support the</w:t>
      </w:r>
      <w:r w:rsidRPr="004E1092">
        <w:rPr>
          <w:rFonts w:eastAsia="MS Mincho"/>
          <w:lang w:val="en-CA"/>
        </w:rPr>
        <w:t xml:space="preserve"> "job-history-attributes-configured" (section </w:t>
      </w:r>
      <w:r w:rsidR="00B54003">
        <w:rPr>
          <w:rFonts w:eastAsia="MS Mincho"/>
          <w:lang w:val="en-CA"/>
        </w:rPr>
        <w:fldChar w:fldCharType="begin"/>
      </w:r>
      <w:r w:rsidR="00B54003">
        <w:rPr>
          <w:rFonts w:eastAsia="MS Mincho"/>
          <w:lang w:val="en-CA"/>
        </w:rPr>
        <w:instrText xml:space="preserve"> REF _Ref12286507 \r \h </w:instrText>
      </w:r>
      <w:r w:rsidR="00B54003">
        <w:rPr>
          <w:rFonts w:eastAsia="MS Mincho"/>
          <w:lang w:val="en-CA"/>
        </w:rPr>
      </w:r>
      <w:r w:rsidR="00B54003">
        <w:rPr>
          <w:rFonts w:eastAsia="MS Mincho"/>
          <w:lang w:val="en-CA"/>
        </w:rPr>
        <w:fldChar w:fldCharType="separate"/>
      </w:r>
      <w:r w:rsidR="00DD1DB4">
        <w:rPr>
          <w:rFonts w:eastAsia="MS Mincho"/>
          <w:lang w:val="en-CA"/>
        </w:rPr>
        <w:t>5.5.16</w:t>
      </w:r>
      <w:r w:rsidR="00B54003">
        <w:rPr>
          <w:rFonts w:eastAsia="MS Mincho"/>
          <w:lang w:val="en-CA"/>
        </w:rPr>
        <w:fldChar w:fldCharType="end"/>
      </w:r>
      <w:r w:rsidRPr="004E1092">
        <w:rPr>
          <w:rFonts w:eastAsia="MS Mincho"/>
          <w:lang w:val="en-CA"/>
        </w:rPr>
        <w:t xml:space="preserve">) attribute </w:t>
      </w:r>
      <w:r>
        <w:rPr>
          <w:rFonts w:eastAsia="MS Mincho"/>
          <w:lang w:val="en-CA"/>
        </w:rPr>
        <w:t>MUST support this attribute.</w:t>
      </w:r>
    </w:p>
    <w:p w14:paraId="784C017C" w14:textId="77777777" w:rsidR="004E1092" w:rsidRDefault="004E1092" w:rsidP="004E1092">
      <w:pPr>
        <w:pStyle w:val="IEEEStdsLevel3Header"/>
        <w:rPr>
          <w:rFonts w:eastAsia="MS Mincho"/>
        </w:rPr>
      </w:pPr>
      <w:bookmarkStart w:id="831" w:name="_Ref12286475"/>
      <w:bookmarkStart w:id="832" w:name="_Toc17126504"/>
      <w:r w:rsidRPr="004E1092">
        <w:rPr>
          <w:rFonts w:eastAsia="MS Mincho"/>
        </w:rPr>
        <w:t>job-history-interval-configured (integer(0:MAX))</w:t>
      </w:r>
      <w:bookmarkEnd w:id="831"/>
      <w:bookmarkEnd w:id="832"/>
    </w:p>
    <w:p w14:paraId="76E0251F" w14:textId="23A9C6BF" w:rsid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specifies the minimum number of seconds that a Job will remain in the history phase of its lifecycle [STD92]. Printers SHOULD have a default configured value of at least 60 seconds to allow Clients to discover the disposition of any Jobs that have </w:t>
      </w:r>
      <w:r w:rsidRPr="004E1092">
        <w:rPr>
          <w:rFonts w:eastAsia="MS Mincho"/>
          <w:lang w:val="en-CA"/>
        </w:rPr>
        <w:lastRenderedPageBreak/>
        <w:t>reached a terminating state.</w:t>
      </w:r>
      <w:r>
        <w:rPr>
          <w:rFonts w:eastAsia="MS Mincho"/>
          <w:lang w:val="en-CA"/>
        </w:rPr>
        <w:t xml:space="preserve"> Printers that support the</w:t>
      </w:r>
      <w:r w:rsidRPr="004E1092">
        <w:rPr>
          <w:rFonts w:eastAsia="MS Mincho"/>
          <w:lang w:val="en-CA"/>
        </w:rPr>
        <w:t xml:space="preserve"> "job-history-interval-supported" (section </w:t>
      </w:r>
      <w:r w:rsidR="00B54003">
        <w:rPr>
          <w:rFonts w:eastAsia="MS Mincho"/>
          <w:lang w:val="en-CA"/>
        </w:rPr>
        <w:fldChar w:fldCharType="begin"/>
      </w:r>
      <w:r w:rsidR="00B54003">
        <w:rPr>
          <w:rFonts w:eastAsia="MS Mincho"/>
          <w:lang w:val="en-CA"/>
        </w:rPr>
        <w:instrText xml:space="preserve"> REF _Ref12286490 \r \h </w:instrText>
      </w:r>
      <w:r w:rsidR="00B54003">
        <w:rPr>
          <w:rFonts w:eastAsia="MS Mincho"/>
          <w:lang w:val="en-CA"/>
        </w:rPr>
      </w:r>
      <w:r w:rsidR="00B54003">
        <w:rPr>
          <w:rFonts w:eastAsia="MS Mincho"/>
          <w:lang w:val="en-CA"/>
        </w:rPr>
        <w:fldChar w:fldCharType="separate"/>
      </w:r>
      <w:r w:rsidR="00DD1DB4">
        <w:rPr>
          <w:rFonts w:eastAsia="MS Mincho"/>
          <w:lang w:val="en-CA"/>
        </w:rPr>
        <w:t>5.5.19</w:t>
      </w:r>
      <w:r w:rsidR="00B54003">
        <w:rPr>
          <w:rFonts w:eastAsia="MS Mincho"/>
          <w:lang w:val="en-CA"/>
        </w:rPr>
        <w:fldChar w:fldCharType="end"/>
      </w:r>
      <w:r w:rsidRPr="004E1092">
        <w:rPr>
          <w:rFonts w:eastAsia="MS Mincho"/>
          <w:lang w:val="en-CA"/>
        </w:rPr>
        <w:t xml:space="preserve">) attribute </w:t>
      </w:r>
      <w:r>
        <w:rPr>
          <w:rFonts w:eastAsia="MS Mincho"/>
          <w:lang w:val="en-CA"/>
        </w:rPr>
        <w:t>MUST</w:t>
      </w:r>
      <w:r w:rsidRPr="004E1092">
        <w:rPr>
          <w:rFonts w:eastAsia="MS Mincho"/>
          <w:lang w:val="en-CA"/>
        </w:rPr>
        <w:t xml:space="preserve"> support</w:t>
      </w:r>
      <w:r>
        <w:rPr>
          <w:rFonts w:eastAsia="MS Mincho"/>
          <w:lang w:val="en-CA"/>
        </w:rPr>
        <w:t xml:space="preserve"> this attribute</w:t>
      </w:r>
      <w:r w:rsidRPr="004E1092">
        <w:rPr>
          <w:rFonts w:eastAsia="MS Mincho"/>
          <w:lang w:val="en-CA"/>
        </w:rPr>
        <w:t>.</w:t>
      </w:r>
    </w:p>
    <w:p w14:paraId="6F0DB12C" w14:textId="77777777" w:rsidR="004E1092" w:rsidRDefault="004E1092" w:rsidP="004E1092">
      <w:pPr>
        <w:pStyle w:val="IEEEStdsLevel3Header"/>
        <w:rPr>
          <w:rFonts w:eastAsia="MS Mincho"/>
        </w:rPr>
      </w:pPr>
      <w:bookmarkStart w:id="833" w:name="_Ref12286490"/>
      <w:bookmarkStart w:id="834" w:name="_Toc17126505"/>
      <w:r w:rsidRPr="004E1092">
        <w:rPr>
          <w:rFonts w:eastAsia="MS Mincho"/>
        </w:rPr>
        <w:t>job-history-interval-supported (rangeOfInteger(0:MAX))</w:t>
      </w:r>
      <w:bookmarkEnd w:id="833"/>
      <w:bookmarkEnd w:id="834"/>
    </w:p>
    <w:p w14:paraId="338A97C4" w14:textId="305AE77B" w:rsidR="004E1092" w:rsidRPr="004E1092" w:rsidRDefault="004E1092" w:rsidP="004E1092">
      <w:pPr>
        <w:pStyle w:val="IEEEStdsParagraph"/>
        <w:rPr>
          <w:rFonts w:eastAsia="MS Mincho"/>
          <w:lang w:val="en-CA"/>
        </w:rPr>
      </w:pPr>
      <w:r w:rsidRPr="004E1092">
        <w:rPr>
          <w:rFonts w:eastAsia="MS Mincho"/>
          <w:lang w:val="en-CA"/>
        </w:rPr>
        <w:t xml:space="preserve">This </w:t>
      </w:r>
      <w:r w:rsidR="006B4E95">
        <w:rPr>
          <w:rFonts w:eastAsia="MS Mincho"/>
          <w:lang w:val="en-CA"/>
        </w:rPr>
        <w:t>REQUIRED</w:t>
      </w:r>
      <w:r w:rsidRPr="004E1092">
        <w:rPr>
          <w:rFonts w:eastAsia="MS Mincho"/>
          <w:lang w:val="en-CA"/>
        </w:rPr>
        <w:t xml:space="preserve"> attribute specifies the range of values that are supported for the "job-history-interval-configured" Printer Description attribute.</w:t>
      </w:r>
      <w:r>
        <w:rPr>
          <w:rFonts w:eastAsia="MS Mincho"/>
          <w:lang w:val="en-CA"/>
        </w:rPr>
        <w:t xml:space="preserve"> Printers that support</w:t>
      </w:r>
      <w:r w:rsidRPr="004E1092">
        <w:rPr>
          <w:rFonts w:eastAsia="MS Mincho"/>
          <w:lang w:val="en-CA"/>
        </w:rPr>
        <w:t xml:space="preserve"> the "job-history-interval-configured" (section </w:t>
      </w:r>
      <w:r w:rsidR="00B54003">
        <w:rPr>
          <w:rFonts w:eastAsia="MS Mincho"/>
          <w:lang w:val="en-CA"/>
        </w:rPr>
        <w:fldChar w:fldCharType="begin"/>
      </w:r>
      <w:r w:rsidR="00B54003">
        <w:rPr>
          <w:rFonts w:eastAsia="MS Mincho"/>
          <w:lang w:val="en-CA"/>
        </w:rPr>
        <w:instrText xml:space="preserve"> REF _Ref12286475 \r \h </w:instrText>
      </w:r>
      <w:r w:rsidR="00B54003">
        <w:rPr>
          <w:rFonts w:eastAsia="MS Mincho"/>
          <w:lang w:val="en-CA"/>
        </w:rPr>
      </w:r>
      <w:r w:rsidR="00B54003">
        <w:rPr>
          <w:rFonts w:eastAsia="MS Mincho"/>
          <w:lang w:val="en-CA"/>
        </w:rPr>
        <w:fldChar w:fldCharType="separate"/>
      </w:r>
      <w:r w:rsidR="00DD1DB4">
        <w:rPr>
          <w:rFonts w:eastAsia="MS Mincho"/>
          <w:lang w:val="en-CA"/>
        </w:rPr>
        <w:t>5.5.18</w:t>
      </w:r>
      <w:r w:rsidR="00B54003">
        <w:rPr>
          <w:rFonts w:eastAsia="MS Mincho"/>
          <w:lang w:val="en-CA"/>
        </w:rPr>
        <w:fldChar w:fldCharType="end"/>
      </w:r>
      <w:r w:rsidRPr="004E1092">
        <w:rPr>
          <w:rFonts w:eastAsia="MS Mincho"/>
          <w:lang w:val="en-CA"/>
        </w:rPr>
        <w:t xml:space="preserve">) attribute </w:t>
      </w:r>
      <w:r>
        <w:rPr>
          <w:rFonts w:eastAsia="MS Mincho"/>
          <w:lang w:val="en-CA"/>
        </w:rPr>
        <w:t>MUST</w:t>
      </w:r>
      <w:r w:rsidRPr="004E1092">
        <w:rPr>
          <w:rFonts w:eastAsia="MS Mincho"/>
          <w:lang w:val="en-CA"/>
        </w:rPr>
        <w:t xml:space="preserve"> support</w:t>
      </w:r>
      <w:r>
        <w:rPr>
          <w:rFonts w:eastAsia="MS Mincho"/>
          <w:lang w:val="en-CA"/>
        </w:rPr>
        <w:t xml:space="preserve"> this attribute</w:t>
      </w:r>
      <w:r w:rsidRPr="004E1092">
        <w:rPr>
          <w:rFonts w:eastAsia="MS Mincho"/>
          <w:lang w:val="en-CA"/>
        </w:rPr>
        <w:t>.</w:t>
      </w:r>
    </w:p>
    <w:p w14:paraId="62B74513" w14:textId="201092AC" w:rsidR="00B015AA" w:rsidRDefault="00B015AA" w:rsidP="00B015AA">
      <w:pPr>
        <w:pStyle w:val="IEEEStdsLevel3Header"/>
        <w:rPr>
          <w:rFonts w:eastAsia="MS Mincho"/>
        </w:rPr>
      </w:pPr>
      <w:bookmarkStart w:id="835" w:name="_Toc17126506"/>
      <w:r>
        <w:rPr>
          <w:rFonts w:eastAsia="MS Mincho"/>
        </w:rPr>
        <w:t>job-ids-supported (boolean)</w:t>
      </w:r>
      <w:bookmarkEnd w:id="835"/>
    </w:p>
    <w:p w14:paraId="36D78263" w14:textId="03723763" w:rsidR="00B015AA" w:rsidRDefault="00B015AA" w:rsidP="00B015AA">
      <w:pPr>
        <w:pStyle w:val="IEEEStdsParagraph"/>
        <w:rPr>
          <w:rFonts w:eastAsia="MS Mincho"/>
        </w:rPr>
      </w:pPr>
      <w:r>
        <w:rPr>
          <w:rFonts w:eastAsia="MS Mincho"/>
        </w:rPr>
        <w:t xml:space="preserve">This REQUIRED attribute specifies whether the "job-ids" operation attribute (section </w:t>
      </w:r>
      <w:r>
        <w:rPr>
          <w:rFonts w:eastAsia="MS Mincho"/>
        </w:rPr>
        <w:fldChar w:fldCharType="begin"/>
      </w:r>
      <w:r>
        <w:rPr>
          <w:rFonts w:eastAsia="MS Mincho"/>
        </w:rPr>
        <w:instrText xml:space="preserve"> REF _Ref2851902 \r \h </w:instrText>
      </w:r>
      <w:r>
        <w:rPr>
          <w:rFonts w:eastAsia="MS Mincho"/>
        </w:rPr>
      </w:r>
      <w:r>
        <w:rPr>
          <w:rFonts w:eastAsia="MS Mincho"/>
        </w:rPr>
        <w:fldChar w:fldCharType="separate"/>
      </w:r>
      <w:r w:rsidR="00DD1DB4">
        <w:rPr>
          <w:rFonts w:eastAsia="MS Mincho"/>
        </w:rPr>
        <w:t>5.1.3</w:t>
      </w:r>
      <w:r>
        <w:rPr>
          <w:rFonts w:eastAsia="MS Mincho"/>
        </w:rPr>
        <w:fldChar w:fldCharType="end"/>
      </w:r>
      <w:r>
        <w:rPr>
          <w:rFonts w:eastAsia="MS Mincho"/>
        </w:rPr>
        <w:t>) is supported.</w:t>
      </w:r>
    </w:p>
    <w:p w14:paraId="173BE073" w14:textId="62EB3701" w:rsidR="00186D78" w:rsidRDefault="00186D78" w:rsidP="00A52CC8">
      <w:pPr>
        <w:pStyle w:val="IEEEStdsLevel3Header"/>
        <w:rPr>
          <w:rFonts w:eastAsia="MS Mincho"/>
        </w:rPr>
      </w:pPr>
      <w:bookmarkStart w:id="836" w:name="_Toc17126507"/>
      <w:r>
        <w:rPr>
          <w:rFonts w:eastAsia="MS Mincho"/>
        </w:rPr>
        <w:t>job-mandatory-attributes-supported (boolean)</w:t>
      </w:r>
      <w:bookmarkEnd w:id="836"/>
    </w:p>
    <w:p w14:paraId="74AA0B3C" w14:textId="1A2A1B52" w:rsidR="00186D78" w:rsidRDefault="00186D78" w:rsidP="0062084E">
      <w:pPr>
        <w:pStyle w:val="IEEEStdsParagraph"/>
        <w:rPr>
          <w:rFonts w:eastAsia="MS Mincho"/>
        </w:rPr>
      </w:pPr>
      <w:r>
        <w:rPr>
          <w:rFonts w:eastAsia="MS Mincho"/>
        </w:rPr>
        <w:t xml:space="preserve">This </w:t>
      </w:r>
      <w:r w:rsidR="006B4E95">
        <w:rPr>
          <w:rFonts w:eastAsia="MS Mincho"/>
          <w:lang w:val="en-CA"/>
        </w:rPr>
        <w:t xml:space="preserve">REQUIRED </w:t>
      </w:r>
      <w:r>
        <w:rPr>
          <w:rFonts w:eastAsia="MS Mincho"/>
        </w:rPr>
        <w:t xml:space="preserve">attribute </w:t>
      </w:r>
      <w:r w:rsidR="00A52CC8">
        <w:rPr>
          <w:rFonts w:eastAsia="MS Mincho"/>
        </w:rPr>
        <w:t xml:space="preserve">specifies </w:t>
      </w:r>
      <w:r w:rsidR="00262B24">
        <w:rPr>
          <w:rFonts w:eastAsia="MS Mincho"/>
        </w:rPr>
        <w:t xml:space="preserve">that </w:t>
      </w:r>
      <w:r w:rsidR="00A52CC8">
        <w:rPr>
          <w:rFonts w:eastAsia="MS Mincho"/>
        </w:rPr>
        <w:t xml:space="preserve">the "job-mandatory-attributes" operation attribute (section </w:t>
      </w:r>
      <w:r w:rsidR="00A52CC8">
        <w:rPr>
          <w:rFonts w:eastAsia="MS Mincho"/>
        </w:rPr>
        <w:fldChar w:fldCharType="begin"/>
      </w:r>
      <w:r w:rsidR="00A52CC8">
        <w:rPr>
          <w:rFonts w:eastAsia="MS Mincho"/>
        </w:rPr>
        <w:instrText xml:space="preserve"> REF _Ref525706497 \r \h </w:instrText>
      </w:r>
      <w:r w:rsidR="00A52CC8">
        <w:rPr>
          <w:rFonts w:eastAsia="MS Mincho"/>
        </w:rPr>
      </w:r>
      <w:r w:rsidR="00A52CC8">
        <w:rPr>
          <w:rFonts w:eastAsia="MS Mincho"/>
        </w:rPr>
        <w:fldChar w:fldCharType="separate"/>
      </w:r>
      <w:r w:rsidR="00DD1DB4">
        <w:rPr>
          <w:rFonts w:eastAsia="MS Mincho"/>
        </w:rPr>
        <w:t>5.1.4</w:t>
      </w:r>
      <w:r w:rsidR="00A52CC8">
        <w:rPr>
          <w:rFonts w:eastAsia="MS Mincho"/>
        </w:rPr>
        <w:fldChar w:fldCharType="end"/>
      </w:r>
      <w:r w:rsidR="00A52CC8">
        <w:rPr>
          <w:rFonts w:eastAsia="MS Mincho"/>
        </w:rPr>
        <w:t>) is supported.</w:t>
      </w:r>
      <w:r w:rsidR="00262B24">
        <w:rPr>
          <w:rFonts w:eastAsia="MS Mincho"/>
        </w:rPr>
        <w:t xml:space="preserve"> Printers MUST report a value of 'true' for this attribute.</w:t>
      </w:r>
    </w:p>
    <w:p w14:paraId="27216CEF" w14:textId="77777777" w:rsidR="00916D08" w:rsidRDefault="00916D08" w:rsidP="00916D08">
      <w:pPr>
        <w:pStyle w:val="IEEEStdsLevel3Header"/>
        <w:rPr>
          <w:rFonts w:eastAsia="MS Mincho"/>
        </w:rPr>
      </w:pPr>
      <w:bookmarkStart w:id="837" w:name="_Toc17126508"/>
      <w:r>
        <w:rPr>
          <w:rFonts w:eastAsia="MS Mincho"/>
        </w:rPr>
        <w:t>job-retain-until-default (type2 keyword | name(MAX))</w:t>
      </w:r>
      <w:bookmarkEnd w:id="837"/>
    </w:p>
    <w:p w14:paraId="485CCA91" w14:textId="71661F77"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default value of the "job-retain-until" (section </w:t>
      </w:r>
      <w:r>
        <w:rPr>
          <w:rFonts w:eastAsia="MS Mincho"/>
        </w:rPr>
        <w:fldChar w:fldCharType="begin"/>
      </w:r>
      <w:r>
        <w:rPr>
          <w:rFonts w:eastAsia="MS Mincho"/>
        </w:rPr>
        <w:instrText xml:space="preserve"> REF _Ref2871391 \r \h </w:instrText>
      </w:r>
      <w:r>
        <w:rPr>
          <w:rFonts w:eastAsia="MS Mincho"/>
        </w:rPr>
      </w:r>
      <w:r>
        <w:rPr>
          <w:rFonts w:eastAsia="MS Mincho"/>
        </w:rPr>
        <w:fldChar w:fldCharType="separate"/>
      </w:r>
      <w:r w:rsidR="00DD1DB4">
        <w:rPr>
          <w:rFonts w:eastAsia="MS Mincho"/>
        </w:rPr>
        <w:t>5.4.7</w:t>
      </w:r>
      <w:r>
        <w:rPr>
          <w:rFonts w:eastAsia="MS Mincho"/>
        </w:rPr>
        <w:fldChar w:fldCharType="end"/>
      </w:r>
      <w:r>
        <w:rPr>
          <w:rFonts w:eastAsia="MS Mincho"/>
        </w:rPr>
        <w:t>) Job Template attribute. Printers that support the "job-retain-until" attribute MUST support this attribute.</w:t>
      </w:r>
    </w:p>
    <w:p w14:paraId="2AD3E9EE" w14:textId="2873CDF4" w:rsidR="00916D08" w:rsidRDefault="00916D08" w:rsidP="00916D08">
      <w:pPr>
        <w:pStyle w:val="IEEEStdsLevel3Header"/>
        <w:rPr>
          <w:rFonts w:eastAsia="MS Mincho"/>
        </w:rPr>
      </w:pPr>
      <w:bookmarkStart w:id="838" w:name="_Toc17126509"/>
      <w:r>
        <w:rPr>
          <w:rFonts w:eastAsia="MS Mincho"/>
        </w:rPr>
        <w:t>job-retain-until-interval-default (integer(0:MAX) | no-value)</w:t>
      </w:r>
      <w:bookmarkEnd w:id="838"/>
    </w:p>
    <w:p w14:paraId="1EC20D5B" w14:textId="140F3964"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default value of the "job-retain-until-interval" (section </w:t>
      </w:r>
      <w:r>
        <w:rPr>
          <w:rFonts w:eastAsia="MS Mincho"/>
        </w:rPr>
        <w:fldChar w:fldCharType="begin"/>
      </w:r>
      <w:r>
        <w:rPr>
          <w:rFonts w:eastAsia="MS Mincho"/>
        </w:rPr>
        <w:instrText xml:space="preserve"> REF _Ref2871379 \r \h </w:instrText>
      </w:r>
      <w:r>
        <w:rPr>
          <w:rFonts w:eastAsia="MS Mincho"/>
        </w:rPr>
      </w:r>
      <w:r>
        <w:rPr>
          <w:rFonts w:eastAsia="MS Mincho"/>
        </w:rPr>
        <w:fldChar w:fldCharType="separate"/>
      </w:r>
      <w:r w:rsidR="00DD1DB4">
        <w:rPr>
          <w:rFonts w:eastAsia="MS Mincho"/>
        </w:rPr>
        <w:t>5.4.8</w:t>
      </w:r>
      <w:r>
        <w:rPr>
          <w:rFonts w:eastAsia="MS Mincho"/>
        </w:rPr>
        <w:fldChar w:fldCharType="end"/>
      </w:r>
      <w:r>
        <w:rPr>
          <w:rFonts w:eastAsia="MS Mincho"/>
        </w:rPr>
        <w:t>) Job Template attribute. Printers that support the "job-retain-until-interval" attribute MUST support this attribute.</w:t>
      </w:r>
    </w:p>
    <w:p w14:paraId="158710E3" w14:textId="77777777" w:rsidR="00916D08" w:rsidRDefault="00916D08" w:rsidP="00916D08">
      <w:pPr>
        <w:pStyle w:val="IEEEStdsLevel3Header"/>
        <w:rPr>
          <w:rFonts w:eastAsia="MS Mincho"/>
        </w:rPr>
      </w:pPr>
      <w:bookmarkStart w:id="839" w:name="_Toc17126510"/>
      <w:r>
        <w:rPr>
          <w:rFonts w:eastAsia="MS Mincho"/>
        </w:rPr>
        <w:t>job-retain-until-interval-supported (rangeOfInteger(0:MAX))</w:t>
      </w:r>
      <w:bookmarkEnd w:id="839"/>
    </w:p>
    <w:p w14:paraId="799F8A1C" w14:textId="183C5678"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supported values of the "job-retain-until-interval" (section </w:t>
      </w:r>
      <w:r>
        <w:rPr>
          <w:rFonts w:eastAsia="MS Mincho"/>
        </w:rPr>
        <w:fldChar w:fldCharType="begin"/>
      </w:r>
      <w:r>
        <w:rPr>
          <w:rFonts w:eastAsia="MS Mincho"/>
        </w:rPr>
        <w:instrText xml:space="preserve"> REF _Ref2871379 \r \h </w:instrText>
      </w:r>
      <w:r>
        <w:rPr>
          <w:rFonts w:eastAsia="MS Mincho"/>
        </w:rPr>
      </w:r>
      <w:r>
        <w:rPr>
          <w:rFonts w:eastAsia="MS Mincho"/>
        </w:rPr>
        <w:fldChar w:fldCharType="separate"/>
      </w:r>
      <w:r w:rsidR="00DD1DB4">
        <w:rPr>
          <w:rFonts w:eastAsia="MS Mincho"/>
        </w:rPr>
        <w:t>5.4.8</w:t>
      </w:r>
      <w:r>
        <w:rPr>
          <w:rFonts w:eastAsia="MS Mincho"/>
        </w:rPr>
        <w:fldChar w:fldCharType="end"/>
      </w:r>
      <w:r>
        <w:rPr>
          <w:rFonts w:eastAsia="MS Mincho"/>
        </w:rPr>
        <w:t>) Job Template attribute. Printers that support the "job-retain-until-interval" attribute MUST support this attribute.</w:t>
      </w:r>
    </w:p>
    <w:p w14:paraId="78825678" w14:textId="77777777" w:rsidR="00916D08" w:rsidRDefault="00916D08" w:rsidP="00916D08">
      <w:pPr>
        <w:pStyle w:val="IEEEStdsLevel3Header"/>
        <w:rPr>
          <w:rFonts w:eastAsia="MS Mincho"/>
        </w:rPr>
      </w:pPr>
      <w:bookmarkStart w:id="840" w:name="_Toc17126511"/>
      <w:r>
        <w:rPr>
          <w:rFonts w:eastAsia="MS Mincho"/>
        </w:rPr>
        <w:t>job-retain-until-supported (1setOf (type2 keyword | name(MAX)))</w:t>
      </w:r>
      <w:bookmarkEnd w:id="840"/>
    </w:p>
    <w:p w14:paraId="3B3C3500" w14:textId="4456ABCF"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lists the supported values of the "job-retain-until" (section </w:t>
      </w:r>
      <w:r>
        <w:rPr>
          <w:rFonts w:eastAsia="MS Mincho"/>
        </w:rPr>
        <w:fldChar w:fldCharType="begin"/>
      </w:r>
      <w:r>
        <w:rPr>
          <w:rFonts w:eastAsia="MS Mincho"/>
        </w:rPr>
        <w:instrText xml:space="preserve"> REF _Ref2871391 \r \h </w:instrText>
      </w:r>
      <w:r>
        <w:rPr>
          <w:rFonts w:eastAsia="MS Mincho"/>
        </w:rPr>
      </w:r>
      <w:r>
        <w:rPr>
          <w:rFonts w:eastAsia="MS Mincho"/>
        </w:rPr>
        <w:fldChar w:fldCharType="separate"/>
      </w:r>
      <w:r w:rsidR="00DD1DB4">
        <w:rPr>
          <w:rFonts w:eastAsia="MS Mincho"/>
        </w:rPr>
        <w:t>5.4.7</w:t>
      </w:r>
      <w:r>
        <w:rPr>
          <w:rFonts w:eastAsia="MS Mincho"/>
        </w:rPr>
        <w:fldChar w:fldCharType="end"/>
      </w:r>
      <w:r>
        <w:rPr>
          <w:rFonts w:eastAsia="MS Mincho"/>
        </w:rPr>
        <w:t>) Job Template attribute. Printers that support the "job-retain-until" attribute MUST support this attribute.</w:t>
      </w:r>
    </w:p>
    <w:p w14:paraId="0FCA2123" w14:textId="77777777" w:rsidR="00916D08" w:rsidRDefault="00916D08" w:rsidP="00916D08">
      <w:pPr>
        <w:pStyle w:val="IEEEStdsLevel3Header"/>
        <w:rPr>
          <w:rFonts w:eastAsia="MS Mincho"/>
        </w:rPr>
      </w:pPr>
      <w:bookmarkStart w:id="841" w:name="_Toc17126512"/>
      <w:r>
        <w:rPr>
          <w:rFonts w:eastAsia="MS Mincho"/>
        </w:rPr>
        <w:t>job-retain-until-time-supported (rangeOfInteger(0:MAX))</w:t>
      </w:r>
      <w:bookmarkEnd w:id="841"/>
    </w:p>
    <w:p w14:paraId="5865F0EA" w14:textId="361E9A69" w:rsidR="00916D08" w:rsidRPr="00F75EE2" w:rsidRDefault="00916D08" w:rsidP="00916D08">
      <w:pPr>
        <w:pStyle w:val="IEEEStdsParagraph"/>
        <w:rPr>
          <w:rFonts w:eastAsia="MS Mincho"/>
        </w:rPr>
      </w:pPr>
      <w:r>
        <w:rPr>
          <w:rFonts w:eastAsia="MS Mincho"/>
        </w:rPr>
        <w:t xml:space="preserve">This </w:t>
      </w:r>
      <w:r w:rsidR="006B4E95">
        <w:rPr>
          <w:rFonts w:eastAsia="MS Mincho"/>
          <w:lang w:val="en-CA"/>
        </w:rPr>
        <w:t xml:space="preserve">CONDITIONALLY REQUIRED </w:t>
      </w:r>
      <w:r>
        <w:rPr>
          <w:rFonts w:eastAsia="MS Mincho"/>
        </w:rPr>
        <w:t xml:space="preserve">attribute specifies the supported values of the "job-retain-until-time" (section </w:t>
      </w:r>
      <w:r>
        <w:rPr>
          <w:rFonts w:eastAsia="MS Mincho"/>
        </w:rPr>
        <w:fldChar w:fldCharType="begin"/>
      </w:r>
      <w:r>
        <w:rPr>
          <w:rFonts w:eastAsia="MS Mincho"/>
        </w:rPr>
        <w:instrText xml:space="preserve"> REF _Ref2871713 \r \h </w:instrText>
      </w:r>
      <w:r>
        <w:rPr>
          <w:rFonts w:eastAsia="MS Mincho"/>
        </w:rPr>
      </w:r>
      <w:r>
        <w:rPr>
          <w:rFonts w:eastAsia="MS Mincho"/>
        </w:rPr>
        <w:fldChar w:fldCharType="separate"/>
      </w:r>
      <w:r w:rsidR="00DD1DB4">
        <w:rPr>
          <w:rFonts w:eastAsia="MS Mincho"/>
        </w:rPr>
        <w:t>5.4.9</w:t>
      </w:r>
      <w:r>
        <w:rPr>
          <w:rFonts w:eastAsia="MS Mincho"/>
        </w:rPr>
        <w:fldChar w:fldCharType="end"/>
      </w:r>
      <w:r>
        <w:rPr>
          <w:rFonts w:eastAsia="MS Mincho"/>
        </w:rPr>
        <w:t>) Job Template attribute. Printers that support the "job-retain-until-time" attribute MUST support this attribute.</w:t>
      </w:r>
    </w:p>
    <w:p w14:paraId="23759874" w14:textId="77777777" w:rsidR="00AC1920" w:rsidRDefault="00AC1920" w:rsidP="00AC1920">
      <w:pPr>
        <w:pStyle w:val="IEEEStdsLevel3Header"/>
        <w:numPr>
          <w:ilvl w:val="2"/>
          <w:numId w:val="1"/>
        </w:numPr>
        <w:ind w:left="0"/>
      </w:pPr>
      <w:bookmarkStart w:id="842" w:name="_Toc7592447"/>
      <w:bookmarkStart w:id="843" w:name="_Toc17126513"/>
      <w:r>
        <w:lastRenderedPageBreak/>
        <w:t>job-sheets-col-default (collection)</w:t>
      </w:r>
      <w:bookmarkEnd w:id="842"/>
      <w:bookmarkEnd w:id="843"/>
    </w:p>
    <w:p w14:paraId="7166618B" w14:textId="2BED7CEE" w:rsidR="00AC1920" w:rsidRDefault="00AC1920" w:rsidP="00AC1920">
      <w:pPr>
        <w:pStyle w:val="IEEEStdsParagraph"/>
      </w:pPr>
      <w:r>
        <w:t xml:space="preserve">This </w:t>
      </w:r>
      <w:r w:rsidR="00CF00D6">
        <w:t xml:space="preserve">CONDITIONALLY REQUIRED </w:t>
      </w:r>
      <w:r>
        <w:t xml:space="preserve">attribute specifies the default value of the "job-sheets-col" Job Template attribute (section </w:t>
      </w:r>
      <w:r w:rsidR="00CF00D6">
        <w:fldChar w:fldCharType="begin"/>
      </w:r>
      <w:r w:rsidR="00CF00D6">
        <w:instrText xml:space="preserve"> REF _Ref9595840 \r \h </w:instrText>
      </w:r>
      <w:r w:rsidR="00CF00D6">
        <w:fldChar w:fldCharType="separate"/>
      </w:r>
      <w:r w:rsidR="00DD1DB4">
        <w:t>5.4.10</w:t>
      </w:r>
      <w:r w:rsidR="00CF00D6">
        <w:fldChar w:fldCharType="end"/>
      </w:r>
      <w:r>
        <w:t>). Printers that support the "job-sheets-col" attribute MUST support this attribute.</w:t>
      </w:r>
    </w:p>
    <w:p w14:paraId="7FB915AB" w14:textId="77777777" w:rsidR="00AC1920" w:rsidRDefault="00AC1920" w:rsidP="00AC1920">
      <w:pPr>
        <w:pStyle w:val="IEEEStdsLevel3Header"/>
        <w:numPr>
          <w:ilvl w:val="2"/>
          <w:numId w:val="1"/>
        </w:numPr>
        <w:ind w:left="0"/>
      </w:pPr>
      <w:bookmarkStart w:id="844" w:name="_Toc7592448"/>
      <w:bookmarkStart w:id="845" w:name="_Toc17126514"/>
      <w:r>
        <w:t>job-sheets-col-supported (1setOf keyword)</w:t>
      </w:r>
      <w:bookmarkEnd w:id="844"/>
      <w:bookmarkEnd w:id="845"/>
    </w:p>
    <w:p w14:paraId="7A812AD7" w14:textId="04613683" w:rsidR="00AC1920" w:rsidRDefault="00AC1920" w:rsidP="00AC1920">
      <w:pPr>
        <w:pStyle w:val="IEEEStdsParagraph"/>
      </w:pPr>
      <w:r>
        <w:t xml:space="preserve">This </w:t>
      </w:r>
      <w:r w:rsidR="00CF00D6">
        <w:t xml:space="preserve">CONDITIONALLY REQUIRED </w:t>
      </w:r>
      <w:r>
        <w:t xml:space="preserve">attribute lists the supported member attributes of the "job-sheets-col" Job Template attribute (section </w:t>
      </w:r>
      <w:r w:rsidR="00CF00D6">
        <w:fldChar w:fldCharType="begin"/>
      </w:r>
      <w:r w:rsidR="00CF00D6">
        <w:instrText xml:space="preserve"> REF _Ref9595850 \r \h </w:instrText>
      </w:r>
      <w:r w:rsidR="00CF00D6">
        <w:fldChar w:fldCharType="separate"/>
      </w:r>
      <w:r w:rsidR="00DD1DB4">
        <w:t>5.4.10</w:t>
      </w:r>
      <w:r w:rsidR="00CF00D6">
        <w:fldChar w:fldCharType="end"/>
      </w:r>
      <w:r>
        <w:t>). Printers that support the "job-sheets-col" attribute MUST support this attribute.</w:t>
      </w:r>
    </w:p>
    <w:p w14:paraId="24EB8488" w14:textId="3EEB3079" w:rsidR="00916D08" w:rsidRDefault="00916D08" w:rsidP="00916D08">
      <w:pPr>
        <w:pStyle w:val="IEEEStdsLevel3Header"/>
        <w:rPr>
          <w:rFonts w:eastAsia="MS Mincho"/>
        </w:rPr>
      </w:pPr>
      <w:bookmarkStart w:id="846" w:name="_Toc17126515"/>
      <w:r>
        <w:rPr>
          <w:rFonts w:eastAsia="MS Mincho"/>
        </w:rPr>
        <w:t>job-spooling-supported (type2 keyword)</w:t>
      </w:r>
      <w:bookmarkEnd w:id="846"/>
    </w:p>
    <w:p w14:paraId="26B532FC" w14:textId="5A9B8C42" w:rsidR="00916D08" w:rsidRPr="00916D08" w:rsidRDefault="00916D08" w:rsidP="00916D08">
      <w:pPr>
        <w:pStyle w:val="IEEEStdsParagraph"/>
        <w:rPr>
          <w:rFonts w:eastAsia="MS Mincho"/>
          <w:lang w:val="en-CA"/>
        </w:rPr>
      </w:pPr>
      <w:r w:rsidRPr="00916D08">
        <w:rPr>
          <w:rFonts w:eastAsia="MS Mincho"/>
          <w:lang w:val="en-CA"/>
        </w:rPr>
        <w:t xml:space="preserve">This </w:t>
      </w:r>
      <w:r w:rsidR="006B4E95">
        <w:rPr>
          <w:rFonts w:eastAsia="MS Mincho"/>
          <w:lang w:val="en-CA"/>
        </w:rPr>
        <w:t>REQUIRED</w:t>
      </w:r>
      <w:r>
        <w:rPr>
          <w:rFonts w:eastAsia="MS Mincho"/>
          <w:lang w:val="en-CA"/>
        </w:rPr>
        <w:t xml:space="preserve"> </w:t>
      </w:r>
      <w:r w:rsidRPr="00916D08">
        <w:rPr>
          <w:rFonts w:eastAsia="MS Mincho"/>
          <w:lang w:val="en-CA"/>
        </w:rPr>
        <w:t xml:space="preserve">attribute </w:t>
      </w:r>
      <w:r>
        <w:rPr>
          <w:rFonts w:eastAsia="MS Mincho"/>
          <w:lang w:val="en-CA"/>
        </w:rPr>
        <w:t xml:space="preserve">specifies </w:t>
      </w:r>
      <w:r w:rsidRPr="00916D08">
        <w:rPr>
          <w:rFonts w:eastAsia="MS Mincho"/>
          <w:lang w:val="en-CA"/>
        </w:rPr>
        <w:t xml:space="preserve">whether </w:t>
      </w:r>
      <w:r>
        <w:rPr>
          <w:rFonts w:eastAsia="MS Mincho"/>
          <w:lang w:val="en-CA"/>
        </w:rPr>
        <w:t>J</w:t>
      </w:r>
      <w:r w:rsidRPr="00916D08">
        <w:rPr>
          <w:rFonts w:eastAsia="MS Mincho"/>
          <w:lang w:val="en-CA"/>
        </w:rPr>
        <w:t xml:space="preserve">obs are spooled before the </w:t>
      </w:r>
      <w:r>
        <w:rPr>
          <w:rFonts w:eastAsia="MS Mincho"/>
          <w:lang w:val="en-CA"/>
        </w:rPr>
        <w:t>D</w:t>
      </w:r>
      <w:r w:rsidRPr="00916D08">
        <w:rPr>
          <w:rFonts w:eastAsia="MS Mincho"/>
          <w:lang w:val="en-CA"/>
        </w:rPr>
        <w:t>ocument data is</w:t>
      </w:r>
      <w:r>
        <w:rPr>
          <w:rFonts w:eastAsia="MS Mincho"/>
          <w:lang w:val="en-CA"/>
        </w:rPr>
        <w:t xml:space="preserve"> processed</w:t>
      </w:r>
      <w:r w:rsidRPr="00916D08">
        <w:rPr>
          <w:rFonts w:eastAsia="MS Mincho"/>
          <w:lang w:val="en-CA"/>
        </w:rPr>
        <w:t>.</w:t>
      </w:r>
      <w:r>
        <w:rPr>
          <w:rFonts w:eastAsia="MS Mincho"/>
          <w:lang w:val="en-CA"/>
        </w:rPr>
        <w:t xml:space="preserve"> </w:t>
      </w:r>
      <w:r w:rsidRPr="00916D08">
        <w:rPr>
          <w:rFonts w:eastAsia="MS Mincho"/>
          <w:lang w:val="en-CA"/>
        </w:rPr>
        <w:t xml:space="preserve">The value of this attribute returned in a Get-Printer-Attributes response MAY depend on the "document-format" attribute supplied in the Get-Printer-Attributes request </w:t>
      </w:r>
      <w:r>
        <w:rPr>
          <w:rFonts w:eastAsia="MS Mincho"/>
          <w:lang w:val="en-CA"/>
        </w:rPr>
        <w:t>[STD92]</w:t>
      </w:r>
      <w:r w:rsidRPr="00916D08">
        <w:rPr>
          <w:rFonts w:eastAsia="MS Mincho"/>
          <w:lang w:val="en-CA"/>
        </w:rPr>
        <w:t>. If the Printer does not support this attribute, then the spooling behavior is implementation dependent.</w:t>
      </w:r>
    </w:p>
    <w:p w14:paraId="74717B5F" w14:textId="51CA925C" w:rsidR="00916D08" w:rsidRDefault="00916D08" w:rsidP="00916D08">
      <w:pPr>
        <w:pStyle w:val="IEEEStdsParagraph"/>
        <w:rPr>
          <w:rFonts w:eastAsia="MS Mincho"/>
          <w:lang w:val="en-CA"/>
        </w:rPr>
      </w:pPr>
      <w:r>
        <w:rPr>
          <w:rFonts w:eastAsia="MS Mincho"/>
          <w:lang w:val="en-CA"/>
        </w:rPr>
        <w:t>S</w:t>
      </w:r>
      <w:r w:rsidRPr="00916D08">
        <w:rPr>
          <w:rFonts w:eastAsia="MS Mincho"/>
          <w:lang w:val="en-CA"/>
        </w:rPr>
        <w:t xml:space="preserve">tandard keyword values </w:t>
      </w:r>
      <w:r>
        <w:rPr>
          <w:rFonts w:eastAsia="MS Mincho"/>
          <w:lang w:val="en-CA"/>
        </w:rPr>
        <w:t>include:</w:t>
      </w:r>
    </w:p>
    <w:p w14:paraId="635DA95D" w14:textId="23F50D84" w:rsidR="00916D08" w:rsidRDefault="00916D08" w:rsidP="00916D08">
      <w:pPr>
        <w:pStyle w:val="ListParagraph"/>
        <w:rPr>
          <w:rFonts w:eastAsia="MS Mincho"/>
        </w:rPr>
      </w:pPr>
      <w:r>
        <w:rPr>
          <w:rFonts w:eastAsia="MS Mincho"/>
        </w:rPr>
        <w:t>'automatic': The Printer chooses whether to process the Document data as it is received or after spooling (storage).</w:t>
      </w:r>
    </w:p>
    <w:p w14:paraId="35093808" w14:textId="0BEE7D0B" w:rsidR="00916D08" w:rsidRDefault="00916D08" w:rsidP="00916D08">
      <w:pPr>
        <w:pStyle w:val="ListParagraph"/>
        <w:rPr>
          <w:rFonts w:eastAsia="MS Mincho"/>
        </w:rPr>
      </w:pPr>
      <w:r>
        <w:rPr>
          <w:rFonts w:eastAsia="MS Mincho"/>
        </w:rPr>
        <w:t>'spool': The printer processes the Document data after it has been spooled (stored).</w:t>
      </w:r>
    </w:p>
    <w:p w14:paraId="5FAF6F04" w14:textId="652F7811" w:rsidR="00916D08" w:rsidRDefault="00916D08" w:rsidP="00916D08">
      <w:pPr>
        <w:pStyle w:val="ListParagraph"/>
        <w:rPr>
          <w:rFonts w:eastAsia="MS Mincho"/>
        </w:rPr>
      </w:pPr>
      <w:r>
        <w:rPr>
          <w:rFonts w:eastAsia="MS Mincho"/>
        </w:rPr>
        <w:t>'stream': The printer processes the Document data as it is received.</w:t>
      </w:r>
    </w:p>
    <w:p w14:paraId="2A799D7C" w14:textId="77777777" w:rsidR="00FA55C3" w:rsidRDefault="00FA55C3" w:rsidP="00FA55C3">
      <w:pPr>
        <w:pStyle w:val="IEEEStdsLevel3Header"/>
        <w:numPr>
          <w:ilvl w:val="2"/>
          <w:numId w:val="1"/>
        </w:numPr>
        <w:ind w:left="0"/>
      </w:pPr>
      <w:bookmarkStart w:id="847" w:name="_Toc7592449"/>
      <w:bookmarkStart w:id="848" w:name="_Toc17126516"/>
      <w:r>
        <w:t>media-back-coating-supported (1setOf (type2 keyword | name(MAX)))</w:t>
      </w:r>
      <w:bookmarkEnd w:id="847"/>
      <w:bookmarkEnd w:id="848"/>
    </w:p>
    <w:p w14:paraId="169B630F" w14:textId="41AEE412" w:rsidR="00FA55C3" w:rsidRDefault="00FA55C3" w:rsidP="00FA55C3">
      <w:pPr>
        <w:pStyle w:val="IEEEStdsParagraph"/>
      </w:pPr>
      <w:r>
        <w:t xml:space="preserve">This </w:t>
      </w:r>
      <w:r w:rsidR="00CF00D6">
        <w:t xml:space="preserve">CONDITIONALLY REQUIRED </w:t>
      </w:r>
      <w:r>
        <w:t xml:space="preserve">attribute lists the supported values of the "media-back-coating" member attribute (section </w:t>
      </w:r>
      <w:r w:rsidR="009624DC">
        <w:fldChar w:fldCharType="begin"/>
      </w:r>
      <w:r w:rsidR="009624DC">
        <w:instrText xml:space="preserve"> REF _Ref8388057 \r \h </w:instrText>
      </w:r>
      <w:r w:rsidR="009624DC">
        <w:fldChar w:fldCharType="separate"/>
      </w:r>
      <w:r w:rsidR="00DD1DB4">
        <w:t>5.3.1.2</w:t>
      </w:r>
      <w:r w:rsidR="009624DC">
        <w:fldChar w:fldCharType="end"/>
      </w:r>
      <w:r>
        <w:t>). Printers that support the "media-back-coating" member attribute MUST support this attribute.</w:t>
      </w:r>
    </w:p>
    <w:p w14:paraId="5A2C829F" w14:textId="77777777" w:rsidR="00FA1F77" w:rsidRDefault="00FA1F77" w:rsidP="00FA1F77">
      <w:pPr>
        <w:pStyle w:val="IEEEStdsLevel3Header"/>
        <w:numPr>
          <w:ilvl w:val="2"/>
          <w:numId w:val="1"/>
        </w:numPr>
        <w:ind w:left="0"/>
        <w:rPr>
          <w:rFonts w:eastAsia="MS Mincho"/>
        </w:rPr>
      </w:pPr>
      <w:bookmarkStart w:id="849" w:name="_Ref167274112"/>
      <w:bookmarkStart w:id="850" w:name="_Toc204693689"/>
      <w:bookmarkStart w:id="851" w:name="_Toc17126517"/>
      <w:r>
        <w:rPr>
          <w:rFonts w:eastAsia="MS Mincho"/>
        </w:rPr>
        <w:t>media-bottom-margin-supported (1setOf integer(0:MAX))</w:t>
      </w:r>
      <w:bookmarkEnd w:id="849"/>
      <w:bookmarkEnd w:id="850"/>
      <w:bookmarkEnd w:id="851"/>
    </w:p>
    <w:p w14:paraId="789BE43A" w14:textId="0D282427" w:rsidR="00FA1F77" w:rsidRPr="00862BF8" w:rsidRDefault="00FA1F77" w:rsidP="00FA1F77">
      <w:pPr>
        <w:pStyle w:val="IEEEStdsParagraph"/>
        <w:rPr>
          <w:rFonts w:eastAsia="MS Mincho"/>
        </w:rPr>
      </w:pPr>
      <w:r>
        <w:rPr>
          <w:rFonts w:eastAsia="MS Mincho"/>
        </w:rPr>
        <w:t>Th</w:t>
      </w:r>
      <w:r w:rsidR="007C4744">
        <w:rPr>
          <w:rFonts w:eastAsia="MS Mincho"/>
        </w:rPr>
        <w:t>is</w:t>
      </w:r>
      <w:r>
        <w:rPr>
          <w:rFonts w:eastAsia="MS Mincho"/>
        </w:rPr>
        <w:t xml:space="preserve"> </w:t>
      </w:r>
      <w:r w:rsidR="007F423D">
        <w:rPr>
          <w:rFonts w:eastAsia="MS Mincho"/>
        </w:rPr>
        <w:t xml:space="preserve">REQUIRED </w:t>
      </w:r>
      <w:r>
        <w:rPr>
          <w:rFonts w:eastAsia="MS Mincho"/>
        </w:rPr>
        <w:t xml:space="preserve">attribute lists the supported values for the "media-bottom-margin" member attribute (section </w:t>
      </w:r>
      <w:r>
        <w:rPr>
          <w:rFonts w:eastAsia="MS Mincho"/>
        </w:rPr>
        <w:fldChar w:fldCharType="begin"/>
      </w:r>
      <w:r>
        <w:rPr>
          <w:rFonts w:eastAsia="MS Mincho"/>
        </w:rPr>
        <w:instrText xml:space="preserve"> REF _Ref167274401 \r \h </w:instrText>
      </w:r>
      <w:r>
        <w:rPr>
          <w:rFonts w:eastAsia="MS Mincho"/>
        </w:rPr>
      </w:r>
      <w:r>
        <w:rPr>
          <w:rFonts w:eastAsia="MS Mincho"/>
        </w:rPr>
        <w:fldChar w:fldCharType="separate"/>
      </w:r>
      <w:r w:rsidR="00DD1DB4">
        <w:rPr>
          <w:rFonts w:eastAsia="MS Mincho"/>
        </w:rPr>
        <w:t>5.3.1.3</w:t>
      </w:r>
      <w:r>
        <w:rPr>
          <w:rFonts w:eastAsia="MS Mincho"/>
        </w:rPr>
        <w:fldChar w:fldCharType="end"/>
      </w:r>
      <w:r>
        <w:rPr>
          <w:rFonts w:eastAsia="MS Mincho"/>
        </w:rPr>
        <w:t>).</w:t>
      </w:r>
    </w:p>
    <w:p w14:paraId="52B4999A" w14:textId="7F8F9B4E" w:rsidR="00723764" w:rsidRDefault="00723764" w:rsidP="00723764">
      <w:pPr>
        <w:pStyle w:val="IEEEStdsLevel3Header"/>
        <w:rPr>
          <w:rFonts w:eastAsia="MS Mincho"/>
        </w:rPr>
      </w:pPr>
      <w:bookmarkStart w:id="852" w:name="_Toc17126518"/>
      <w:r>
        <w:rPr>
          <w:rFonts w:eastAsia="MS Mincho"/>
        </w:rPr>
        <w:t>media-col-database (1setOf collection)</w:t>
      </w:r>
      <w:bookmarkEnd w:id="852"/>
    </w:p>
    <w:p w14:paraId="301555D2" w14:textId="051AC8ED" w:rsidR="00723764" w:rsidRPr="00723764" w:rsidRDefault="00723764" w:rsidP="00723764">
      <w:pPr>
        <w:pStyle w:val="IEEEStdsParagraph"/>
        <w:rPr>
          <w:rFonts w:eastAsia="MS Mincho"/>
          <w:lang w:val="en-CA"/>
        </w:rPr>
      </w:pPr>
      <w:r w:rsidRPr="00723764">
        <w:rPr>
          <w:rFonts w:eastAsia="MS Mincho"/>
          <w:lang w:val="en-CA"/>
        </w:rPr>
        <w:t xml:space="preserve">This </w:t>
      </w:r>
      <w:r w:rsidR="006B4E95">
        <w:rPr>
          <w:rFonts w:eastAsia="MS Mincho"/>
          <w:lang w:val="en-CA"/>
        </w:rPr>
        <w:t>REQUIRED</w:t>
      </w:r>
      <w:r>
        <w:rPr>
          <w:rFonts w:eastAsia="MS Mincho"/>
          <w:lang w:val="en-CA"/>
        </w:rPr>
        <w:t xml:space="preserve"> attribute lists the </w:t>
      </w:r>
      <w:r w:rsidRPr="00723764">
        <w:rPr>
          <w:rFonts w:eastAsia="MS Mincho"/>
          <w:lang w:val="en-CA"/>
        </w:rPr>
        <w:t xml:space="preserve">set of pre-defined </w:t>
      </w:r>
      <w:r>
        <w:rPr>
          <w:rFonts w:eastAsia="MS Mincho"/>
          <w:lang w:val="en-CA"/>
        </w:rPr>
        <w:t>"</w:t>
      </w:r>
      <w:r w:rsidRPr="00723764">
        <w:rPr>
          <w:rFonts w:eastAsia="MS Mincho"/>
          <w:lang w:val="en-CA"/>
        </w:rPr>
        <w:t>media</w:t>
      </w:r>
      <w:r>
        <w:rPr>
          <w:rFonts w:eastAsia="MS Mincho"/>
          <w:lang w:val="en-CA"/>
        </w:rPr>
        <w:t>-col"</w:t>
      </w:r>
      <w:r w:rsidRPr="00723764">
        <w:rPr>
          <w:rFonts w:eastAsia="MS Mincho"/>
          <w:lang w:val="en-CA"/>
        </w:rPr>
        <w:t xml:space="preserve"> collections available in the </w:t>
      </w:r>
      <w:r>
        <w:rPr>
          <w:rFonts w:eastAsia="MS Mincho"/>
          <w:lang w:val="en-CA"/>
        </w:rPr>
        <w:t>P</w:t>
      </w:r>
      <w:r w:rsidRPr="00723764">
        <w:rPr>
          <w:rFonts w:eastAsia="MS Mincho"/>
          <w:lang w:val="en-CA"/>
        </w:rPr>
        <w:t xml:space="preserve">rinter’s media database. This attribute is </w:t>
      </w:r>
      <w:r>
        <w:rPr>
          <w:rFonts w:eastAsia="MS Mincho"/>
          <w:lang w:val="en-CA"/>
        </w:rPr>
        <w:t>similar</w:t>
      </w:r>
      <w:r w:rsidRPr="00723764">
        <w:rPr>
          <w:rFonts w:eastAsia="MS Mincho"/>
          <w:lang w:val="en-CA"/>
        </w:rPr>
        <w:t xml:space="preserve"> to “media-col-ready”</w:t>
      </w:r>
      <w:r>
        <w:rPr>
          <w:rFonts w:eastAsia="MS Mincho"/>
          <w:lang w:val="en-CA"/>
        </w:rPr>
        <w:t xml:space="preserve"> </w:t>
      </w:r>
      <w:r w:rsidR="00FA55C3">
        <w:rPr>
          <w:rFonts w:eastAsia="MS Mincho"/>
          <w:lang w:val="en-CA"/>
        </w:rPr>
        <w:t xml:space="preserve">(section </w:t>
      </w:r>
      <w:r w:rsidR="00FA55C3">
        <w:rPr>
          <w:rFonts w:eastAsia="MS Mincho"/>
          <w:lang w:val="en-CA"/>
        </w:rPr>
        <w:fldChar w:fldCharType="begin"/>
      </w:r>
      <w:r w:rsidR="00FA55C3">
        <w:rPr>
          <w:rFonts w:eastAsia="MS Mincho"/>
          <w:lang w:val="en-CA"/>
        </w:rPr>
        <w:instrText xml:space="preserve"> REF _Ref8368171 \r \h </w:instrText>
      </w:r>
      <w:r w:rsidR="00FA55C3">
        <w:rPr>
          <w:rFonts w:eastAsia="MS Mincho"/>
          <w:lang w:val="en-CA"/>
        </w:rPr>
      </w:r>
      <w:r w:rsidR="00FA55C3">
        <w:rPr>
          <w:rFonts w:eastAsia="MS Mincho"/>
          <w:lang w:val="en-CA"/>
        </w:rPr>
        <w:fldChar w:fldCharType="separate"/>
      </w:r>
      <w:r w:rsidR="00DD1DB4">
        <w:rPr>
          <w:rFonts w:eastAsia="MS Mincho"/>
          <w:lang w:val="en-CA"/>
        </w:rPr>
        <w:t>5.5.34</w:t>
      </w:r>
      <w:r w:rsidR="00FA55C3">
        <w:rPr>
          <w:rFonts w:eastAsia="MS Mincho"/>
          <w:lang w:val="en-CA"/>
        </w:rPr>
        <w:fldChar w:fldCharType="end"/>
      </w:r>
      <w:r w:rsidR="00FA55C3">
        <w:rPr>
          <w:rFonts w:eastAsia="MS Mincho"/>
          <w:lang w:val="en-CA"/>
        </w:rPr>
        <w:t>)</w:t>
      </w:r>
      <w:r>
        <w:rPr>
          <w:rFonts w:eastAsia="MS Mincho"/>
          <w:lang w:val="en-CA"/>
        </w:rPr>
        <w:t xml:space="preserve"> </w:t>
      </w:r>
      <w:r w:rsidRPr="00723764">
        <w:rPr>
          <w:rFonts w:eastAsia="MS Mincho"/>
          <w:lang w:val="en-CA"/>
        </w:rPr>
        <w:t xml:space="preserve">but returns the entire set of pre-defined </w:t>
      </w:r>
      <w:r>
        <w:rPr>
          <w:rFonts w:eastAsia="MS Mincho"/>
          <w:lang w:val="en-CA"/>
        </w:rPr>
        <w:t>"</w:t>
      </w:r>
      <w:r w:rsidRPr="00723764">
        <w:rPr>
          <w:rFonts w:eastAsia="MS Mincho"/>
          <w:lang w:val="en-CA"/>
        </w:rPr>
        <w:t>media</w:t>
      </w:r>
      <w:r>
        <w:rPr>
          <w:rFonts w:eastAsia="MS Mincho"/>
          <w:lang w:val="en-CA"/>
        </w:rPr>
        <w:t>-col"</w:t>
      </w:r>
      <w:r w:rsidRPr="00723764">
        <w:rPr>
          <w:rFonts w:eastAsia="MS Mincho"/>
          <w:lang w:val="en-CA"/>
        </w:rPr>
        <w:t xml:space="preserve"> collections known by the </w:t>
      </w:r>
      <w:r>
        <w:rPr>
          <w:rFonts w:eastAsia="MS Mincho"/>
          <w:lang w:val="en-CA"/>
        </w:rPr>
        <w:t>P</w:t>
      </w:r>
      <w:r w:rsidRPr="00723764">
        <w:rPr>
          <w:rFonts w:eastAsia="MS Mincho"/>
          <w:lang w:val="en-CA"/>
        </w:rPr>
        <w:t xml:space="preserve">rinter instead of just the media </w:t>
      </w:r>
      <w:r>
        <w:rPr>
          <w:rFonts w:eastAsia="MS Mincho"/>
          <w:lang w:val="en-CA"/>
        </w:rPr>
        <w:t>loaded</w:t>
      </w:r>
      <w:r w:rsidRPr="00723764">
        <w:rPr>
          <w:rFonts w:eastAsia="MS Mincho"/>
          <w:lang w:val="en-CA"/>
        </w:rPr>
        <w:t xml:space="preserve"> in the </w:t>
      </w:r>
      <w:r>
        <w:rPr>
          <w:rFonts w:eastAsia="MS Mincho"/>
          <w:lang w:val="en-CA"/>
        </w:rPr>
        <w:t>P</w:t>
      </w:r>
      <w:r w:rsidRPr="00723764">
        <w:rPr>
          <w:rFonts w:eastAsia="MS Mincho"/>
          <w:lang w:val="en-CA"/>
        </w:rPr>
        <w:t>rinter.</w:t>
      </w:r>
    </w:p>
    <w:p w14:paraId="238F7326" w14:textId="77777777" w:rsidR="00723764" w:rsidRDefault="00723764" w:rsidP="00723764">
      <w:pPr>
        <w:pStyle w:val="IEEEStdsParagraph"/>
        <w:rPr>
          <w:rFonts w:eastAsia="MS Mincho"/>
          <w:lang w:val="en-CA"/>
        </w:rPr>
      </w:pPr>
      <w:r>
        <w:rPr>
          <w:rFonts w:eastAsia="MS Mincho"/>
          <w:lang w:val="en-CA"/>
        </w:rPr>
        <w:lastRenderedPageBreak/>
        <w:t>Because the number and size of values of this attribute can be very large, t</w:t>
      </w:r>
      <w:r w:rsidRPr="00723764">
        <w:rPr>
          <w:rFonts w:eastAsia="MS Mincho"/>
          <w:lang w:val="en-CA"/>
        </w:rPr>
        <w:t xml:space="preserve">he Printer MUST NOT return this attribute in the response to the Get-Printer-Attributes operation </w:t>
      </w:r>
      <w:r>
        <w:rPr>
          <w:rFonts w:eastAsia="MS Mincho"/>
          <w:lang w:val="en-CA"/>
        </w:rPr>
        <w:t>unless the</w:t>
      </w:r>
      <w:r w:rsidRPr="00723764">
        <w:rPr>
          <w:rFonts w:eastAsia="MS Mincho"/>
          <w:lang w:val="en-CA"/>
        </w:rPr>
        <w:t xml:space="preserve"> </w:t>
      </w:r>
      <w:r>
        <w:rPr>
          <w:rFonts w:eastAsia="MS Mincho"/>
          <w:lang w:val="en-CA"/>
        </w:rPr>
        <w:t>C</w:t>
      </w:r>
      <w:r w:rsidRPr="00723764">
        <w:rPr>
          <w:rFonts w:eastAsia="MS Mincho"/>
          <w:lang w:val="en-CA"/>
        </w:rPr>
        <w:t xml:space="preserve">lient </w:t>
      </w:r>
      <w:r>
        <w:rPr>
          <w:rFonts w:eastAsia="MS Mincho"/>
          <w:lang w:val="en-CA"/>
        </w:rPr>
        <w:t>explicitly requests it by including the 'media-col-database' value in the "requested-attributes" [STD92] operation attribute.</w:t>
      </w:r>
    </w:p>
    <w:p w14:paraId="59BBDC5D" w14:textId="5525E9CF" w:rsidR="006D3864" w:rsidRDefault="00723764" w:rsidP="00723764">
      <w:pPr>
        <w:pStyle w:val="IEEEStdsParagraph"/>
        <w:rPr>
          <w:rFonts w:eastAsia="MS Mincho"/>
          <w:lang w:val="en-CA"/>
        </w:rPr>
      </w:pPr>
      <w:r>
        <w:rPr>
          <w:rFonts w:eastAsia="MS Mincho"/>
          <w:lang w:val="en-CA"/>
        </w:rPr>
        <w:t>In order to limit the number and size of values of this attribute, Printers MAY exclude the "media-source" and</w:t>
      </w:r>
      <w:r w:rsidR="00102767">
        <w:rPr>
          <w:rFonts w:eastAsia="MS Mincho"/>
          <w:lang w:val="en-CA"/>
        </w:rPr>
        <w:t>/or</w:t>
      </w:r>
      <w:r>
        <w:rPr>
          <w:rFonts w:eastAsia="MS Mincho"/>
          <w:lang w:val="en-CA"/>
        </w:rPr>
        <w:t xml:space="preserve"> "media-type" member attributes from collection values when all values of the corresponding member attribute are supported when combined with the other member attributes and values.</w:t>
      </w:r>
    </w:p>
    <w:p w14:paraId="7583B6E1" w14:textId="7CE410F0" w:rsidR="00942A01" w:rsidRDefault="00942A01" w:rsidP="00942A01">
      <w:pPr>
        <w:pStyle w:val="IEEEStdsParagraph"/>
        <w:rPr>
          <w:rFonts w:eastAsia="MS Mincho"/>
        </w:rPr>
      </w:pPr>
      <w:r>
        <w:rPr>
          <w:rFonts w:eastAsia="MS Mincho"/>
        </w:rPr>
        <w:t>Because a Printer may support multiple values for the "media-bottom-margin", "media-left-margin", "media-right-margin", and "media-top-margin" member attributes, a Printer MAY only enumerate the best (smallest) values of these attributes to reduce the number of collection values returned in the "media-col-database" attribute. However, if full-bleed and non-full-bleed margins have a significant performance, scaling, or quality differences, a Printer MUST enumerate both the full-bleed (all zeroes) and smallest non-zero hardware margins in the "media-col-database" attribute.</w:t>
      </w:r>
    </w:p>
    <w:p w14:paraId="42364EE2" w14:textId="77777777" w:rsidR="006D3864" w:rsidRDefault="00723764" w:rsidP="00723764">
      <w:pPr>
        <w:pStyle w:val="IEEEStdsParagraph"/>
        <w:rPr>
          <w:rFonts w:eastAsia="MS Mincho"/>
          <w:lang w:val="en-CA"/>
        </w:rPr>
      </w:pPr>
      <w:r>
        <w:rPr>
          <w:rFonts w:eastAsia="MS Mincho"/>
          <w:lang w:val="en-CA"/>
        </w:rPr>
        <w:t xml:space="preserve">For example, a Printer </w:t>
      </w:r>
      <w:r w:rsidR="006D3864">
        <w:rPr>
          <w:rFonts w:eastAsia="MS Mincho"/>
          <w:lang w:val="en-CA"/>
        </w:rPr>
        <w:t xml:space="preserve">that </w:t>
      </w:r>
      <w:r>
        <w:rPr>
          <w:rFonts w:eastAsia="MS Mincho"/>
          <w:lang w:val="en-CA"/>
        </w:rPr>
        <w:t>supports</w:t>
      </w:r>
      <w:r w:rsidR="006D3864">
        <w:rPr>
          <w:rFonts w:eastAsia="MS Mincho"/>
          <w:lang w:val="en-CA"/>
        </w:rPr>
        <w:t xml:space="preserve"> ISO A4, ISO DL Envelope, US Letter, US Legal, and US #10 Envelope </w:t>
      </w:r>
      <w:r>
        <w:rPr>
          <w:rFonts w:eastAsia="MS Mincho"/>
          <w:lang w:val="en-CA"/>
        </w:rPr>
        <w:t>media</w:t>
      </w:r>
      <w:r w:rsidR="006D3864">
        <w:rPr>
          <w:rFonts w:eastAsia="MS Mincho"/>
          <w:lang w:val="en-CA"/>
        </w:rPr>
        <w:t>, a single removable tray and a multi-purpose tray, and cardstock, envelopes, plain paper, labels, letterhead, and transparency media types might report the following attributes and values:</w:t>
      </w:r>
    </w:p>
    <w:p w14:paraId="68DF1EB3" w14:textId="77777777" w:rsidR="00102767" w:rsidRDefault="00102767" w:rsidP="00102767">
      <w:pPr>
        <w:pStyle w:val="Example"/>
      </w:pPr>
      <w:r>
        <w:t>media-size-supported={...}</w:t>
      </w:r>
    </w:p>
    <w:p w14:paraId="6F5608CA" w14:textId="390B218B" w:rsidR="006D3864" w:rsidRDefault="006D3864" w:rsidP="006D3864">
      <w:pPr>
        <w:pStyle w:val="Example"/>
      </w:pPr>
      <w:r>
        <w:t>media-source-supported='by-pass-tray','main','manual'</w:t>
      </w:r>
    </w:p>
    <w:p w14:paraId="7FCA25B5" w14:textId="77777777" w:rsidR="00102767" w:rsidRDefault="006D3864" w:rsidP="006D3864">
      <w:pPr>
        <w:pStyle w:val="Example"/>
      </w:pPr>
      <w:r>
        <w:t>media-type-supported='cardstock','envelope',</w:t>
      </w:r>
      <w:r w:rsidR="00102767">
        <w:t>'labels','stationery',</w:t>
      </w:r>
    </w:p>
    <w:p w14:paraId="7B12AEEE" w14:textId="0603D4DB" w:rsidR="006D3864" w:rsidRDefault="00102767" w:rsidP="006D3864">
      <w:pPr>
        <w:pStyle w:val="Example"/>
      </w:pPr>
      <w:r>
        <w:t xml:space="preserve">                     'stationery-letterhead','transparency'</w:t>
      </w:r>
    </w:p>
    <w:p w14:paraId="71540C53" w14:textId="42C41534" w:rsidR="00102767" w:rsidRDefault="00102767" w:rsidP="006D3864">
      <w:pPr>
        <w:pStyle w:val="Example"/>
      </w:pPr>
      <w:r>
        <w:t>media-col-database={</w:t>
      </w:r>
    </w:p>
    <w:p w14:paraId="776E510A" w14:textId="65AB6BA1" w:rsidR="00102767" w:rsidRDefault="00102767" w:rsidP="006D3864">
      <w:pPr>
        <w:pStyle w:val="Example"/>
      </w:pPr>
      <w:r>
        <w:t xml:space="preserve">  /* ISO A4 cardstock only from manual feed */</w:t>
      </w:r>
    </w:p>
    <w:p w14:paraId="21738BA4" w14:textId="7365CEE1" w:rsidR="00102767" w:rsidRDefault="00102767" w:rsidP="006D3864">
      <w:pPr>
        <w:pStyle w:val="Example"/>
      </w:pPr>
      <w:r>
        <w:t xml:space="preserve">  media-size={</w:t>
      </w:r>
    </w:p>
    <w:p w14:paraId="73F6E162" w14:textId="6B91803D" w:rsidR="006D3864" w:rsidRDefault="00102767" w:rsidP="006D3864">
      <w:pPr>
        <w:pStyle w:val="Example"/>
      </w:pPr>
      <w:r>
        <w:t xml:space="preserve">  </w:t>
      </w:r>
      <w:r w:rsidR="006D3864">
        <w:t xml:space="preserve">  x-dimension=21000</w:t>
      </w:r>
    </w:p>
    <w:p w14:paraId="61316A7B" w14:textId="7F5398C9" w:rsidR="006D3864" w:rsidRDefault="00102767" w:rsidP="006D3864">
      <w:pPr>
        <w:pStyle w:val="Example"/>
      </w:pPr>
      <w:r>
        <w:t xml:space="preserve">  </w:t>
      </w:r>
      <w:r w:rsidR="006D3864">
        <w:t xml:space="preserve">  y-dimension=29700</w:t>
      </w:r>
    </w:p>
    <w:p w14:paraId="3FCED084" w14:textId="724CF79A" w:rsidR="006D3864" w:rsidRDefault="00102767" w:rsidP="006D3864">
      <w:pPr>
        <w:pStyle w:val="Example"/>
      </w:pPr>
      <w:r>
        <w:t xml:space="preserve">  </w:t>
      </w:r>
      <w:r w:rsidR="006D3864">
        <w:t>}</w:t>
      </w:r>
    </w:p>
    <w:p w14:paraId="0DC3B47A" w14:textId="3260FCF9" w:rsidR="00102767" w:rsidRDefault="00102767" w:rsidP="006D3864">
      <w:pPr>
        <w:pStyle w:val="Example"/>
      </w:pPr>
      <w:r>
        <w:t xml:space="preserve">  media-source='manual'</w:t>
      </w:r>
    </w:p>
    <w:p w14:paraId="05BBF783" w14:textId="2BA29FC5" w:rsidR="00102767" w:rsidRDefault="00102767" w:rsidP="006D3864">
      <w:pPr>
        <w:pStyle w:val="Example"/>
      </w:pPr>
      <w:r>
        <w:t xml:space="preserve">  media-type='cardstock'</w:t>
      </w:r>
    </w:p>
    <w:p w14:paraId="35D04269" w14:textId="11493548" w:rsidR="00102767" w:rsidRDefault="00102767" w:rsidP="006D3864">
      <w:pPr>
        <w:pStyle w:val="Example"/>
      </w:pPr>
      <w:r>
        <w:t>},{</w:t>
      </w:r>
    </w:p>
    <w:p w14:paraId="7A40368A" w14:textId="6ADA3A09" w:rsidR="00102767" w:rsidRDefault="00102767" w:rsidP="00102767">
      <w:pPr>
        <w:pStyle w:val="Example"/>
      </w:pPr>
      <w:r>
        <w:t xml:space="preserve">  /* ISO A4 transparency only from manual feed */</w:t>
      </w:r>
    </w:p>
    <w:p w14:paraId="278A6F77" w14:textId="77777777" w:rsidR="00102767" w:rsidRDefault="00102767" w:rsidP="00102767">
      <w:pPr>
        <w:pStyle w:val="Example"/>
      </w:pPr>
      <w:r>
        <w:t xml:space="preserve">  media-size={</w:t>
      </w:r>
    </w:p>
    <w:p w14:paraId="04E2EFCA" w14:textId="77777777" w:rsidR="00102767" w:rsidRDefault="00102767" w:rsidP="00102767">
      <w:pPr>
        <w:pStyle w:val="Example"/>
      </w:pPr>
      <w:r>
        <w:t xml:space="preserve">    x-dimension=21000</w:t>
      </w:r>
    </w:p>
    <w:p w14:paraId="1115DDC5" w14:textId="77777777" w:rsidR="00102767" w:rsidRDefault="00102767" w:rsidP="00102767">
      <w:pPr>
        <w:pStyle w:val="Example"/>
      </w:pPr>
      <w:r>
        <w:t xml:space="preserve">    y-dimension=29700</w:t>
      </w:r>
    </w:p>
    <w:p w14:paraId="0EE989B0" w14:textId="77777777" w:rsidR="00102767" w:rsidRDefault="00102767" w:rsidP="00102767">
      <w:pPr>
        <w:pStyle w:val="Example"/>
      </w:pPr>
      <w:r>
        <w:t xml:space="preserve">  }</w:t>
      </w:r>
    </w:p>
    <w:p w14:paraId="3053E47A" w14:textId="3025E31A" w:rsidR="00102767" w:rsidRDefault="00102767" w:rsidP="00102767">
      <w:pPr>
        <w:pStyle w:val="Example"/>
      </w:pPr>
      <w:r>
        <w:t xml:space="preserve">  media-source='manual'</w:t>
      </w:r>
    </w:p>
    <w:p w14:paraId="3886207B" w14:textId="6745EF02" w:rsidR="00102767" w:rsidRDefault="00102767" w:rsidP="00102767">
      <w:pPr>
        <w:pStyle w:val="Example"/>
      </w:pPr>
      <w:r>
        <w:t xml:space="preserve">  media-type='transparency'</w:t>
      </w:r>
    </w:p>
    <w:p w14:paraId="1D70F75C" w14:textId="77777777" w:rsidR="00102767" w:rsidRDefault="00102767" w:rsidP="00102767">
      <w:pPr>
        <w:pStyle w:val="Example"/>
      </w:pPr>
      <w:r>
        <w:t>},{</w:t>
      </w:r>
    </w:p>
    <w:p w14:paraId="36C1721E" w14:textId="100DFF6D" w:rsidR="00102767" w:rsidRDefault="00102767" w:rsidP="00102767">
      <w:pPr>
        <w:pStyle w:val="Example"/>
      </w:pPr>
      <w:r>
        <w:t xml:space="preserve">  /* ISO A4 plain paper from any source */</w:t>
      </w:r>
    </w:p>
    <w:p w14:paraId="3643C85C" w14:textId="77777777" w:rsidR="00102767" w:rsidRDefault="00102767" w:rsidP="00102767">
      <w:pPr>
        <w:pStyle w:val="Example"/>
      </w:pPr>
      <w:r>
        <w:t xml:space="preserve">  media-size={</w:t>
      </w:r>
    </w:p>
    <w:p w14:paraId="616A34A1" w14:textId="77777777" w:rsidR="00102767" w:rsidRDefault="00102767" w:rsidP="00102767">
      <w:pPr>
        <w:pStyle w:val="Example"/>
      </w:pPr>
      <w:r>
        <w:t xml:space="preserve">    x-dimension=21000</w:t>
      </w:r>
    </w:p>
    <w:p w14:paraId="42720211" w14:textId="77777777" w:rsidR="00102767" w:rsidRDefault="00102767" w:rsidP="00102767">
      <w:pPr>
        <w:pStyle w:val="Example"/>
      </w:pPr>
      <w:r>
        <w:t xml:space="preserve">    y-dimension=29700</w:t>
      </w:r>
    </w:p>
    <w:p w14:paraId="2AC63080" w14:textId="77777777" w:rsidR="00102767" w:rsidRDefault="00102767" w:rsidP="00102767">
      <w:pPr>
        <w:pStyle w:val="Example"/>
      </w:pPr>
      <w:r>
        <w:t xml:space="preserve">  }</w:t>
      </w:r>
    </w:p>
    <w:p w14:paraId="6C85A3F5" w14:textId="2B787426" w:rsidR="00102767" w:rsidRDefault="00102767" w:rsidP="00102767">
      <w:pPr>
        <w:pStyle w:val="Example"/>
      </w:pPr>
      <w:r>
        <w:t xml:space="preserve">  media-type='stationery'</w:t>
      </w:r>
    </w:p>
    <w:p w14:paraId="1B210352" w14:textId="77777777" w:rsidR="00102767" w:rsidRDefault="00102767" w:rsidP="00102767">
      <w:pPr>
        <w:pStyle w:val="Example"/>
      </w:pPr>
      <w:r>
        <w:t>},{</w:t>
      </w:r>
    </w:p>
    <w:p w14:paraId="5C8918FC" w14:textId="7E941D9E" w:rsidR="00102767" w:rsidRDefault="00102767" w:rsidP="00102767">
      <w:pPr>
        <w:pStyle w:val="Example"/>
      </w:pPr>
      <w:r>
        <w:t xml:space="preserve">  /* ISO A4 letterhead from any source */</w:t>
      </w:r>
    </w:p>
    <w:p w14:paraId="12905E3B" w14:textId="77777777" w:rsidR="00102767" w:rsidRDefault="00102767" w:rsidP="00102767">
      <w:pPr>
        <w:pStyle w:val="Example"/>
      </w:pPr>
      <w:r>
        <w:lastRenderedPageBreak/>
        <w:t xml:space="preserve">  media-size={</w:t>
      </w:r>
    </w:p>
    <w:p w14:paraId="477BB960" w14:textId="77777777" w:rsidR="00102767" w:rsidRDefault="00102767" w:rsidP="00102767">
      <w:pPr>
        <w:pStyle w:val="Example"/>
      </w:pPr>
      <w:r>
        <w:t xml:space="preserve">    x-dimension=21000</w:t>
      </w:r>
    </w:p>
    <w:p w14:paraId="70837DB3" w14:textId="77777777" w:rsidR="00102767" w:rsidRDefault="00102767" w:rsidP="00102767">
      <w:pPr>
        <w:pStyle w:val="Example"/>
      </w:pPr>
      <w:r>
        <w:t xml:space="preserve">    y-dimension=29700</w:t>
      </w:r>
    </w:p>
    <w:p w14:paraId="7F7A3675" w14:textId="77777777" w:rsidR="00102767" w:rsidRDefault="00102767" w:rsidP="00102767">
      <w:pPr>
        <w:pStyle w:val="Example"/>
      </w:pPr>
      <w:r>
        <w:t xml:space="preserve">  }</w:t>
      </w:r>
    </w:p>
    <w:p w14:paraId="0E881F37" w14:textId="16C1FC03" w:rsidR="00102767" w:rsidRDefault="00102767" w:rsidP="00102767">
      <w:pPr>
        <w:pStyle w:val="Example"/>
      </w:pPr>
      <w:r>
        <w:t xml:space="preserve">  media-type='stationery-letterhead'</w:t>
      </w:r>
    </w:p>
    <w:p w14:paraId="7BFE001A" w14:textId="244FECEB" w:rsidR="00102767" w:rsidRPr="00723764" w:rsidRDefault="00102767" w:rsidP="00102767">
      <w:pPr>
        <w:pStyle w:val="Example"/>
      </w:pPr>
      <w:r>
        <w:t>},... /* Lots of other values */</w:t>
      </w:r>
    </w:p>
    <w:p w14:paraId="66964FAF" w14:textId="77777777" w:rsidR="00FA55C3" w:rsidRDefault="00FA55C3" w:rsidP="00FA55C3">
      <w:pPr>
        <w:pStyle w:val="IEEEStdsLevel3Header"/>
        <w:numPr>
          <w:ilvl w:val="2"/>
          <w:numId w:val="1"/>
        </w:numPr>
        <w:ind w:left="0"/>
      </w:pPr>
      <w:bookmarkStart w:id="853" w:name="_Toc7592450"/>
      <w:bookmarkStart w:id="854" w:name="_Toc17126519"/>
      <w:r>
        <w:t>media-col-default (collection)</w:t>
      </w:r>
      <w:bookmarkEnd w:id="853"/>
      <w:bookmarkEnd w:id="854"/>
    </w:p>
    <w:p w14:paraId="3E06D92F" w14:textId="25010ABF" w:rsidR="00FA55C3" w:rsidRDefault="00FA55C3" w:rsidP="007F423D">
      <w:pPr>
        <w:pStyle w:val="IEEEStdsParagraph"/>
      </w:pPr>
      <w:r>
        <w:t xml:space="preserve">This </w:t>
      </w:r>
      <w:r w:rsidR="007F423D">
        <w:t xml:space="preserve">REQUIRED </w:t>
      </w:r>
      <w:r>
        <w:t xml:space="preserve">attribute specifies the default value of the "media-col" Job Template attribute (section </w:t>
      </w:r>
      <w:r w:rsidR="007F423D">
        <w:fldChar w:fldCharType="begin"/>
      </w:r>
      <w:r w:rsidR="007F423D">
        <w:instrText xml:space="preserve"> REF _Ref8379734 \r \h </w:instrText>
      </w:r>
      <w:r w:rsidR="007F423D">
        <w:fldChar w:fldCharType="separate"/>
      </w:r>
      <w:r w:rsidR="00DD1DB4">
        <w:t>5.3.1</w:t>
      </w:r>
      <w:r w:rsidR="007F423D">
        <w:fldChar w:fldCharType="end"/>
      </w:r>
      <w:r>
        <w:t>).</w:t>
      </w:r>
      <w:r w:rsidR="007F423D">
        <w:t xml:space="preserve"> Printers that conform to this specification MUST support the "media</w:t>
      </w:r>
      <w:r>
        <w:t xml:space="preserve">-default" </w:t>
      </w:r>
      <w:r w:rsidR="007F423D">
        <w:t>Printer Description attribute [STD92]. The "media-default"</w:t>
      </w:r>
      <w:r>
        <w:t xml:space="preserve"> and "media-col-default" Printer attributes MUST both be configured to specify the same media instance. If the Administrator sets one of them to a value (either locally or with the Set-Printer-Attributes [RFC3380] operation), the Printer MUST set the other attribute's value to the same media instance or to the 'unknown' out-of-band value, if there isn't a corresponding value to be set for the other attribute. If a Client attempts to set both attributes, but their values specify different media instances, the Printer MUST reject the Set-Printer-Attributes operation and return the 'client-error-conflicting-attributes' status code.</w:t>
      </w:r>
    </w:p>
    <w:p w14:paraId="27C6B771" w14:textId="77777777" w:rsidR="00FA55C3" w:rsidRDefault="00FA55C3" w:rsidP="00FA55C3">
      <w:pPr>
        <w:pStyle w:val="IEEEStdsLevel3Header"/>
        <w:numPr>
          <w:ilvl w:val="2"/>
          <w:numId w:val="1"/>
        </w:numPr>
        <w:ind w:left="0"/>
      </w:pPr>
      <w:bookmarkStart w:id="855" w:name="_Toc7592451"/>
      <w:bookmarkStart w:id="856" w:name="_Ref8368171"/>
      <w:bookmarkStart w:id="857" w:name="_Toc17126520"/>
      <w:r>
        <w:t>media-col-ready (1setOf collection)</w:t>
      </w:r>
      <w:bookmarkEnd w:id="855"/>
      <w:bookmarkEnd w:id="856"/>
      <w:bookmarkEnd w:id="857"/>
    </w:p>
    <w:p w14:paraId="0D783BF3" w14:textId="66F96CA4" w:rsidR="00FA55C3" w:rsidRDefault="00FA55C3" w:rsidP="00FA55C3">
      <w:pPr>
        <w:pStyle w:val="IEEEStdsParagraph"/>
      </w:pPr>
      <w:r>
        <w:t xml:space="preserve">This </w:t>
      </w:r>
      <w:r w:rsidR="007F423D">
        <w:t xml:space="preserve">REQUIRED </w:t>
      </w:r>
      <w:r>
        <w:t xml:space="preserve">attribute lists the </w:t>
      </w:r>
      <w:r w:rsidR="007F423D">
        <w:t>"</w:t>
      </w:r>
      <w:r>
        <w:t>media</w:t>
      </w:r>
      <w:r w:rsidR="007F423D">
        <w:t xml:space="preserve">-col" (section </w:t>
      </w:r>
      <w:r w:rsidR="007F423D">
        <w:fldChar w:fldCharType="begin"/>
      </w:r>
      <w:r w:rsidR="007F423D">
        <w:instrText xml:space="preserve"> REF _Ref8379734 \r \h </w:instrText>
      </w:r>
      <w:r w:rsidR="007F423D">
        <w:fldChar w:fldCharType="separate"/>
      </w:r>
      <w:r w:rsidR="00DD1DB4">
        <w:t>5.3.1</w:t>
      </w:r>
      <w:r w:rsidR="007F423D">
        <w:fldChar w:fldCharType="end"/>
      </w:r>
      <w:r w:rsidR="007F423D">
        <w:t>) values representing media</w:t>
      </w:r>
      <w:r>
        <w:t xml:space="preserve"> that are available for use without human intervention, i.e., the media that are ready to be printed on without interaction. Printers that </w:t>
      </w:r>
      <w:r w:rsidR="007F423D">
        <w:t>conform to this specification</w:t>
      </w:r>
      <w:r>
        <w:t xml:space="preserve"> MUST support the "media-ready" Printer </w:t>
      </w:r>
      <w:r w:rsidR="007F423D">
        <w:t>Description</w:t>
      </w:r>
      <w:r>
        <w:t xml:space="preserve"> attribute [STD92]. The i</w:t>
      </w:r>
      <w:r w:rsidRPr="00CE31C6">
        <w:rPr>
          <w:vertAlign w:val="superscript"/>
        </w:rPr>
        <w:t>th</w:t>
      </w:r>
      <w:r>
        <w:t xml:space="preserve"> value of the "media-col-ready" attribute corresponds to the i</w:t>
      </w:r>
      <w:r w:rsidRPr="00CE31C6">
        <w:rPr>
          <w:vertAlign w:val="superscript"/>
        </w:rPr>
        <w:t>th</w:t>
      </w:r>
      <w:r>
        <w:t xml:space="preserve"> value of the "media-ready" attribute so that the Client can correlate the media names or keywords with the collection values and determine the characteristics of each ready media instance.</w:t>
      </w:r>
    </w:p>
    <w:p w14:paraId="58A0A135" w14:textId="77777777" w:rsidR="00FA55C3" w:rsidRDefault="00FA55C3" w:rsidP="00FA55C3">
      <w:pPr>
        <w:pStyle w:val="IEEEStdsLevel3Header"/>
        <w:numPr>
          <w:ilvl w:val="2"/>
          <w:numId w:val="1"/>
        </w:numPr>
        <w:ind w:left="0"/>
      </w:pPr>
      <w:bookmarkStart w:id="858" w:name="_Toc7592452"/>
      <w:bookmarkStart w:id="859" w:name="_Ref7603905"/>
      <w:bookmarkStart w:id="860" w:name="_Toc17126521"/>
      <w:r>
        <w:t>media-col-supported (1setOf keyword)</w:t>
      </w:r>
      <w:bookmarkEnd w:id="858"/>
      <w:bookmarkEnd w:id="859"/>
      <w:bookmarkEnd w:id="860"/>
    </w:p>
    <w:p w14:paraId="2555567B" w14:textId="1A5DE98F" w:rsidR="00FA55C3" w:rsidRDefault="00FA55C3" w:rsidP="00FA55C3">
      <w:pPr>
        <w:pStyle w:val="IEEEStdsParagraph"/>
      </w:pPr>
      <w:r>
        <w:t xml:space="preserve">This </w:t>
      </w:r>
      <w:r w:rsidR="007F423D">
        <w:t xml:space="preserve">REQUIRED </w:t>
      </w:r>
      <w:r>
        <w:t>attribute lists the supported member attributes of the "media-col" Job</w:t>
      </w:r>
      <w:r w:rsidR="007F423D">
        <w:t>/Document</w:t>
      </w:r>
      <w:r>
        <w:t xml:space="preserve"> Template attribute (section </w:t>
      </w:r>
      <w:r w:rsidR="007F423D">
        <w:fldChar w:fldCharType="begin"/>
      </w:r>
      <w:r w:rsidR="007F423D">
        <w:instrText xml:space="preserve"> REF _Ref8379734 \r \h </w:instrText>
      </w:r>
      <w:r w:rsidR="007F423D">
        <w:fldChar w:fldCharType="separate"/>
      </w:r>
      <w:r w:rsidR="00DD1DB4">
        <w:t>5.3.1</w:t>
      </w:r>
      <w:r w:rsidR="007F423D">
        <w:fldChar w:fldCharType="end"/>
      </w:r>
      <w:r>
        <w:t>).</w:t>
      </w:r>
    </w:p>
    <w:p w14:paraId="55E3798F" w14:textId="77777777" w:rsidR="00FA55C3" w:rsidRDefault="00FA55C3" w:rsidP="00FA55C3">
      <w:pPr>
        <w:pStyle w:val="IEEEStdsLevel3Header"/>
        <w:numPr>
          <w:ilvl w:val="2"/>
          <w:numId w:val="1"/>
        </w:numPr>
        <w:ind w:left="0"/>
      </w:pPr>
      <w:bookmarkStart w:id="861" w:name="_Toc7592453"/>
      <w:bookmarkStart w:id="862" w:name="_Toc17126522"/>
      <w:r>
        <w:t>media-color-supported (1setOf (type2 keyword | name(MAX)))</w:t>
      </w:r>
      <w:bookmarkEnd w:id="861"/>
      <w:bookmarkEnd w:id="862"/>
    </w:p>
    <w:p w14:paraId="12BB4ABA" w14:textId="6B576528" w:rsidR="00FA55C3" w:rsidRDefault="00FA55C3" w:rsidP="00FA55C3">
      <w:pPr>
        <w:pStyle w:val="IEEEStdsParagraph"/>
      </w:pPr>
      <w:r>
        <w:t xml:space="preserve">This </w:t>
      </w:r>
      <w:r w:rsidR="00CF00D6">
        <w:t xml:space="preserve">CONDITIONALLY REQUIRED </w:t>
      </w:r>
      <w:r>
        <w:t xml:space="preserve">attribute lists the supported values of the "media-color" member attribute (section </w:t>
      </w:r>
      <w:r w:rsidR="009624DC">
        <w:fldChar w:fldCharType="begin"/>
      </w:r>
      <w:r w:rsidR="009624DC">
        <w:instrText xml:space="preserve"> REF _Ref8388128 \r \h </w:instrText>
      </w:r>
      <w:r w:rsidR="009624DC">
        <w:fldChar w:fldCharType="separate"/>
      </w:r>
      <w:r w:rsidR="00DD1DB4">
        <w:t>5.3.1.4</w:t>
      </w:r>
      <w:r w:rsidR="009624DC">
        <w:fldChar w:fldCharType="end"/>
      </w:r>
      <w:r>
        <w:t>). Printers that support the "media-color" member attribute MUST support this attribute.</w:t>
      </w:r>
    </w:p>
    <w:p w14:paraId="362E8B00" w14:textId="77777777" w:rsidR="00FA55C3" w:rsidRDefault="00FA55C3" w:rsidP="00FA55C3">
      <w:pPr>
        <w:pStyle w:val="IEEEStdsLevel3Header"/>
        <w:numPr>
          <w:ilvl w:val="2"/>
          <w:numId w:val="1"/>
        </w:numPr>
        <w:ind w:left="0"/>
      </w:pPr>
      <w:bookmarkStart w:id="863" w:name="_Toc7592454"/>
      <w:bookmarkStart w:id="864" w:name="_Toc17126523"/>
      <w:r>
        <w:t>media-front-coating-supported (1setOf (type2 keyword | name(MAX)))</w:t>
      </w:r>
      <w:bookmarkEnd w:id="863"/>
      <w:bookmarkEnd w:id="864"/>
    </w:p>
    <w:p w14:paraId="32975924" w14:textId="6B1ACF3B" w:rsidR="00FA55C3" w:rsidRDefault="00FA55C3" w:rsidP="00FA55C3">
      <w:pPr>
        <w:pStyle w:val="IEEEStdsParagraph"/>
      </w:pPr>
      <w:r>
        <w:t xml:space="preserve">This </w:t>
      </w:r>
      <w:r w:rsidR="00CF00D6">
        <w:t xml:space="preserve">CONDITIONALLY REQUIRED </w:t>
      </w:r>
      <w:r>
        <w:t xml:space="preserve">attribute lists the supported values of the "media-front-coating" member attribute (section </w:t>
      </w:r>
      <w:r>
        <w:fldChar w:fldCharType="begin"/>
      </w:r>
      <w:r>
        <w:instrText xml:space="preserve"> REF _Ref7556217 \r \h </w:instrText>
      </w:r>
      <w:r>
        <w:fldChar w:fldCharType="separate"/>
      </w:r>
      <w:r w:rsidR="00DD1DB4">
        <w:t>5.3.1.5</w:t>
      </w:r>
      <w:r>
        <w:fldChar w:fldCharType="end"/>
      </w:r>
      <w:r>
        <w:t>). Printers that support the "media-front-coating" member attribute MUST support this attribute.</w:t>
      </w:r>
    </w:p>
    <w:p w14:paraId="1F13EDAA" w14:textId="0FEF2ECA" w:rsidR="00C803A7" w:rsidRDefault="00C803A7" w:rsidP="00A2432B">
      <w:pPr>
        <w:pStyle w:val="IEEEStdsLevel3Header"/>
      </w:pPr>
      <w:bookmarkStart w:id="865" w:name="_Toc17126524"/>
      <w:r>
        <w:lastRenderedPageBreak/>
        <w:t>media-grain-supported (1setOf (type2 keyword | name(MAX)))</w:t>
      </w:r>
      <w:bookmarkEnd w:id="865"/>
    </w:p>
    <w:p w14:paraId="65E2BF57" w14:textId="01F25701" w:rsidR="00C803A7" w:rsidRDefault="00C803A7" w:rsidP="00FA55C3">
      <w:pPr>
        <w:pStyle w:val="IEEEStdsParagraph"/>
      </w:pPr>
      <w:r>
        <w:t xml:space="preserve">This </w:t>
      </w:r>
      <w:r w:rsidR="00CF00D6">
        <w:t xml:space="preserve">CONDITIONALLY REQUIRED </w:t>
      </w:r>
      <w:r>
        <w:t xml:space="preserve">attribute lists the supported values of the "media-grain" member attribute (section </w:t>
      </w:r>
      <w:r>
        <w:fldChar w:fldCharType="begin"/>
      </w:r>
      <w:r>
        <w:instrText xml:space="preserve"> REF _Ref8378361 \r \h </w:instrText>
      </w:r>
      <w:r>
        <w:fldChar w:fldCharType="separate"/>
      </w:r>
      <w:r w:rsidR="00DD1DB4">
        <w:t>5.3.1.6</w:t>
      </w:r>
      <w:r>
        <w:fldChar w:fldCharType="end"/>
      </w:r>
      <w:r>
        <w:t xml:space="preserve">). </w:t>
      </w:r>
      <w:r>
        <w:rPr>
          <w:rFonts w:eastAsia="MS Mincho"/>
        </w:rPr>
        <w:t>Printers that support the "media-grain" member attribute MUST support this attribute.</w:t>
      </w:r>
    </w:p>
    <w:p w14:paraId="73438142" w14:textId="77777777" w:rsidR="00FA55C3" w:rsidRDefault="00FA55C3" w:rsidP="00FA55C3">
      <w:pPr>
        <w:pStyle w:val="IEEEStdsLevel3Header"/>
        <w:numPr>
          <w:ilvl w:val="2"/>
          <w:numId w:val="1"/>
        </w:numPr>
        <w:ind w:left="0"/>
      </w:pPr>
      <w:bookmarkStart w:id="866" w:name="_Toc7592455"/>
      <w:bookmarkStart w:id="867" w:name="_Toc17126525"/>
      <w:r>
        <w:t>media-hole-count-supported (1setOf rangeOfInteger(0:MAX))</w:t>
      </w:r>
      <w:bookmarkEnd w:id="866"/>
      <w:bookmarkEnd w:id="867"/>
    </w:p>
    <w:p w14:paraId="7FC2B03E" w14:textId="33A015FC" w:rsidR="00FA55C3" w:rsidRDefault="00FA55C3" w:rsidP="00FA55C3">
      <w:pPr>
        <w:pStyle w:val="IEEEStdsParagraph"/>
      </w:pPr>
      <w:r>
        <w:t xml:space="preserve">This </w:t>
      </w:r>
      <w:r w:rsidR="00CF00D6">
        <w:t xml:space="preserve">CONDITIONALLY REQUIRED </w:t>
      </w:r>
      <w:r>
        <w:t>attribute lists the supported ranges of values of the "media-</w:t>
      </w:r>
      <w:r w:rsidR="00B54003">
        <w:t>hole</w:t>
      </w:r>
      <w:r>
        <w:t xml:space="preserve">-count" member attribute (section </w:t>
      </w:r>
      <w:r w:rsidR="00B54003">
        <w:fldChar w:fldCharType="begin"/>
      </w:r>
      <w:r w:rsidR="00B54003">
        <w:instrText xml:space="preserve"> REF _Ref12286649 \r \h </w:instrText>
      </w:r>
      <w:r w:rsidR="00B54003">
        <w:fldChar w:fldCharType="separate"/>
      </w:r>
      <w:r w:rsidR="00DD1DB4">
        <w:t>5.3.1.7</w:t>
      </w:r>
      <w:r w:rsidR="00B54003">
        <w:fldChar w:fldCharType="end"/>
      </w:r>
      <w:r>
        <w:t>). Printers that support the "media-hole-count" member attribute MUST support this attribute.</w:t>
      </w:r>
    </w:p>
    <w:p w14:paraId="6AF030AF" w14:textId="77777777" w:rsidR="00FA55C3" w:rsidRDefault="00FA55C3" w:rsidP="00FA55C3">
      <w:pPr>
        <w:pStyle w:val="IEEEStdsLevel3Header"/>
        <w:numPr>
          <w:ilvl w:val="2"/>
          <w:numId w:val="1"/>
        </w:numPr>
        <w:ind w:left="0"/>
      </w:pPr>
      <w:bookmarkStart w:id="868" w:name="_Toc7592456"/>
      <w:bookmarkStart w:id="869" w:name="_Toc17126526"/>
      <w:r>
        <w:t>media-key-supported (1setOf (type2 keyword | name(MAX)))</w:t>
      </w:r>
      <w:bookmarkEnd w:id="868"/>
      <w:bookmarkEnd w:id="869"/>
    </w:p>
    <w:p w14:paraId="1B8894A6" w14:textId="61F89967" w:rsidR="00FA55C3" w:rsidRDefault="00FA55C3" w:rsidP="00FA55C3">
      <w:pPr>
        <w:pStyle w:val="IEEEStdsParagraph"/>
      </w:pPr>
      <w:r>
        <w:t xml:space="preserve">This </w:t>
      </w:r>
      <w:r w:rsidR="00CF00D6">
        <w:t xml:space="preserve">CONDITIONALLY REQUIRED </w:t>
      </w:r>
      <w:r>
        <w:t xml:space="preserve">attribute lists the supported values of the "media-key" member attribute (section </w:t>
      </w:r>
      <w:r>
        <w:fldChar w:fldCharType="begin"/>
      </w:r>
      <w:r>
        <w:instrText xml:space="preserve"> REF _Ref496364080 \r \h </w:instrText>
      </w:r>
      <w:r>
        <w:fldChar w:fldCharType="separate"/>
      </w:r>
      <w:r w:rsidR="00DD1DB4">
        <w:t>5.3.1.9</w:t>
      </w:r>
      <w:r>
        <w:fldChar w:fldCharType="end"/>
      </w:r>
      <w:r>
        <w:t>). Printers that support the "media-key" member attribute MUST support this attribute.</w:t>
      </w:r>
    </w:p>
    <w:p w14:paraId="4C9AEE1B" w14:textId="77777777" w:rsidR="00FA1F77" w:rsidRDefault="00FA1F77" w:rsidP="00FA1F77">
      <w:pPr>
        <w:pStyle w:val="IEEEStdsLevel3Header"/>
        <w:numPr>
          <w:ilvl w:val="2"/>
          <w:numId w:val="1"/>
        </w:numPr>
        <w:ind w:left="0"/>
        <w:rPr>
          <w:rFonts w:eastAsia="MS Mincho"/>
        </w:rPr>
      </w:pPr>
      <w:bookmarkStart w:id="870" w:name="_Ref167274089"/>
      <w:bookmarkStart w:id="871" w:name="_Toc204693690"/>
      <w:bookmarkStart w:id="872" w:name="_Toc17126527"/>
      <w:r>
        <w:rPr>
          <w:rFonts w:eastAsia="MS Mincho"/>
        </w:rPr>
        <w:t>media-left-margin-supported (1setOf integer(0:MAX))</w:t>
      </w:r>
      <w:bookmarkEnd w:id="870"/>
      <w:bookmarkEnd w:id="871"/>
      <w:bookmarkEnd w:id="872"/>
    </w:p>
    <w:p w14:paraId="6EAD5846" w14:textId="47BC4915" w:rsidR="00FA1F77" w:rsidRPr="00862BF8" w:rsidRDefault="00FA1F77" w:rsidP="00FA1F77">
      <w:pPr>
        <w:pStyle w:val="IEEEStdsParagraph"/>
        <w:rPr>
          <w:rFonts w:eastAsia="MS Mincho"/>
        </w:rPr>
      </w:pPr>
      <w:r w:rsidRPr="00862BF8">
        <w:rPr>
          <w:rFonts w:eastAsia="MS Mincho"/>
        </w:rPr>
        <w:t>Th</w:t>
      </w:r>
      <w:r w:rsidR="007C4744">
        <w:rPr>
          <w:rFonts w:eastAsia="MS Mincho"/>
        </w:rPr>
        <w:t>is</w:t>
      </w:r>
      <w:r w:rsidRPr="00862BF8">
        <w:rPr>
          <w:rFonts w:eastAsia="MS Mincho"/>
        </w:rPr>
        <w:t xml:space="preserve"> </w:t>
      </w:r>
      <w:r w:rsidR="00A2432B">
        <w:rPr>
          <w:rFonts w:eastAsia="MS Mincho"/>
        </w:rPr>
        <w:t xml:space="preserve">REQUIRED </w:t>
      </w:r>
      <w:r w:rsidRPr="00862BF8">
        <w:rPr>
          <w:rFonts w:eastAsia="MS Mincho"/>
        </w:rPr>
        <w:t>attribute lists the supported values for the "media-</w:t>
      </w:r>
      <w:r>
        <w:rPr>
          <w:rFonts w:eastAsia="MS Mincho"/>
        </w:rPr>
        <w:t>left</w:t>
      </w:r>
      <w:r w:rsidRPr="00862BF8">
        <w:rPr>
          <w:rFonts w:eastAsia="MS Mincho"/>
        </w:rPr>
        <w:t xml:space="preserve">-margin" member attribute </w:t>
      </w:r>
      <w:r>
        <w:rPr>
          <w:rFonts w:eastAsia="MS Mincho"/>
        </w:rPr>
        <w:t xml:space="preserve">(section </w:t>
      </w:r>
      <w:r>
        <w:rPr>
          <w:rFonts w:eastAsia="MS Mincho"/>
        </w:rPr>
        <w:fldChar w:fldCharType="begin"/>
      </w:r>
      <w:r>
        <w:rPr>
          <w:rFonts w:eastAsia="MS Mincho"/>
        </w:rPr>
        <w:instrText xml:space="preserve"> REF _Ref167274386 \r \h </w:instrText>
      </w:r>
      <w:r>
        <w:rPr>
          <w:rFonts w:eastAsia="MS Mincho"/>
        </w:rPr>
      </w:r>
      <w:r>
        <w:rPr>
          <w:rFonts w:eastAsia="MS Mincho"/>
        </w:rPr>
        <w:fldChar w:fldCharType="separate"/>
      </w:r>
      <w:r w:rsidR="00DD1DB4">
        <w:rPr>
          <w:rFonts w:eastAsia="MS Mincho"/>
        </w:rPr>
        <w:t>5.3.1.10</w:t>
      </w:r>
      <w:r>
        <w:rPr>
          <w:rFonts w:eastAsia="MS Mincho"/>
        </w:rPr>
        <w:fldChar w:fldCharType="end"/>
      </w:r>
      <w:r>
        <w:rPr>
          <w:rFonts w:eastAsia="MS Mincho"/>
        </w:rPr>
        <w:t>)</w:t>
      </w:r>
      <w:r w:rsidRPr="00862BF8">
        <w:rPr>
          <w:rFonts w:eastAsia="MS Mincho"/>
        </w:rPr>
        <w:t>.</w:t>
      </w:r>
    </w:p>
    <w:p w14:paraId="61BB6D82" w14:textId="77777777" w:rsidR="00FA55C3" w:rsidRDefault="00FA55C3" w:rsidP="00FA55C3">
      <w:pPr>
        <w:pStyle w:val="IEEEStdsLevel3Header"/>
        <w:numPr>
          <w:ilvl w:val="2"/>
          <w:numId w:val="1"/>
        </w:numPr>
        <w:ind w:left="0"/>
      </w:pPr>
      <w:bookmarkStart w:id="873" w:name="_Toc17126528"/>
      <w:r>
        <w:t>media-order-count-supported (1setOf rangeOfInteger(1:MAX))</w:t>
      </w:r>
      <w:bookmarkEnd w:id="873"/>
    </w:p>
    <w:p w14:paraId="6E64FFD2" w14:textId="1B6EA22C" w:rsidR="00FA55C3" w:rsidRDefault="00FA55C3" w:rsidP="00FA55C3">
      <w:pPr>
        <w:pStyle w:val="IEEEStdsParagraph"/>
      </w:pPr>
      <w:r>
        <w:t xml:space="preserve">This </w:t>
      </w:r>
      <w:r w:rsidR="00CF00D6">
        <w:t xml:space="preserve">CONDITIONALLY REQUIRED </w:t>
      </w:r>
      <w:r>
        <w:t xml:space="preserve">attribute lists the ranges of supported values of the "media-order-count" member attribute (section </w:t>
      </w:r>
      <w:r>
        <w:fldChar w:fldCharType="begin"/>
      </w:r>
      <w:r>
        <w:instrText xml:space="preserve"> REF _Ref7547402 \r \h </w:instrText>
      </w:r>
      <w:r>
        <w:fldChar w:fldCharType="separate"/>
      </w:r>
      <w:r w:rsidR="00DD1DB4">
        <w:t>5.3.1.8</w:t>
      </w:r>
      <w:r>
        <w:fldChar w:fldCharType="end"/>
      </w:r>
      <w:r>
        <w:t>). Printers that support the "media-order-count" member attribute MUST support this attribute.</w:t>
      </w:r>
    </w:p>
    <w:p w14:paraId="33B71533" w14:textId="7CA43855" w:rsidR="00FA55C3" w:rsidRDefault="00FA55C3" w:rsidP="00FA55C3">
      <w:pPr>
        <w:pStyle w:val="IEEEStdsLevel3Header"/>
        <w:numPr>
          <w:ilvl w:val="2"/>
          <w:numId w:val="1"/>
        </w:numPr>
        <w:ind w:left="0"/>
      </w:pPr>
      <w:bookmarkStart w:id="874" w:name="_Toc7592457"/>
      <w:bookmarkStart w:id="875" w:name="_Toc17126529"/>
      <w:r>
        <w:t>media-pre-printed-supported (1setOf (type2 keyword | name(MAX))</w:t>
      </w:r>
      <w:bookmarkEnd w:id="874"/>
      <w:r w:rsidR="00BF52F2">
        <w:t>)</w:t>
      </w:r>
      <w:bookmarkEnd w:id="875"/>
    </w:p>
    <w:p w14:paraId="11B50D63" w14:textId="67FB6086" w:rsidR="00FA55C3" w:rsidRDefault="00FA55C3" w:rsidP="00FA55C3">
      <w:pPr>
        <w:pStyle w:val="IEEEStdsParagraph"/>
      </w:pPr>
      <w:r>
        <w:t xml:space="preserve">This </w:t>
      </w:r>
      <w:r w:rsidR="00CF00D6">
        <w:t xml:space="preserve">CONDITIONALLY REQUIRED </w:t>
      </w:r>
      <w:r>
        <w:t xml:space="preserve">attribute lists the supported values of the "media-pre-printed" member attribute (section </w:t>
      </w:r>
      <w:r w:rsidR="002C2809">
        <w:fldChar w:fldCharType="begin"/>
      </w:r>
      <w:r w:rsidR="002C2809">
        <w:instrText xml:space="preserve"> REF _Ref12286725 \r \h </w:instrText>
      </w:r>
      <w:r w:rsidR="002C2809">
        <w:fldChar w:fldCharType="separate"/>
      </w:r>
      <w:r w:rsidR="00DD1DB4">
        <w:t>5.3.1.12</w:t>
      </w:r>
      <w:r w:rsidR="002C2809">
        <w:fldChar w:fldCharType="end"/>
      </w:r>
      <w:r>
        <w:t>). Printers that support the "media-pre-printed" member attribute MUST support this attribute.</w:t>
      </w:r>
    </w:p>
    <w:p w14:paraId="69CF49DB" w14:textId="77777777" w:rsidR="00FA55C3" w:rsidRDefault="00FA55C3" w:rsidP="00FA55C3">
      <w:pPr>
        <w:pStyle w:val="IEEEStdsLevel3Header"/>
        <w:numPr>
          <w:ilvl w:val="2"/>
          <w:numId w:val="1"/>
        </w:numPr>
        <w:ind w:left="0"/>
      </w:pPr>
      <w:bookmarkStart w:id="876" w:name="_Toc7592458"/>
      <w:bookmarkStart w:id="877" w:name="_Toc17126530"/>
      <w:r>
        <w:t>media-recycled-supported (1setOf (type2 keyword | name(MAX)))</w:t>
      </w:r>
      <w:bookmarkEnd w:id="876"/>
      <w:bookmarkEnd w:id="877"/>
    </w:p>
    <w:p w14:paraId="50514DEB" w14:textId="3541C3A0" w:rsidR="00FA55C3" w:rsidRDefault="00FA55C3" w:rsidP="00FA55C3">
      <w:pPr>
        <w:pStyle w:val="IEEEStdsParagraph"/>
      </w:pPr>
      <w:r>
        <w:t xml:space="preserve">This </w:t>
      </w:r>
      <w:r w:rsidR="00CF00D6">
        <w:t xml:space="preserve">CONDITIONALLY REQUIRED </w:t>
      </w:r>
      <w:r>
        <w:t xml:space="preserve">attribute lists the supported values of the "media-recycled" member attribute (section </w:t>
      </w:r>
      <w:r>
        <w:fldChar w:fldCharType="begin"/>
      </w:r>
      <w:r>
        <w:instrText xml:space="preserve"> REF _Ref7556398 \r \h </w:instrText>
      </w:r>
      <w:r>
        <w:fldChar w:fldCharType="separate"/>
      </w:r>
      <w:r w:rsidR="00DD1DB4">
        <w:t>5.3.1.13</w:t>
      </w:r>
      <w:r>
        <w:fldChar w:fldCharType="end"/>
      </w:r>
      <w:r>
        <w:t>). Printers that support the "media-recycled" member attribute MUST support this attribute and MUST include the 'none' keyword value.</w:t>
      </w:r>
    </w:p>
    <w:p w14:paraId="44E8E17E" w14:textId="77777777" w:rsidR="00FA1F77" w:rsidRDefault="00FA1F77" w:rsidP="00FA1F77">
      <w:pPr>
        <w:pStyle w:val="IEEEStdsLevel3Header"/>
        <w:numPr>
          <w:ilvl w:val="2"/>
          <w:numId w:val="1"/>
        </w:numPr>
        <w:ind w:left="0"/>
        <w:rPr>
          <w:rFonts w:eastAsia="MS Mincho"/>
        </w:rPr>
      </w:pPr>
      <w:bookmarkStart w:id="878" w:name="_Ref167274044"/>
      <w:bookmarkStart w:id="879" w:name="_Toc204693691"/>
      <w:bookmarkStart w:id="880" w:name="_Toc17126531"/>
      <w:bookmarkStart w:id="881" w:name="_Toc7592459"/>
      <w:r>
        <w:rPr>
          <w:rFonts w:eastAsia="MS Mincho"/>
        </w:rPr>
        <w:t>media-right-margin-supported (1setOf integer(0:MAX))</w:t>
      </w:r>
      <w:bookmarkEnd w:id="878"/>
      <w:bookmarkEnd w:id="879"/>
      <w:bookmarkEnd w:id="880"/>
    </w:p>
    <w:p w14:paraId="351F7A43" w14:textId="47F6A8FE" w:rsidR="00FA1F77" w:rsidRPr="00862BF8" w:rsidRDefault="00FA1F77" w:rsidP="00FA1F77">
      <w:pPr>
        <w:pStyle w:val="IEEEStdsParagraph"/>
        <w:rPr>
          <w:rFonts w:eastAsia="MS Mincho"/>
        </w:rPr>
      </w:pPr>
      <w:r w:rsidRPr="00862BF8">
        <w:rPr>
          <w:rFonts w:eastAsia="MS Mincho"/>
        </w:rPr>
        <w:t>Th</w:t>
      </w:r>
      <w:r w:rsidR="007C4744">
        <w:rPr>
          <w:rFonts w:eastAsia="MS Mincho"/>
        </w:rPr>
        <w:t>is</w:t>
      </w:r>
      <w:r w:rsidRPr="00862BF8">
        <w:rPr>
          <w:rFonts w:eastAsia="MS Mincho"/>
        </w:rPr>
        <w:t xml:space="preserve"> </w:t>
      </w:r>
      <w:r w:rsidR="00A2432B">
        <w:rPr>
          <w:rFonts w:eastAsia="MS Mincho"/>
        </w:rPr>
        <w:t xml:space="preserve">REQUIRED </w:t>
      </w:r>
      <w:r w:rsidRPr="00862BF8">
        <w:rPr>
          <w:rFonts w:eastAsia="MS Mincho"/>
        </w:rPr>
        <w:t>attribute lists the supported values for the "media-</w:t>
      </w:r>
      <w:r>
        <w:rPr>
          <w:rFonts w:eastAsia="MS Mincho"/>
        </w:rPr>
        <w:t>right</w:t>
      </w:r>
      <w:r w:rsidRPr="00862BF8">
        <w:rPr>
          <w:rFonts w:eastAsia="MS Mincho"/>
        </w:rPr>
        <w:t xml:space="preserve">-margin" member attribute </w:t>
      </w:r>
      <w:r>
        <w:rPr>
          <w:rFonts w:eastAsia="MS Mincho"/>
        </w:rPr>
        <w:t xml:space="preserve">(section </w:t>
      </w:r>
      <w:r>
        <w:rPr>
          <w:rFonts w:eastAsia="MS Mincho"/>
        </w:rPr>
        <w:fldChar w:fldCharType="begin"/>
      </w:r>
      <w:r>
        <w:rPr>
          <w:rFonts w:eastAsia="MS Mincho"/>
        </w:rPr>
        <w:instrText xml:space="preserve"> REF _Ref167274373 \r \h </w:instrText>
      </w:r>
      <w:r>
        <w:rPr>
          <w:rFonts w:eastAsia="MS Mincho"/>
        </w:rPr>
      </w:r>
      <w:r>
        <w:rPr>
          <w:rFonts w:eastAsia="MS Mincho"/>
        </w:rPr>
        <w:fldChar w:fldCharType="separate"/>
      </w:r>
      <w:r w:rsidR="00DD1DB4">
        <w:rPr>
          <w:rFonts w:eastAsia="MS Mincho"/>
        </w:rPr>
        <w:t>5.3.1.14</w:t>
      </w:r>
      <w:r>
        <w:rPr>
          <w:rFonts w:eastAsia="MS Mincho"/>
        </w:rPr>
        <w:fldChar w:fldCharType="end"/>
      </w:r>
      <w:r>
        <w:rPr>
          <w:rFonts w:eastAsia="MS Mincho"/>
        </w:rPr>
        <w:t>)</w:t>
      </w:r>
      <w:r w:rsidRPr="00862BF8">
        <w:rPr>
          <w:rFonts w:eastAsia="MS Mincho"/>
        </w:rPr>
        <w:t>.</w:t>
      </w:r>
    </w:p>
    <w:p w14:paraId="5A2717C5" w14:textId="77777777" w:rsidR="00FA55C3" w:rsidRDefault="00FA55C3" w:rsidP="00FA55C3">
      <w:pPr>
        <w:pStyle w:val="IEEEStdsLevel3Header"/>
        <w:numPr>
          <w:ilvl w:val="2"/>
          <w:numId w:val="1"/>
        </w:numPr>
        <w:ind w:left="0"/>
      </w:pPr>
      <w:bookmarkStart w:id="882" w:name="_Toc17126532"/>
      <w:r>
        <w:lastRenderedPageBreak/>
        <w:t>media-size-supported (1setOf collection)</w:t>
      </w:r>
      <w:bookmarkEnd w:id="881"/>
      <w:bookmarkEnd w:id="882"/>
    </w:p>
    <w:p w14:paraId="15184D7C" w14:textId="7BADEED8" w:rsidR="00FA55C3" w:rsidRDefault="00FA55C3" w:rsidP="00FA55C3">
      <w:pPr>
        <w:pStyle w:val="IEEEStdsParagraph"/>
      </w:pPr>
      <w:r>
        <w:t xml:space="preserve">This </w:t>
      </w:r>
      <w:r w:rsidR="00A2432B">
        <w:t xml:space="preserve">REQUIRED </w:t>
      </w:r>
      <w:r>
        <w:t xml:space="preserve">attribute lists the supported values of the "media-size" member attribute (section </w:t>
      </w:r>
      <w:r w:rsidR="002C2809">
        <w:fldChar w:fldCharType="begin"/>
      </w:r>
      <w:r w:rsidR="002C2809">
        <w:instrText xml:space="preserve"> REF _Ref12286790 \r \h </w:instrText>
      </w:r>
      <w:r w:rsidR="002C2809">
        <w:fldChar w:fldCharType="separate"/>
      </w:r>
      <w:r w:rsidR="00DD1DB4">
        <w:t>5.3.1.15</w:t>
      </w:r>
      <w:r w:rsidR="002C2809">
        <w:fldChar w:fldCharType="end"/>
      </w:r>
      <w:r>
        <w:t>).</w:t>
      </w:r>
      <w:r w:rsidR="00A2432B">
        <w:t xml:space="preserve"> </w:t>
      </w:r>
      <w:r>
        <w:t>Unlike the "media-size" member attribute, the "x-dimension" and "y-dimension" member attributes of "media-size-supported" have a syntax of "integer(1:MAX) | rangeOfInteger(1:MAX)" to allow for arbitrary ranges of sizes for custom and roll-fed media.</w:t>
      </w:r>
    </w:p>
    <w:p w14:paraId="3C3A70CE" w14:textId="37FB897A" w:rsidR="00FA1F77" w:rsidRDefault="00FA1F77" w:rsidP="00FA1F77">
      <w:pPr>
        <w:pStyle w:val="IEEEStdsLevel3Header"/>
        <w:numPr>
          <w:ilvl w:val="2"/>
          <w:numId w:val="1"/>
        </w:numPr>
        <w:ind w:left="0"/>
        <w:rPr>
          <w:rFonts w:eastAsia="MS Mincho"/>
        </w:rPr>
      </w:pPr>
      <w:bookmarkStart w:id="883" w:name="_Ref167274939"/>
      <w:bookmarkStart w:id="884" w:name="_Toc204693692"/>
      <w:bookmarkStart w:id="885" w:name="_Toc17126533"/>
      <w:bookmarkStart w:id="886" w:name="_Toc7592460"/>
      <w:r>
        <w:rPr>
          <w:rFonts w:eastAsia="MS Mincho"/>
        </w:rPr>
        <w:t>media-source-supported (1setOf (type</w:t>
      </w:r>
      <w:r w:rsidR="007C4744">
        <w:rPr>
          <w:rFonts w:eastAsia="MS Mincho"/>
        </w:rPr>
        <w:t>2</w:t>
      </w:r>
      <w:r>
        <w:rPr>
          <w:rFonts w:eastAsia="MS Mincho"/>
        </w:rPr>
        <w:t xml:space="preserve"> keyword | name(MAX))</w:t>
      </w:r>
      <w:bookmarkEnd w:id="883"/>
      <w:bookmarkEnd w:id="884"/>
      <w:r w:rsidR="00BF52F2">
        <w:rPr>
          <w:rFonts w:eastAsia="MS Mincho"/>
        </w:rPr>
        <w:t>)</w:t>
      </w:r>
      <w:bookmarkEnd w:id="885"/>
    </w:p>
    <w:p w14:paraId="7643A282" w14:textId="4D881479" w:rsidR="00FA1F77" w:rsidRDefault="00FA1F77" w:rsidP="00FA1F77">
      <w:pPr>
        <w:pStyle w:val="IEEEStdsParagraph"/>
        <w:rPr>
          <w:rFonts w:eastAsia="MS Mincho"/>
        </w:rPr>
      </w:pPr>
      <w:r w:rsidRPr="006042CC">
        <w:rPr>
          <w:rFonts w:eastAsia="MS Mincho"/>
        </w:rPr>
        <w:t>Th</w:t>
      </w:r>
      <w:r w:rsidR="007C4744">
        <w:rPr>
          <w:rFonts w:eastAsia="MS Mincho"/>
        </w:rPr>
        <w:t>is</w:t>
      </w:r>
      <w:r w:rsidRPr="006042CC">
        <w:rPr>
          <w:rFonts w:eastAsia="MS Mincho"/>
        </w:rPr>
        <w:t xml:space="preserve"> </w:t>
      </w:r>
      <w:r w:rsidR="00A2432B">
        <w:rPr>
          <w:rFonts w:eastAsia="MS Mincho"/>
        </w:rPr>
        <w:t xml:space="preserve">REQUIRED </w:t>
      </w:r>
      <w:r w:rsidRPr="006042CC">
        <w:rPr>
          <w:rFonts w:eastAsia="MS Mincho"/>
        </w:rPr>
        <w:t xml:space="preserve">attribute lists the supported values </w:t>
      </w:r>
      <w:r w:rsidR="007C4744">
        <w:rPr>
          <w:rFonts w:eastAsia="MS Mincho"/>
        </w:rPr>
        <w:t>of</w:t>
      </w:r>
      <w:r w:rsidRPr="006042CC">
        <w:rPr>
          <w:rFonts w:eastAsia="MS Mincho"/>
        </w:rPr>
        <w:t xml:space="preserve"> the "media-</w:t>
      </w:r>
      <w:r>
        <w:rPr>
          <w:rFonts w:eastAsia="MS Mincho"/>
        </w:rPr>
        <w:t>source</w:t>
      </w:r>
      <w:r w:rsidRPr="006042CC">
        <w:rPr>
          <w:rFonts w:eastAsia="MS Mincho"/>
        </w:rPr>
        <w:t xml:space="preserve">" member attribute </w:t>
      </w:r>
      <w:r>
        <w:rPr>
          <w:rFonts w:eastAsia="MS Mincho"/>
        </w:rPr>
        <w:t xml:space="preserve">(section </w:t>
      </w:r>
      <w:r>
        <w:rPr>
          <w:rFonts w:eastAsia="MS Mincho"/>
        </w:rPr>
        <w:fldChar w:fldCharType="begin"/>
      </w:r>
      <w:r>
        <w:rPr>
          <w:rFonts w:eastAsia="MS Mincho"/>
        </w:rPr>
        <w:instrText xml:space="preserve"> REF _Ref180003676 \r \h </w:instrText>
      </w:r>
      <w:r>
        <w:rPr>
          <w:rFonts w:eastAsia="MS Mincho"/>
        </w:rPr>
      </w:r>
      <w:r>
        <w:rPr>
          <w:rFonts w:eastAsia="MS Mincho"/>
        </w:rPr>
        <w:fldChar w:fldCharType="separate"/>
      </w:r>
      <w:r w:rsidR="00DD1DB4">
        <w:rPr>
          <w:rFonts w:eastAsia="MS Mincho"/>
        </w:rPr>
        <w:t>5.3.1.17</w:t>
      </w:r>
      <w:r>
        <w:rPr>
          <w:rFonts w:eastAsia="MS Mincho"/>
        </w:rPr>
        <w:fldChar w:fldCharType="end"/>
      </w:r>
      <w:r>
        <w:rPr>
          <w:rFonts w:eastAsia="MS Mincho"/>
        </w:rPr>
        <w:t>)</w:t>
      </w:r>
      <w:r w:rsidRPr="006042CC">
        <w:rPr>
          <w:rFonts w:eastAsia="MS Mincho"/>
        </w:rPr>
        <w:t>.</w:t>
      </w:r>
    </w:p>
    <w:p w14:paraId="1F49ECA2" w14:textId="4B0A1658" w:rsidR="007C4744" w:rsidRDefault="007C4744" w:rsidP="007C4744">
      <w:pPr>
        <w:pStyle w:val="IEEEStdsLevel3Header"/>
        <w:rPr>
          <w:rFonts w:eastAsia="MS Mincho"/>
        </w:rPr>
      </w:pPr>
      <w:bookmarkStart w:id="887" w:name="_Toc17126534"/>
      <w:r>
        <w:rPr>
          <w:rFonts w:eastAsia="MS Mincho"/>
        </w:rPr>
        <w:t>media-thickness-supported (1setOf rangeOfInteger(1:MAX))</w:t>
      </w:r>
      <w:bookmarkEnd w:id="887"/>
    </w:p>
    <w:p w14:paraId="5D080F00" w14:textId="4FB4F904" w:rsidR="007C4744" w:rsidRPr="006042CC" w:rsidRDefault="007C4744" w:rsidP="00FA1F77">
      <w:pPr>
        <w:pStyle w:val="IEEEStdsParagraph"/>
        <w:rPr>
          <w:rFonts w:eastAsia="MS Mincho"/>
        </w:rPr>
      </w:pPr>
      <w:r>
        <w:rPr>
          <w:rFonts w:eastAsia="MS Mincho"/>
        </w:rPr>
        <w:t xml:space="preserve">This </w:t>
      </w:r>
      <w:r w:rsidR="00CF00D6">
        <w:t xml:space="preserve">CONDITIONALLY REQUIRED </w:t>
      </w:r>
      <w:r>
        <w:rPr>
          <w:rFonts w:eastAsia="MS Mincho"/>
        </w:rPr>
        <w:t xml:space="preserve">attribute lists the ranges of supported values for the "media-thickness" member attribute (section </w:t>
      </w:r>
      <w:r>
        <w:rPr>
          <w:rFonts w:eastAsia="MS Mincho"/>
        </w:rPr>
        <w:fldChar w:fldCharType="begin"/>
      </w:r>
      <w:r>
        <w:rPr>
          <w:rFonts w:eastAsia="MS Mincho"/>
        </w:rPr>
        <w:instrText xml:space="preserve"> REF _Ref8377985 \r \h </w:instrText>
      </w:r>
      <w:r>
        <w:rPr>
          <w:rFonts w:eastAsia="MS Mincho"/>
        </w:rPr>
      </w:r>
      <w:r>
        <w:rPr>
          <w:rFonts w:eastAsia="MS Mincho"/>
        </w:rPr>
        <w:fldChar w:fldCharType="separate"/>
      </w:r>
      <w:r w:rsidR="00DD1DB4">
        <w:rPr>
          <w:rFonts w:eastAsia="MS Mincho"/>
        </w:rPr>
        <w:t>5.3.1.19</w:t>
      </w:r>
      <w:r>
        <w:rPr>
          <w:rFonts w:eastAsia="MS Mincho"/>
        </w:rPr>
        <w:fldChar w:fldCharType="end"/>
      </w:r>
      <w:r>
        <w:rPr>
          <w:rFonts w:eastAsia="MS Mincho"/>
        </w:rPr>
        <w:t>). Printers that support the "media-thickness" member attribute MUST support this attribute.</w:t>
      </w:r>
    </w:p>
    <w:p w14:paraId="60F2F387" w14:textId="1BD196DE" w:rsidR="007C4744" w:rsidRDefault="007C4744" w:rsidP="00FA1F77">
      <w:pPr>
        <w:pStyle w:val="IEEEStdsLevel3Header"/>
        <w:numPr>
          <w:ilvl w:val="2"/>
          <w:numId w:val="1"/>
        </w:numPr>
        <w:ind w:left="0"/>
        <w:rPr>
          <w:rFonts w:eastAsia="MS Mincho"/>
        </w:rPr>
      </w:pPr>
      <w:bookmarkStart w:id="888" w:name="_Toc17126535"/>
      <w:bookmarkStart w:id="889" w:name="_Ref167274064"/>
      <w:bookmarkStart w:id="890" w:name="_Toc204693693"/>
      <w:r>
        <w:rPr>
          <w:rFonts w:eastAsia="MS Mincho"/>
        </w:rPr>
        <w:t>media-tooth-supported (1setOf (type2 keyword | name(MAX))</w:t>
      </w:r>
      <w:r w:rsidR="00BF52F2">
        <w:rPr>
          <w:rFonts w:eastAsia="MS Mincho"/>
        </w:rPr>
        <w:t>)</w:t>
      </w:r>
      <w:bookmarkEnd w:id="888"/>
    </w:p>
    <w:p w14:paraId="367A4BA4" w14:textId="66C28DDD" w:rsidR="007C4744" w:rsidRPr="007C4744" w:rsidRDefault="007C4744" w:rsidP="007C4744">
      <w:pPr>
        <w:pStyle w:val="IEEEStdsParagraph"/>
        <w:rPr>
          <w:rFonts w:eastAsia="MS Mincho"/>
          <w:lang w:val="en-CA"/>
        </w:rPr>
      </w:pPr>
      <w:r>
        <w:rPr>
          <w:rFonts w:eastAsia="MS Mincho"/>
          <w:lang w:val="en-CA"/>
        </w:rPr>
        <w:t xml:space="preserve">This </w:t>
      </w:r>
      <w:r w:rsidR="00CF00D6">
        <w:t xml:space="preserve">CONDITIONALLY REQUIRED </w:t>
      </w:r>
      <w:r>
        <w:rPr>
          <w:rFonts w:eastAsia="MS Mincho"/>
          <w:lang w:val="en-CA"/>
        </w:rPr>
        <w:t xml:space="preserve">attribute lists the supported values of the "media-tooth" member attribute (section </w:t>
      </w:r>
      <w:r>
        <w:rPr>
          <w:rFonts w:eastAsia="MS Mincho"/>
          <w:lang w:val="en-CA"/>
        </w:rPr>
        <w:fldChar w:fldCharType="begin"/>
      </w:r>
      <w:r>
        <w:rPr>
          <w:rFonts w:eastAsia="MS Mincho"/>
          <w:lang w:val="en-CA"/>
        </w:rPr>
        <w:instrText xml:space="preserve"> REF _Ref8377921 \r \h </w:instrText>
      </w:r>
      <w:r>
        <w:rPr>
          <w:rFonts w:eastAsia="MS Mincho"/>
          <w:lang w:val="en-CA"/>
        </w:rPr>
      </w:r>
      <w:r>
        <w:rPr>
          <w:rFonts w:eastAsia="MS Mincho"/>
          <w:lang w:val="en-CA"/>
        </w:rPr>
        <w:fldChar w:fldCharType="separate"/>
      </w:r>
      <w:r w:rsidR="00DD1DB4">
        <w:rPr>
          <w:rFonts w:eastAsia="MS Mincho"/>
          <w:lang w:val="en-CA"/>
        </w:rPr>
        <w:t>5.3.1.20</w:t>
      </w:r>
      <w:r>
        <w:rPr>
          <w:rFonts w:eastAsia="MS Mincho"/>
          <w:lang w:val="en-CA"/>
        </w:rPr>
        <w:fldChar w:fldCharType="end"/>
      </w:r>
      <w:r>
        <w:rPr>
          <w:rFonts w:eastAsia="MS Mincho"/>
          <w:lang w:val="en-CA"/>
        </w:rPr>
        <w:t xml:space="preserve">). </w:t>
      </w:r>
      <w:r>
        <w:rPr>
          <w:rFonts w:eastAsia="MS Mincho"/>
        </w:rPr>
        <w:t>Printers that support the "media-tooth" member attribute MUST support this attribute.</w:t>
      </w:r>
    </w:p>
    <w:p w14:paraId="1BBE4852" w14:textId="3AFEEDBB" w:rsidR="00FA1F77" w:rsidRDefault="00FA1F77" w:rsidP="00FA1F77">
      <w:pPr>
        <w:pStyle w:val="IEEEStdsLevel3Header"/>
        <w:numPr>
          <w:ilvl w:val="2"/>
          <w:numId w:val="1"/>
        </w:numPr>
        <w:ind w:left="0"/>
        <w:rPr>
          <w:rFonts w:eastAsia="MS Mincho"/>
        </w:rPr>
      </w:pPr>
      <w:bookmarkStart w:id="891" w:name="_Toc17126536"/>
      <w:r>
        <w:rPr>
          <w:rFonts w:eastAsia="MS Mincho"/>
        </w:rPr>
        <w:t>media-top-margin-supported (1setOf integer(0:MAX))</w:t>
      </w:r>
      <w:bookmarkEnd w:id="889"/>
      <w:bookmarkEnd w:id="890"/>
      <w:bookmarkEnd w:id="891"/>
    </w:p>
    <w:p w14:paraId="6DE92543" w14:textId="54204B42" w:rsidR="00FA1F77" w:rsidRPr="007C4744" w:rsidRDefault="00FA1F77" w:rsidP="00FA1F77">
      <w:pPr>
        <w:pStyle w:val="IEEEStdsParagraph"/>
        <w:rPr>
          <w:rFonts w:eastAsia="MS Mincho"/>
          <w:lang w:val="en-CA"/>
        </w:rPr>
      </w:pPr>
      <w:r w:rsidRPr="00862BF8">
        <w:rPr>
          <w:rFonts w:eastAsia="MS Mincho"/>
        </w:rPr>
        <w:t>Th</w:t>
      </w:r>
      <w:r w:rsidR="007C4744">
        <w:rPr>
          <w:rFonts w:eastAsia="MS Mincho"/>
        </w:rPr>
        <w:t>is</w:t>
      </w:r>
      <w:r w:rsidRPr="00862BF8">
        <w:rPr>
          <w:rFonts w:eastAsia="MS Mincho"/>
        </w:rPr>
        <w:t xml:space="preserve"> </w:t>
      </w:r>
      <w:r w:rsidR="00A2432B">
        <w:rPr>
          <w:rFonts w:eastAsia="MS Mincho"/>
        </w:rPr>
        <w:t xml:space="preserve">REQUIRED </w:t>
      </w:r>
      <w:r w:rsidRPr="00862BF8">
        <w:rPr>
          <w:rFonts w:eastAsia="MS Mincho"/>
        </w:rPr>
        <w:t xml:space="preserve">attribute lists the supported values for the </w:t>
      </w:r>
      <w:r>
        <w:rPr>
          <w:rFonts w:eastAsia="MS Mincho"/>
        </w:rPr>
        <w:t>"media-top</w:t>
      </w:r>
      <w:r w:rsidRPr="00862BF8">
        <w:rPr>
          <w:rFonts w:eastAsia="MS Mincho"/>
        </w:rPr>
        <w:t xml:space="preserve">-margin" member attribute </w:t>
      </w:r>
      <w:r>
        <w:rPr>
          <w:rFonts w:eastAsia="MS Mincho"/>
        </w:rPr>
        <w:t xml:space="preserve">(section </w:t>
      </w:r>
      <w:r>
        <w:rPr>
          <w:rFonts w:eastAsia="MS Mincho"/>
        </w:rPr>
        <w:fldChar w:fldCharType="begin"/>
      </w:r>
      <w:r>
        <w:rPr>
          <w:rFonts w:eastAsia="MS Mincho"/>
        </w:rPr>
        <w:instrText xml:space="preserve"> REF _Ref167274022 \r \h </w:instrText>
      </w:r>
      <w:r>
        <w:rPr>
          <w:rFonts w:eastAsia="MS Mincho"/>
        </w:rPr>
      </w:r>
      <w:r>
        <w:rPr>
          <w:rFonts w:eastAsia="MS Mincho"/>
        </w:rPr>
        <w:fldChar w:fldCharType="separate"/>
      </w:r>
      <w:r w:rsidR="00DD1DB4">
        <w:rPr>
          <w:rFonts w:eastAsia="MS Mincho"/>
        </w:rPr>
        <w:t>5.3.1.21</w:t>
      </w:r>
      <w:r>
        <w:rPr>
          <w:rFonts w:eastAsia="MS Mincho"/>
        </w:rPr>
        <w:fldChar w:fldCharType="end"/>
      </w:r>
      <w:r>
        <w:rPr>
          <w:rFonts w:eastAsia="MS Mincho"/>
        </w:rPr>
        <w:t>)</w:t>
      </w:r>
      <w:r w:rsidRPr="00862BF8">
        <w:rPr>
          <w:rFonts w:eastAsia="MS Mincho"/>
        </w:rPr>
        <w:t>.</w:t>
      </w:r>
    </w:p>
    <w:p w14:paraId="6061535B" w14:textId="77777777" w:rsidR="00FA55C3" w:rsidRDefault="00FA55C3" w:rsidP="00FA55C3">
      <w:pPr>
        <w:pStyle w:val="IEEEStdsLevel3Header"/>
        <w:numPr>
          <w:ilvl w:val="2"/>
          <w:numId w:val="1"/>
        </w:numPr>
        <w:ind w:left="0"/>
      </w:pPr>
      <w:bookmarkStart w:id="892" w:name="_Toc17126537"/>
      <w:r>
        <w:t>media-type-supported (1setOf (type2 keyword | name(MAX)))</w:t>
      </w:r>
      <w:bookmarkEnd w:id="886"/>
      <w:bookmarkEnd w:id="892"/>
    </w:p>
    <w:p w14:paraId="10C7A493" w14:textId="2D6761E4" w:rsidR="00FA55C3" w:rsidRDefault="00FA55C3" w:rsidP="00FA55C3">
      <w:pPr>
        <w:pStyle w:val="IEEEStdsParagraph"/>
      </w:pPr>
      <w:r>
        <w:t xml:space="preserve">This </w:t>
      </w:r>
      <w:r w:rsidR="00A2432B">
        <w:t xml:space="preserve">REQUIRED </w:t>
      </w:r>
      <w:r>
        <w:t xml:space="preserve">attribute lists the supported values of the "media-type" member attribute (section </w:t>
      </w:r>
      <w:r w:rsidR="002C2809">
        <w:fldChar w:fldCharType="begin"/>
      </w:r>
      <w:r w:rsidR="002C2809">
        <w:instrText xml:space="preserve"> REF _Ref12286836 \r \h </w:instrText>
      </w:r>
      <w:r w:rsidR="002C2809">
        <w:fldChar w:fldCharType="separate"/>
      </w:r>
      <w:r w:rsidR="00DD1DB4">
        <w:t>5.3.1.22</w:t>
      </w:r>
      <w:r w:rsidR="002C2809">
        <w:fldChar w:fldCharType="end"/>
      </w:r>
      <w:r>
        <w:t>).</w:t>
      </w:r>
    </w:p>
    <w:p w14:paraId="56015F10" w14:textId="77777777" w:rsidR="00FA55C3" w:rsidRDefault="00FA55C3" w:rsidP="00FA55C3">
      <w:pPr>
        <w:pStyle w:val="IEEEStdsLevel3Header"/>
        <w:numPr>
          <w:ilvl w:val="2"/>
          <w:numId w:val="1"/>
        </w:numPr>
        <w:ind w:left="0"/>
      </w:pPr>
      <w:bookmarkStart w:id="893" w:name="_Toc7592461"/>
      <w:bookmarkStart w:id="894" w:name="_Toc17126538"/>
      <w:r>
        <w:t>media-weight-metric-supported (1setOf rangeOfInteger(1:MAX))</w:t>
      </w:r>
      <w:bookmarkEnd w:id="893"/>
      <w:bookmarkEnd w:id="894"/>
    </w:p>
    <w:p w14:paraId="0DA8C37B" w14:textId="4B50A92D" w:rsidR="00FA55C3" w:rsidRPr="00FA55C3" w:rsidRDefault="00FA55C3" w:rsidP="00FA55C3">
      <w:pPr>
        <w:pStyle w:val="IEEEStdsParagraph"/>
      </w:pPr>
      <w:r>
        <w:t xml:space="preserve">This </w:t>
      </w:r>
      <w:r w:rsidR="00CF00D6">
        <w:t xml:space="preserve">CONDITIONALLY REQUIRED </w:t>
      </w:r>
      <w:r>
        <w:t xml:space="preserve">attribute lists the supported ranges of values of the "media-weight-metric" member attribute (section </w:t>
      </w:r>
      <w:r>
        <w:fldChar w:fldCharType="begin"/>
      </w:r>
      <w:r>
        <w:instrText xml:space="preserve"> REF _Ref7555877 \r \h </w:instrText>
      </w:r>
      <w:r>
        <w:fldChar w:fldCharType="separate"/>
      </w:r>
      <w:r w:rsidR="00DD1DB4">
        <w:t>5.3.1.23</w:t>
      </w:r>
      <w:r>
        <w:fldChar w:fldCharType="end"/>
      </w:r>
      <w:r>
        <w:t>). Printers that support the "media-weight-metric" member attribute MUST support this attribute.</w:t>
      </w:r>
    </w:p>
    <w:p w14:paraId="01755607" w14:textId="2866AFA6" w:rsidR="00D654C5" w:rsidRPr="00CA6AD3" w:rsidRDefault="00D654C5" w:rsidP="00102767">
      <w:pPr>
        <w:pStyle w:val="IEEEStdsLevel3Header"/>
        <w:rPr>
          <w:rFonts w:eastAsia="MS Mincho"/>
        </w:rPr>
      </w:pPr>
      <w:bookmarkStart w:id="895" w:name="_Toc17126539"/>
      <w:r w:rsidRPr="00CA6AD3">
        <w:rPr>
          <w:rFonts w:eastAsia="MS Mincho"/>
        </w:rPr>
        <w:t>output-device-supported (1setOf name(127))</w:t>
      </w:r>
      <w:bookmarkEnd w:id="895"/>
    </w:p>
    <w:p w14:paraId="0D71F674" w14:textId="1F51F252" w:rsidR="00D654C5" w:rsidRPr="00CA6AD3" w:rsidRDefault="00D654C5" w:rsidP="00D654C5">
      <w:pPr>
        <w:pStyle w:val="IEEEStdsParagraph"/>
        <w:rPr>
          <w:rFonts w:eastAsia="MS Mincho"/>
        </w:rPr>
      </w:pPr>
      <w:r w:rsidRPr="00CA6AD3">
        <w:rPr>
          <w:rFonts w:eastAsia="MS Mincho"/>
        </w:rPr>
        <w:t xml:space="preserve">This </w:t>
      </w:r>
      <w:r w:rsidR="006B4E95">
        <w:rPr>
          <w:rFonts w:eastAsia="MS Mincho"/>
          <w:lang w:val="en-CA"/>
        </w:rPr>
        <w:t xml:space="preserve">CONDITIONALLY REQUIRED </w:t>
      </w:r>
      <w:r w:rsidRPr="00CA6AD3">
        <w:rPr>
          <w:rFonts w:eastAsia="MS Mincho"/>
        </w:rPr>
        <w:t xml:space="preserve">attribute </w:t>
      </w:r>
      <w:r>
        <w:rPr>
          <w:rFonts w:eastAsia="MS Mincho"/>
        </w:rPr>
        <w:t>lists</w:t>
      </w:r>
      <w:r w:rsidRPr="00CA6AD3">
        <w:rPr>
          <w:rFonts w:eastAsia="MS Mincho"/>
        </w:rPr>
        <w:t xml:space="preserve"> the supported “output-device” values. Printer</w:t>
      </w:r>
      <w:r>
        <w:rPr>
          <w:rFonts w:eastAsia="MS Mincho"/>
        </w:rPr>
        <w:t>s</w:t>
      </w:r>
      <w:r w:rsidRPr="00CA6AD3">
        <w:rPr>
          <w:rFonts w:eastAsia="MS Mincho"/>
        </w:rPr>
        <w:t xml:space="preserve"> MUST support this attribute if the "output-device" Job Template attribute</w:t>
      </w:r>
      <w:r>
        <w:rPr>
          <w:rFonts w:eastAsia="MS Mincho"/>
        </w:rPr>
        <w:t xml:space="preserve"> (section </w:t>
      </w:r>
      <w:r>
        <w:rPr>
          <w:rFonts w:eastAsia="MS Mincho"/>
        </w:rPr>
        <w:fldChar w:fldCharType="begin"/>
      </w:r>
      <w:r>
        <w:rPr>
          <w:rFonts w:eastAsia="MS Mincho"/>
        </w:rPr>
        <w:instrText xml:space="preserve"> REF _Ref46822425 \r \h </w:instrText>
      </w:r>
      <w:r>
        <w:rPr>
          <w:rFonts w:eastAsia="MS Mincho"/>
        </w:rPr>
      </w:r>
      <w:r>
        <w:rPr>
          <w:rFonts w:eastAsia="MS Mincho"/>
        </w:rPr>
        <w:fldChar w:fldCharType="separate"/>
      </w:r>
      <w:r w:rsidR="00DD1DB4">
        <w:rPr>
          <w:rFonts w:eastAsia="MS Mincho"/>
        </w:rPr>
        <w:t>5.3.1</w:t>
      </w:r>
      <w:r>
        <w:rPr>
          <w:rFonts w:eastAsia="MS Mincho"/>
        </w:rPr>
        <w:fldChar w:fldCharType="end"/>
      </w:r>
      <w:r>
        <w:rPr>
          <w:rFonts w:eastAsia="MS Mincho"/>
        </w:rPr>
        <w:t>) is supported</w:t>
      </w:r>
      <w:r w:rsidRPr="00CA6AD3">
        <w:rPr>
          <w:rFonts w:eastAsia="MS Mincho"/>
        </w:rPr>
        <w:t>.</w:t>
      </w:r>
    </w:p>
    <w:p w14:paraId="40849735" w14:textId="48B79F8F" w:rsidR="0034461A" w:rsidRPr="00CA6AD3" w:rsidRDefault="0034461A" w:rsidP="0034461A">
      <w:pPr>
        <w:pStyle w:val="IEEEStdsLevel3Header"/>
        <w:rPr>
          <w:rFonts w:eastAsia="MS Mincho"/>
        </w:rPr>
      </w:pPr>
      <w:bookmarkStart w:id="896" w:name="_Toc17126540"/>
      <w:r w:rsidRPr="00CA6AD3">
        <w:rPr>
          <w:rFonts w:eastAsia="MS Mincho"/>
        </w:rPr>
        <w:lastRenderedPageBreak/>
        <w:t>print-content-optimize-default (type2 keyword)</w:t>
      </w:r>
      <w:bookmarkEnd w:id="896"/>
    </w:p>
    <w:p w14:paraId="39A9A2CC" w14:textId="4E94638C" w:rsidR="0034461A" w:rsidRPr="00CA6AD3" w:rsidRDefault="0034461A" w:rsidP="0034461A">
      <w:pPr>
        <w:pStyle w:val="IEEEStdsParagraph"/>
        <w:rPr>
          <w:rFonts w:eastAsia="MS Mincho"/>
        </w:rPr>
      </w:pPr>
      <w:r w:rsidRPr="00CA6AD3">
        <w:rPr>
          <w:rFonts w:eastAsia="MS Mincho"/>
        </w:rPr>
        <w:t xml:space="preserve">This </w:t>
      </w:r>
      <w:r w:rsidR="006B4E95">
        <w:rPr>
          <w:rFonts w:eastAsia="MS Mincho"/>
          <w:lang w:val="en-CA"/>
        </w:rPr>
        <w:t xml:space="preserve">CONDITIONALLY REQUIRED </w:t>
      </w:r>
      <w:r w:rsidRPr="00CA6AD3">
        <w:rPr>
          <w:rFonts w:eastAsia="MS Mincho"/>
        </w:rPr>
        <w:t xml:space="preserve">attribute specifies the default “print-content-optimize” </w:t>
      </w:r>
      <w:r>
        <w:rPr>
          <w:rFonts w:eastAsia="MS Mincho"/>
        </w:rPr>
        <w:t xml:space="preserve">(section </w:t>
      </w:r>
      <w:r>
        <w:rPr>
          <w:rFonts w:eastAsia="MS Mincho"/>
        </w:rPr>
        <w:fldChar w:fldCharType="begin"/>
      </w:r>
      <w:r>
        <w:rPr>
          <w:rFonts w:eastAsia="MS Mincho"/>
        </w:rPr>
        <w:instrText xml:space="preserve"> REF _Ref47152319 \r \h </w:instrText>
      </w:r>
      <w:r>
        <w:rPr>
          <w:rFonts w:eastAsia="MS Mincho"/>
        </w:rPr>
      </w:r>
      <w:r>
        <w:rPr>
          <w:rFonts w:eastAsia="MS Mincho"/>
        </w:rPr>
        <w:fldChar w:fldCharType="separate"/>
      </w:r>
      <w:r w:rsidR="00DD1DB4">
        <w:rPr>
          <w:rFonts w:eastAsia="MS Mincho"/>
        </w:rPr>
        <w:t>5.3.3</w:t>
      </w:r>
      <w:r>
        <w:rPr>
          <w:rFonts w:eastAsia="MS Mincho"/>
        </w:rPr>
        <w:fldChar w:fldCharType="end"/>
      </w:r>
      <w:r>
        <w:rPr>
          <w:rFonts w:eastAsia="MS Mincho"/>
        </w:rPr>
        <w:t xml:space="preserve">) </w:t>
      </w:r>
      <w:r w:rsidRPr="00CA6AD3">
        <w:rPr>
          <w:rFonts w:eastAsia="MS Mincho"/>
        </w:rPr>
        <w:t>value. Printer</w:t>
      </w:r>
      <w:r>
        <w:rPr>
          <w:rFonts w:eastAsia="MS Mincho"/>
        </w:rPr>
        <w:t>s that support the "print-content-optimize" attribute</w:t>
      </w:r>
      <w:r w:rsidRPr="00CA6AD3">
        <w:rPr>
          <w:rFonts w:eastAsia="MS Mincho"/>
        </w:rPr>
        <w:t xml:space="preserve"> MUST support this attribute.</w:t>
      </w:r>
    </w:p>
    <w:p w14:paraId="3BD73E15" w14:textId="545C99A6" w:rsidR="0034461A" w:rsidRPr="00CA6AD3" w:rsidRDefault="0034461A" w:rsidP="0034461A">
      <w:pPr>
        <w:pStyle w:val="IEEEStdsLevel3Header"/>
        <w:rPr>
          <w:rFonts w:eastAsia="MS Mincho"/>
        </w:rPr>
      </w:pPr>
      <w:bookmarkStart w:id="897" w:name="_Toc17126541"/>
      <w:r w:rsidRPr="00CA6AD3">
        <w:rPr>
          <w:rFonts w:eastAsia="MS Mincho"/>
        </w:rPr>
        <w:t>print-content-optimize-supported</w:t>
      </w:r>
      <w:r w:rsidR="006546FA">
        <w:rPr>
          <w:rFonts w:eastAsia="MS Mincho"/>
        </w:rPr>
        <w:t xml:space="preserve"> </w:t>
      </w:r>
      <w:r w:rsidRPr="00CA6AD3">
        <w:rPr>
          <w:rFonts w:eastAsia="MS Mincho"/>
        </w:rPr>
        <w:t>(1setOf type2 keyword)</w:t>
      </w:r>
      <w:bookmarkEnd w:id="897"/>
    </w:p>
    <w:p w14:paraId="4B757A87" w14:textId="177FAF57" w:rsidR="0034461A" w:rsidRDefault="0034461A" w:rsidP="0034461A">
      <w:pPr>
        <w:pStyle w:val="IEEEStdsParagraph"/>
        <w:rPr>
          <w:rFonts w:eastAsia="MS Mincho"/>
        </w:rPr>
      </w:pPr>
      <w:r w:rsidRPr="00CA6AD3">
        <w:rPr>
          <w:rFonts w:eastAsia="MS Mincho"/>
        </w:rPr>
        <w:t xml:space="preserve">This </w:t>
      </w:r>
      <w:r w:rsidR="006B4E95">
        <w:rPr>
          <w:rFonts w:eastAsia="MS Mincho"/>
          <w:lang w:val="en-CA"/>
        </w:rPr>
        <w:t xml:space="preserve">CONDITIONALLY REQUIRED </w:t>
      </w:r>
      <w:r w:rsidRPr="00CA6AD3">
        <w:rPr>
          <w:rFonts w:eastAsia="MS Mincho"/>
        </w:rPr>
        <w:t xml:space="preserve">attribute </w:t>
      </w:r>
      <w:r>
        <w:rPr>
          <w:rFonts w:eastAsia="MS Mincho"/>
        </w:rPr>
        <w:t>lists</w:t>
      </w:r>
      <w:r w:rsidRPr="00CA6AD3">
        <w:rPr>
          <w:rFonts w:eastAsia="MS Mincho"/>
        </w:rPr>
        <w:t xml:space="preserve"> the supported “print-content-optimize” </w:t>
      </w:r>
      <w:r>
        <w:rPr>
          <w:rFonts w:eastAsia="MS Mincho"/>
        </w:rPr>
        <w:t xml:space="preserve">(section </w:t>
      </w:r>
      <w:r>
        <w:rPr>
          <w:rFonts w:eastAsia="MS Mincho"/>
        </w:rPr>
        <w:fldChar w:fldCharType="begin"/>
      </w:r>
      <w:r>
        <w:rPr>
          <w:rFonts w:eastAsia="MS Mincho"/>
        </w:rPr>
        <w:instrText xml:space="preserve"> REF _Ref47152319 \r \h </w:instrText>
      </w:r>
      <w:r>
        <w:rPr>
          <w:rFonts w:eastAsia="MS Mincho"/>
        </w:rPr>
      </w:r>
      <w:r>
        <w:rPr>
          <w:rFonts w:eastAsia="MS Mincho"/>
        </w:rPr>
        <w:fldChar w:fldCharType="separate"/>
      </w:r>
      <w:r w:rsidR="00DD1DB4">
        <w:rPr>
          <w:rFonts w:eastAsia="MS Mincho"/>
        </w:rPr>
        <w:t>5.3.3</w:t>
      </w:r>
      <w:r>
        <w:rPr>
          <w:rFonts w:eastAsia="MS Mincho"/>
        </w:rPr>
        <w:fldChar w:fldCharType="end"/>
      </w:r>
      <w:r>
        <w:rPr>
          <w:rFonts w:eastAsia="MS Mincho"/>
        </w:rPr>
        <w:t xml:space="preserve">) </w:t>
      </w:r>
      <w:r w:rsidRPr="00CA6AD3">
        <w:rPr>
          <w:rFonts w:eastAsia="MS Mincho"/>
        </w:rPr>
        <w:t>values. Printer</w:t>
      </w:r>
      <w:r>
        <w:rPr>
          <w:rFonts w:eastAsia="MS Mincho"/>
        </w:rPr>
        <w:t>s that support the "print-content-optimize" attribute</w:t>
      </w:r>
      <w:r w:rsidRPr="00CA6AD3">
        <w:rPr>
          <w:rFonts w:eastAsia="MS Mincho"/>
        </w:rPr>
        <w:t xml:space="preserve"> MUST support this attribute.</w:t>
      </w:r>
    </w:p>
    <w:p w14:paraId="6FDE75B9" w14:textId="6E566967" w:rsidR="00744DF0" w:rsidRDefault="00744DF0" w:rsidP="00BD4E62">
      <w:pPr>
        <w:pStyle w:val="IEEEStdsLevel3Header"/>
        <w:rPr>
          <w:rFonts w:eastAsia="MS Mincho"/>
        </w:rPr>
      </w:pPr>
      <w:bookmarkStart w:id="898" w:name="_Toc17126542"/>
      <w:r>
        <w:rPr>
          <w:rFonts w:eastAsia="MS Mincho"/>
        </w:rPr>
        <w:t>which-jobs-supported (1setOf type2 keyword)</w:t>
      </w:r>
      <w:bookmarkEnd w:id="898"/>
    </w:p>
    <w:p w14:paraId="26F9D02B" w14:textId="1F66AED3" w:rsidR="00101C89" w:rsidRDefault="00744DF0" w:rsidP="00BD4E62">
      <w:pPr>
        <w:pStyle w:val="IEEEStdsParagraph"/>
        <w:rPr>
          <w:rFonts w:eastAsia="MS Mincho"/>
        </w:rPr>
      </w:pPr>
      <w:r>
        <w:rPr>
          <w:rFonts w:eastAsia="MS Mincho"/>
        </w:rPr>
        <w:t xml:space="preserve">This </w:t>
      </w:r>
      <w:r w:rsidR="006B4E95">
        <w:rPr>
          <w:rFonts w:eastAsia="MS Mincho"/>
        </w:rPr>
        <w:t>REQUIRED</w:t>
      </w:r>
      <w:r w:rsidR="00264B88">
        <w:rPr>
          <w:rFonts w:eastAsia="MS Mincho"/>
        </w:rPr>
        <w:t xml:space="preserve"> </w:t>
      </w:r>
      <w:r w:rsidR="00101C89">
        <w:rPr>
          <w:rFonts w:eastAsia="MS Mincho"/>
        </w:rPr>
        <w:t>attribute lists the supported values for the "which-jobs" operation attribute [STD92] that is used with the Get-Jobs operation [STD92</w:t>
      </w:r>
      <w:r w:rsidR="00BD4E62">
        <w:rPr>
          <w:rFonts w:eastAsia="MS Mincho"/>
        </w:rPr>
        <w:t>].</w:t>
      </w:r>
    </w:p>
    <w:p w14:paraId="50DEB22C" w14:textId="0EA25AC1" w:rsidR="00472713" w:rsidRDefault="00472713" w:rsidP="00472713">
      <w:pPr>
        <w:pStyle w:val="IEEEStdsLevel2Header"/>
        <w:rPr>
          <w:rFonts w:eastAsia="MS Mincho"/>
        </w:rPr>
      </w:pPr>
      <w:bookmarkStart w:id="899" w:name="_Toc17126543"/>
      <w:r>
        <w:rPr>
          <w:rFonts w:eastAsia="MS Mincho"/>
        </w:rPr>
        <w:t>Printer Status Attributes</w:t>
      </w:r>
      <w:bookmarkEnd w:id="899"/>
    </w:p>
    <w:p w14:paraId="386AC22D" w14:textId="77777777" w:rsidR="00472713" w:rsidRDefault="00472713" w:rsidP="00472713">
      <w:pPr>
        <w:pStyle w:val="IEEEStdsLevel3Header"/>
        <w:rPr>
          <w:rFonts w:eastAsia="MS Mincho"/>
        </w:rPr>
      </w:pPr>
      <w:bookmarkStart w:id="900" w:name="_Toc17126544"/>
      <w:r>
        <w:rPr>
          <w:rFonts w:eastAsia="MS Mincho"/>
        </w:rPr>
        <w:t>printer-detailed-status-messages (1setOf text(MAX))</w:t>
      </w:r>
      <w:bookmarkEnd w:id="900"/>
    </w:p>
    <w:p w14:paraId="05804A40" w14:textId="0BBB3EB8" w:rsidR="00472713" w:rsidRDefault="00472713" w:rsidP="00BD4E62">
      <w:pPr>
        <w:pStyle w:val="IEEEStdsParagraph"/>
        <w:rPr>
          <w:rFonts w:eastAsia="MS Mincho"/>
          <w:lang w:val="en-CA"/>
        </w:rPr>
      </w:pPr>
      <w:r w:rsidRPr="00390AFD">
        <w:rPr>
          <w:rFonts w:eastAsia="MS Mincho"/>
          <w:lang w:val="en-CA"/>
        </w:rPr>
        <w:t xml:space="preserve">This attribute specifies additional detailed and technical information about the </w:t>
      </w:r>
      <w:r>
        <w:rPr>
          <w:rFonts w:eastAsia="MS Mincho"/>
          <w:lang w:val="en-CA"/>
        </w:rPr>
        <w:t>P</w:t>
      </w:r>
      <w:r w:rsidRPr="00390AFD">
        <w:rPr>
          <w:rFonts w:eastAsia="MS Mincho"/>
          <w:lang w:val="en-CA"/>
        </w:rPr>
        <w:t>rinter</w:t>
      </w:r>
      <w:r>
        <w:rPr>
          <w:rFonts w:eastAsia="MS Mincho"/>
          <w:lang w:val="en-CA"/>
        </w:rPr>
        <w:t>, including information such as fault and warning messages,</w:t>
      </w:r>
      <w:r w:rsidRPr="00390AFD">
        <w:rPr>
          <w:rFonts w:eastAsia="MS Mincho"/>
          <w:lang w:val="en-CA"/>
        </w:rPr>
        <w:t xml:space="preserve"> in the same way</w:t>
      </w:r>
      <w:r>
        <w:rPr>
          <w:rFonts w:eastAsia="MS Mincho"/>
          <w:lang w:val="en-CA"/>
        </w:rPr>
        <w:t xml:space="preserve"> that the</w:t>
      </w:r>
      <w:r w:rsidRPr="00390AFD">
        <w:rPr>
          <w:rFonts w:eastAsia="MS Mincho"/>
          <w:lang w:val="en-CA"/>
        </w:rPr>
        <w:t xml:space="preserve"> “job-detailed-status-messages”</w:t>
      </w:r>
      <w:r>
        <w:rPr>
          <w:rFonts w:eastAsia="MS Mincho"/>
          <w:lang w:val="en-CA"/>
        </w:rPr>
        <w:t xml:space="preserve"> [STD92] Job Status attribute</w:t>
      </w:r>
      <w:r w:rsidRPr="00390AFD">
        <w:rPr>
          <w:rFonts w:eastAsia="MS Mincho"/>
          <w:lang w:val="en-CA"/>
        </w:rPr>
        <w:t xml:space="preserve"> provides additional information about a </w:t>
      </w:r>
      <w:r>
        <w:rPr>
          <w:rFonts w:eastAsia="MS Mincho"/>
          <w:lang w:val="en-CA"/>
        </w:rPr>
        <w:t>J</w:t>
      </w:r>
      <w:r w:rsidRPr="00390AFD">
        <w:rPr>
          <w:rFonts w:eastAsia="MS Mincho"/>
          <w:lang w:val="en-CA"/>
        </w:rPr>
        <w:t xml:space="preserve">ob. </w:t>
      </w:r>
      <w:r>
        <w:rPr>
          <w:rFonts w:eastAsia="MS Mincho"/>
          <w:lang w:val="en-CA"/>
        </w:rPr>
        <w:t>Because the messages are human-readable text,</w:t>
      </w:r>
      <w:r w:rsidRPr="00390AFD">
        <w:rPr>
          <w:rFonts w:eastAsia="MS Mincho"/>
          <w:lang w:val="en-CA"/>
        </w:rPr>
        <w:t xml:space="preserve"> Clients MUST NOT attempt to parse the value(s) of this attribute.</w:t>
      </w:r>
    </w:p>
    <w:p w14:paraId="2961DA2F" w14:textId="2E723EB7" w:rsidR="001D4BB9" w:rsidRDefault="001D4BB9">
      <w:pPr>
        <w:rPr>
          <w:rFonts w:eastAsia="MS Mincho"/>
        </w:rPr>
      </w:pPr>
      <w:r>
        <w:rPr>
          <w:rFonts w:eastAsia="MS Mincho"/>
        </w:rPr>
        <w:br w:type="page"/>
      </w:r>
    </w:p>
    <w:p w14:paraId="485704B1" w14:textId="54B59D6F" w:rsidR="00B015AA" w:rsidRDefault="00B015AA" w:rsidP="00B015AA">
      <w:pPr>
        <w:pStyle w:val="IEEEStdsLevel1Header"/>
        <w:rPr>
          <w:rFonts w:eastAsia="MS Mincho"/>
        </w:rPr>
      </w:pPr>
      <w:bookmarkStart w:id="901" w:name="_Ref2951514"/>
      <w:bookmarkStart w:id="902" w:name="_Toc17126545"/>
      <w:r>
        <w:rPr>
          <w:rFonts w:eastAsia="MS Mincho"/>
        </w:rPr>
        <w:lastRenderedPageBreak/>
        <w:t>Additional Semantics for Existing Operations</w:t>
      </w:r>
      <w:bookmarkEnd w:id="901"/>
      <w:bookmarkEnd w:id="902"/>
    </w:p>
    <w:p w14:paraId="2D34253E" w14:textId="77777777" w:rsidR="00C6485A" w:rsidRDefault="00C6485A" w:rsidP="00C6485A">
      <w:pPr>
        <w:pStyle w:val="IEEEStdsLevel2Header"/>
        <w:rPr>
          <w:rFonts w:eastAsia="MS Mincho"/>
        </w:rPr>
      </w:pPr>
      <w:bookmarkStart w:id="903" w:name="_Toc17126546"/>
      <w:bookmarkStart w:id="904" w:name="_Ref2851752"/>
      <w:r>
        <w:rPr>
          <w:rFonts w:eastAsia="MS Mincho"/>
        </w:rPr>
        <w:t>Create-Job, Print-Job, Print-URI, Validate-Job: job-mandatory-attributes</w:t>
      </w:r>
      <w:bookmarkEnd w:id="903"/>
    </w:p>
    <w:p w14:paraId="4485876D" w14:textId="7937E5D1" w:rsidR="00C6485A" w:rsidRDefault="00C6485A" w:rsidP="00C6485A">
      <w:pPr>
        <w:pStyle w:val="IEEEStdsParagraph"/>
        <w:rPr>
          <w:rFonts w:eastAsia="MS Mincho"/>
          <w:lang w:val="en-CA"/>
        </w:rPr>
      </w:pPr>
      <w:r>
        <w:rPr>
          <w:rFonts w:eastAsia="MS Mincho"/>
          <w:lang w:val="en-CA"/>
        </w:rPr>
        <w:t xml:space="preserve">This specification extends the Create-Job, Print-Job, Print-URI, and Validate-Job operations to support the "job-mandatory-attributes" operation attribute (section </w:t>
      </w:r>
      <w:r>
        <w:rPr>
          <w:rFonts w:eastAsia="MS Mincho"/>
          <w:lang w:val="en-CA"/>
        </w:rPr>
        <w:fldChar w:fldCharType="begin"/>
      </w:r>
      <w:r>
        <w:rPr>
          <w:rFonts w:eastAsia="MS Mincho"/>
          <w:lang w:val="en-CA"/>
        </w:rPr>
        <w:instrText xml:space="preserve"> REF _Ref525706497 \r \h </w:instrText>
      </w:r>
      <w:r>
        <w:rPr>
          <w:rFonts w:eastAsia="MS Mincho"/>
          <w:lang w:val="en-CA"/>
        </w:rPr>
      </w:r>
      <w:r>
        <w:rPr>
          <w:rFonts w:eastAsia="MS Mincho"/>
          <w:lang w:val="en-CA"/>
        </w:rPr>
        <w:fldChar w:fldCharType="separate"/>
      </w:r>
      <w:r w:rsidR="00DD1DB4">
        <w:rPr>
          <w:rFonts w:eastAsia="MS Mincho"/>
          <w:lang w:val="en-CA"/>
        </w:rPr>
        <w:t>5.1.4</w:t>
      </w:r>
      <w:r>
        <w:rPr>
          <w:rFonts w:eastAsia="MS Mincho"/>
          <w:lang w:val="en-CA"/>
        </w:rPr>
        <w:fldChar w:fldCharType="end"/>
      </w:r>
      <w:r>
        <w:rPr>
          <w:rFonts w:eastAsia="MS Mincho"/>
          <w:lang w:val="en-CA"/>
        </w:rPr>
        <w:t>) in the request sent by the Client, which specifies a list of Job Template attributes that MUST be supported by the Printer for the request to be accepted.</w:t>
      </w:r>
    </w:p>
    <w:p w14:paraId="51A93A83" w14:textId="3D11EF4A" w:rsidR="00C6485A" w:rsidRPr="00415D37" w:rsidRDefault="006B4E95" w:rsidP="00C6485A">
      <w:pPr>
        <w:pStyle w:val="IEEEStdsParagraph"/>
        <w:rPr>
          <w:rFonts w:eastAsia="MS Mincho"/>
          <w:lang w:val="en-CA"/>
        </w:rPr>
      </w:pPr>
      <w:r>
        <w:rPr>
          <w:rFonts w:eastAsia="MS Mincho"/>
          <w:lang w:val="en-CA"/>
        </w:rPr>
        <w:t>The</w:t>
      </w:r>
      <w:r w:rsidR="00C6485A" w:rsidRPr="00415D37">
        <w:rPr>
          <w:rFonts w:eastAsia="MS Mincho"/>
          <w:lang w:val="en-CA"/>
        </w:rPr>
        <w:t xml:space="preserve"> </w:t>
      </w:r>
      <w:r w:rsidR="00C6485A">
        <w:rPr>
          <w:rFonts w:eastAsia="MS Mincho"/>
          <w:lang w:val="en-CA"/>
        </w:rPr>
        <w:t>C</w:t>
      </w:r>
      <w:r w:rsidR="00C6485A" w:rsidRPr="00415D37">
        <w:rPr>
          <w:rFonts w:eastAsia="MS Mincho"/>
          <w:lang w:val="en-CA"/>
        </w:rPr>
        <w:t xml:space="preserve">lient MAY supply </w:t>
      </w:r>
      <w:r w:rsidR="00C6485A">
        <w:rPr>
          <w:rFonts w:eastAsia="MS Mincho"/>
          <w:lang w:val="en-CA"/>
        </w:rPr>
        <w:t xml:space="preserve">and the Printer MUST accept </w:t>
      </w:r>
      <w:r w:rsidR="00C6485A" w:rsidRPr="00415D37">
        <w:rPr>
          <w:rFonts w:eastAsia="MS Mincho"/>
          <w:lang w:val="en-CA"/>
        </w:rPr>
        <w:t xml:space="preserve">the “job-mandatory-attributes” </w:t>
      </w:r>
      <w:r w:rsidR="00C6485A">
        <w:rPr>
          <w:rFonts w:eastAsia="MS Mincho"/>
          <w:lang w:val="en-CA"/>
        </w:rPr>
        <w:t>o</w:t>
      </w:r>
      <w:r w:rsidR="00C6485A" w:rsidRPr="00415D37">
        <w:rPr>
          <w:rFonts w:eastAsia="MS Mincho"/>
          <w:lang w:val="en-CA"/>
        </w:rPr>
        <w:t>peration attribute in a</w:t>
      </w:r>
      <w:r w:rsidR="00C6485A">
        <w:rPr>
          <w:rFonts w:eastAsia="MS Mincho"/>
          <w:lang w:val="en-CA"/>
        </w:rPr>
        <w:t>ny</w:t>
      </w:r>
      <w:r w:rsidR="00C6485A" w:rsidRPr="00415D37">
        <w:rPr>
          <w:rFonts w:eastAsia="MS Mincho"/>
          <w:lang w:val="en-CA"/>
        </w:rPr>
        <w:t xml:space="preserve"> Job Creation or Validate-Job </w:t>
      </w:r>
      <w:r w:rsidR="00C6485A">
        <w:rPr>
          <w:rFonts w:eastAsia="MS Mincho"/>
          <w:lang w:val="en-CA"/>
        </w:rPr>
        <w:t>request</w:t>
      </w:r>
      <w:r w:rsidR="00C6485A" w:rsidRPr="00415D37">
        <w:rPr>
          <w:rFonts w:eastAsia="MS Mincho"/>
          <w:lang w:val="en-CA"/>
        </w:rPr>
        <w:t>.</w:t>
      </w:r>
    </w:p>
    <w:p w14:paraId="64368C3A" w14:textId="77777777" w:rsidR="00C6485A" w:rsidRPr="00415D37" w:rsidRDefault="00C6485A" w:rsidP="00C6485A">
      <w:pPr>
        <w:pStyle w:val="IEEEStdsParagraph"/>
        <w:rPr>
          <w:rFonts w:eastAsia="MS Mincho"/>
          <w:lang w:val="en-CA"/>
        </w:rPr>
      </w:pPr>
      <w:r w:rsidRPr="00415D37">
        <w:rPr>
          <w:rFonts w:eastAsia="MS Mincho"/>
          <w:lang w:val="en-CA"/>
        </w:rPr>
        <w:t xml:space="preserve">The Printer MUST reject </w:t>
      </w:r>
      <w:r>
        <w:rPr>
          <w:rFonts w:eastAsia="MS Mincho"/>
          <w:lang w:val="en-CA"/>
        </w:rPr>
        <w:t>the</w:t>
      </w:r>
      <w:r w:rsidRPr="00415D37">
        <w:rPr>
          <w:rFonts w:eastAsia="MS Mincho"/>
          <w:lang w:val="en-CA"/>
        </w:rPr>
        <w:t xml:space="preserve"> Job Creation </w:t>
      </w:r>
      <w:r>
        <w:rPr>
          <w:rFonts w:eastAsia="MS Mincho"/>
          <w:lang w:val="en-CA"/>
        </w:rPr>
        <w:t>request</w:t>
      </w:r>
      <w:r w:rsidRPr="00415D37">
        <w:rPr>
          <w:rFonts w:eastAsia="MS Mincho"/>
          <w:lang w:val="en-CA"/>
        </w:rPr>
        <w:t xml:space="preserve"> if the </w:t>
      </w:r>
      <w:r>
        <w:rPr>
          <w:rFonts w:eastAsia="MS Mincho"/>
          <w:lang w:val="en-CA"/>
        </w:rPr>
        <w:t>C</w:t>
      </w:r>
      <w:r w:rsidRPr="00415D37">
        <w:rPr>
          <w:rFonts w:eastAsia="MS Mincho"/>
          <w:lang w:val="en-CA"/>
        </w:rPr>
        <w:t xml:space="preserve">lient supplies an unsupported Job Template attribute or value in the request that is </w:t>
      </w:r>
      <w:r>
        <w:rPr>
          <w:rFonts w:eastAsia="MS Mincho"/>
          <w:lang w:val="en-CA"/>
        </w:rPr>
        <w:t>included</w:t>
      </w:r>
      <w:r w:rsidRPr="00415D37">
        <w:rPr>
          <w:rFonts w:eastAsia="MS Mincho"/>
          <w:lang w:val="en-CA"/>
        </w:rPr>
        <w:t xml:space="preserve"> in this list</w:t>
      </w:r>
      <w:r>
        <w:rPr>
          <w:rFonts w:eastAsia="MS Mincho"/>
          <w:lang w:val="en-CA"/>
        </w:rPr>
        <w:t xml:space="preserve"> of "job-mandatory-attributes" values</w:t>
      </w:r>
      <w:r w:rsidRPr="00415D37">
        <w:rPr>
          <w:rFonts w:eastAsia="MS Mincho"/>
          <w:lang w:val="en-CA"/>
        </w:rPr>
        <w:t xml:space="preserve">. </w:t>
      </w:r>
    </w:p>
    <w:p w14:paraId="1BAE88B4" w14:textId="77777777" w:rsidR="00C6485A" w:rsidRDefault="00C6485A" w:rsidP="00C6485A">
      <w:pPr>
        <w:pStyle w:val="IEEEStdsParagraph"/>
        <w:rPr>
          <w:rFonts w:eastAsia="MS Mincho"/>
          <w:lang w:val="en-CA"/>
        </w:rPr>
      </w:pPr>
      <w:r w:rsidRPr="00415D37">
        <w:rPr>
          <w:rFonts w:eastAsia="MS Mincho"/>
          <w:lang w:val="en-CA"/>
        </w:rPr>
        <w:t xml:space="preserve">If the </w:t>
      </w:r>
      <w:r>
        <w:rPr>
          <w:rFonts w:eastAsia="MS Mincho"/>
          <w:lang w:val="en-CA"/>
        </w:rPr>
        <w:t>C</w:t>
      </w:r>
      <w:r w:rsidRPr="00415D37">
        <w:rPr>
          <w:rFonts w:eastAsia="MS Mincho"/>
          <w:lang w:val="en-CA"/>
        </w:rPr>
        <w:t>lient supplies</w:t>
      </w:r>
      <w:r>
        <w:rPr>
          <w:rFonts w:eastAsia="MS Mincho"/>
          <w:lang w:val="en-CA"/>
        </w:rPr>
        <w:t xml:space="preserve"> both</w:t>
      </w:r>
      <w:r w:rsidRPr="00415D37">
        <w:rPr>
          <w:rFonts w:eastAsia="MS Mincho"/>
          <w:lang w:val="en-CA"/>
        </w:rPr>
        <w:t xml:space="preserve"> the “job-mandatory-attributes” and </w:t>
      </w:r>
      <w:r>
        <w:rPr>
          <w:rFonts w:eastAsia="MS Mincho"/>
          <w:lang w:val="en-CA"/>
        </w:rPr>
        <w:t>"</w:t>
      </w:r>
      <w:r w:rsidRPr="00415D37">
        <w:rPr>
          <w:rFonts w:eastAsia="MS Mincho"/>
          <w:lang w:val="en-CA"/>
        </w:rPr>
        <w:t xml:space="preserve">ipp-attribute-fidelity” </w:t>
      </w:r>
      <w:r>
        <w:rPr>
          <w:rFonts w:eastAsia="MS Mincho"/>
          <w:lang w:val="en-CA"/>
        </w:rPr>
        <w:t>o</w:t>
      </w:r>
      <w:r w:rsidRPr="00415D37">
        <w:rPr>
          <w:rFonts w:eastAsia="MS Mincho"/>
          <w:lang w:val="en-CA"/>
        </w:rPr>
        <w:t>peration attribute</w:t>
      </w:r>
      <w:r>
        <w:rPr>
          <w:rFonts w:eastAsia="MS Mincho"/>
          <w:lang w:val="en-CA"/>
        </w:rPr>
        <w:t>s</w:t>
      </w:r>
      <w:r w:rsidRPr="00415D37">
        <w:rPr>
          <w:rFonts w:eastAsia="MS Mincho"/>
          <w:lang w:val="en-CA"/>
        </w:rPr>
        <w:t>, the Printer MUST ignore the “job-mandatory-attributes”</w:t>
      </w:r>
      <w:r>
        <w:rPr>
          <w:rFonts w:eastAsia="MS Mincho"/>
          <w:lang w:val="en-CA"/>
        </w:rPr>
        <w:t xml:space="preserve"> attribute</w:t>
      </w:r>
      <w:r w:rsidRPr="00415D37">
        <w:rPr>
          <w:rFonts w:eastAsia="MS Mincho"/>
          <w:lang w:val="en-CA"/>
        </w:rPr>
        <w:t>.</w:t>
      </w:r>
    </w:p>
    <w:p w14:paraId="11BF2FFE" w14:textId="77777777" w:rsidR="00C6485A" w:rsidRDefault="00C6485A" w:rsidP="00C6485A">
      <w:pPr>
        <w:pStyle w:val="IEEEStdsLevel2Header"/>
        <w:rPr>
          <w:rFonts w:eastAsia="MS Mincho"/>
        </w:rPr>
      </w:pPr>
      <w:bookmarkStart w:id="905" w:name="_Toc17126547"/>
      <w:r>
        <w:rPr>
          <w:rFonts w:eastAsia="MS Mincho"/>
        </w:rPr>
        <w:t>Create-Job, Print-Job, Print-URI: server-error-too-many-jobs Status Code</w:t>
      </w:r>
      <w:bookmarkEnd w:id="905"/>
    </w:p>
    <w:p w14:paraId="6EA0EB80" w14:textId="77777777" w:rsidR="00C6485A" w:rsidRDefault="00C6485A" w:rsidP="00C6485A">
      <w:pPr>
        <w:pStyle w:val="IEEEStdsParagraph"/>
        <w:rPr>
          <w:rFonts w:eastAsia="MS Mincho"/>
          <w:lang w:val="en-CA"/>
        </w:rPr>
      </w:pPr>
      <w:r>
        <w:rPr>
          <w:rFonts w:eastAsia="MS Mincho"/>
          <w:lang w:val="en-CA"/>
        </w:rPr>
        <w:t>This specification extends the Job Creation operations to return the 'server-error-too-many-jobs' status code value when the Printer is currently unable to create a new Job object.</w:t>
      </w:r>
    </w:p>
    <w:p w14:paraId="5665932C" w14:textId="757960E0" w:rsidR="00B015AA" w:rsidRDefault="00B015AA" w:rsidP="00B015AA">
      <w:pPr>
        <w:pStyle w:val="IEEEStdsLevel2Header"/>
        <w:rPr>
          <w:rFonts w:eastAsia="MS Mincho"/>
        </w:rPr>
      </w:pPr>
      <w:bookmarkStart w:id="906" w:name="_Toc17126548"/>
      <w:r>
        <w:rPr>
          <w:rFonts w:eastAsia="MS Mincho"/>
        </w:rPr>
        <w:t>Get-Jobs Operation: "job-ids (1setOf integer(1:MAX))"</w:t>
      </w:r>
      <w:bookmarkEnd w:id="904"/>
      <w:bookmarkEnd w:id="906"/>
    </w:p>
    <w:p w14:paraId="360764CA" w14:textId="11B0DBDA" w:rsidR="00CD75E5" w:rsidRDefault="00CD75E5" w:rsidP="00CD75E5">
      <w:pPr>
        <w:pStyle w:val="IEEEStdsParagraph"/>
        <w:rPr>
          <w:rFonts w:eastAsia="MS Mincho"/>
          <w:lang w:val="en-CA"/>
        </w:rPr>
      </w:pPr>
      <w:r w:rsidRPr="00CD75E5">
        <w:rPr>
          <w:rFonts w:eastAsia="MS Mincho"/>
        </w:rPr>
        <w:t xml:space="preserve">The “job-ids” </w:t>
      </w:r>
      <w:r>
        <w:rPr>
          <w:rFonts w:eastAsia="MS Mincho"/>
          <w:lang w:val="en-CA"/>
        </w:rPr>
        <w:t xml:space="preserve">(section </w:t>
      </w:r>
      <w:r>
        <w:rPr>
          <w:rFonts w:eastAsia="MS Mincho"/>
          <w:lang w:val="en-CA"/>
        </w:rPr>
        <w:fldChar w:fldCharType="begin"/>
      </w:r>
      <w:r>
        <w:rPr>
          <w:rFonts w:eastAsia="MS Mincho"/>
          <w:lang w:val="en-CA"/>
        </w:rPr>
        <w:instrText xml:space="preserve"> REF _Ref2851902 \r \h </w:instrText>
      </w:r>
      <w:r>
        <w:rPr>
          <w:rFonts w:eastAsia="MS Mincho"/>
          <w:lang w:val="en-CA"/>
        </w:rPr>
      </w:r>
      <w:r>
        <w:rPr>
          <w:rFonts w:eastAsia="MS Mincho"/>
          <w:lang w:val="en-CA"/>
        </w:rPr>
        <w:fldChar w:fldCharType="separate"/>
      </w:r>
      <w:r w:rsidR="00DD1DB4">
        <w:rPr>
          <w:rFonts w:eastAsia="MS Mincho"/>
          <w:lang w:val="en-CA"/>
        </w:rPr>
        <w:t>5.1.3</w:t>
      </w:r>
      <w:r>
        <w:rPr>
          <w:rFonts w:eastAsia="MS Mincho"/>
          <w:lang w:val="en-CA"/>
        </w:rPr>
        <w:fldChar w:fldCharType="end"/>
      </w:r>
      <w:r>
        <w:rPr>
          <w:rFonts w:eastAsia="MS Mincho"/>
          <w:lang w:val="en-CA"/>
        </w:rPr>
        <w:t xml:space="preserve">) </w:t>
      </w:r>
      <w:r>
        <w:rPr>
          <w:rFonts w:eastAsia="MS Mincho"/>
        </w:rPr>
        <w:t>o</w:t>
      </w:r>
      <w:r w:rsidRPr="00CD75E5">
        <w:rPr>
          <w:rFonts w:eastAsia="MS Mincho"/>
        </w:rPr>
        <w:t xml:space="preserve">peration attribute, if supplied, specifies a list of target </w:t>
      </w:r>
      <w:r>
        <w:rPr>
          <w:rFonts w:eastAsia="MS Mincho"/>
        </w:rPr>
        <w:t>J</w:t>
      </w:r>
      <w:r w:rsidRPr="00CD75E5">
        <w:rPr>
          <w:rFonts w:eastAsia="MS Mincho"/>
        </w:rPr>
        <w:t>obs to be returned</w:t>
      </w:r>
      <w:r>
        <w:rPr>
          <w:rFonts w:eastAsia="MS Mincho"/>
        </w:rPr>
        <w:t xml:space="preserve"> </w:t>
      </w:r>
      <w:r w:rsidRPr="00CD75E5">
        <w:rPr>
          <w:rFonts w:eastAsia="MS Mincho"/>
        </w:rPr>
        <w:t xml:space="preserve">in the response to </w:t>
      </w:r>
      <w:r>
        <w:rPr>
          <w:rFonts w:eastAsia="MS Mincho"/>
        </w:rPr>
        <w:t>a</w:t>
      </w:r>
      <w:r w:rsidRPr="00CD75E5">
        <w:rPr>
          <w:rFonts w:eastAsia="MS Mincho"/>
        </w:rPr>
        <w:t xml:space="preserve"> Get-Jobs </w:t>
      </w:r>
      <w:r>
        <w:rPr>
          <w:rFonts w:eastAsia="MS Mincho"/>
        </w:rPr>
        <w:t xml:space="preserve">[STD92] request. </w:t>
      </w:r>
      <w:r>
        <w:rPr>
          <w:rFonts w:eastAsia="MS Mincho"/>
          <w:lang w:val="en-CA"/>
        </w:rPr>
        <w:t>Printers MUST support it in Get-Jobs requests to limit the list of Jobs that are returned.</w:t>
      </w:r>
    </w:p>
    <w:p w14:paraId="29393563" w14:textId="6B080272" w:rsidR="00CD75E5" w:rsidRPr="00713B5B" w:rsidRDefault="00CD75E5" w:rsidP="00713B5B">
      <w:pPr>
        <w:pStyle w:val="IEEEStdsParagraph"/>
        <w:rPr>
          <w:rFonts w:eastAsia="MS Mincho"/>
          <w:lang w:val="en-CA"/>
        </w:rPr>
      </w:pPr>
      <w:r w:rsidRPr="00CD75E5">
        <w:rPr>
          <w:rFonts w:eastAsia="MS Mincho"/>
        </w:rPr>
        <w:t xml:space="preserve">If the </w:t>
      </w:r>
      <w:r>
        <w:rPr>
          <w:rFonts w:eastAsia="MS Mincho"/>
        </w:rPr>
        <w:t>C</w:t>
      </w:r>
      <w:r w:rsidRPr="00CD75E5">
        <w:rPr>
          <w:rFonts w:eastAsia="MS Mincho"/>
        </w:rPr>
        <w:t xml:space="preserve">lient supplies the "job-ids" </w:t>
      </w:r>
      <w:r>
        <w:rPr>
          <w:rFonts w:eastAsia="MS Mincho"/>
        </w:rPr>
        <w:t>o</w:t>
      </w:r>
      <w:r w:rsidRPr="00CD75E5">
        <w:rPr>
          <w:rFonts w:eastAsia="MS Mincho"/>
        </w:rPr>
        <w:t>peration attribute</w:t>
      </w:r>
      <w:r>
        <w:rPr>
          <w:rFonts w:eastAsia="MS Mincho"/>
        </w:rPr>
        <w:t xml:space="preserve"> in a Get-Jobs request</w:t>
      </w:r>
      <w:r w:rsidRPr="00CD75E5">
        <w:rPr>
          <w:rFonts w:eastAsia="MS Mincho"/>
        </w:rPr>
        <w:t xml:space="preserve">, the </w:t>
      </w:r>
      <w:r>
        <w:rPr>
          <w:rFonts w:eastAsia="MS Mincho"/>
        </w:rPr>
        <w:t>C</w:t>
      </w:r>
      <w:r w:rsidRPr="00CD75E5">
        <w:rPr>
          <w:rFonts w:eastAsia="MS Mincho"/>
        </w:rPr>
        <w:t xml:space="preserve">lient MUST NOT also supply any of the following </w:t>
      </w:r>
      <w:r>
        <w:rPr>
          <w:rFonts w:eastAsia="MS Mincho"/>
        </w:rPr>
        <w:t>o</w:t>
      </w:r>
      <w:r w:rsidRPr="00CD75E5">
        <w:rPr>
          <w:rFonts w:eastAsia="MS Mincho"/>
        </w:rPr>
        <w:t xml:space="preserve">peration attributes in the same request: "limit", "my-jobs", or "which-jobs". If the </w:t>
      </w:r>
      <w:r>
        <w:rPr>
          <w:rFonts w:eastAsia="MS Mincho"/>
        </w:rPr>
        <w:t>C</w:t>
      </w:r>
      <w:r w:rsidRPr="00CD75E5">
        <w:rPr>
          <w:rFonts w:eastAsia="MS Mincho"/>
        </w:rPr>
        <w:t xml:space="preserve">lient does supply </w:t>
      </w:r>
      <w:r>
        <w:rPr>
          <w:rFonts w:eastAsia="MS Mincho"/>
        </w:rPr>
        <w:t>prohibited o</w:t>
      </w:r>
      <w:r w:rsidRPr="00CD75E5">
        <w:rPr>
          <w:rFonts w:eastAsia="MS Mincho"/>
        </w:rPr>
        <w:t>peration attribute</w:t>
      </w:r>
      <w:r>
        <w:rPr>
          <w:rFonts w:eastAsia="MS Mincho"/>
        </w:rPr>
        <w:t>s</w:t>
      </w:r>
      <w:r w:rsidRPr="00CD75E5">
        <w:rPr>
          <w:rFonts w:eastAsia="MS Mincho"/>
        </w:rPr>
        <w:t>, the Printer MUST reject the request and return the ‘client-error-conflicting-attributes’ status code.</w:t>
      </w:r>
    </w:p>
    <w:p w14:paraId="1E21E439" w14:textId="0DD9F692" w:rsidR="00B015AA" w:rsidRDefault="00264B88" w:rsidP="00264B88">
      <w:pPr>
        <w:pStyle w:val="IEEEStdsLevel2Header"/>
        <w:rPr>
          <w:rFonts w:eastAsia="MS Mincho"/>
        </w:rPr>
      </w:pPr>
      <w:bookmarkStart w:id="907" w:name="_Toc17126549"/>
      <w:r>
        <w:rPr>
          <w:rFonts w:eastAsia="MS Mincho"/>
        </w:rPr>
        <w:t>Hold-Job Operation: "job-hold-until-time (dateTime)"</w:t>
      </w:r>
      <w:bookmarkEnd w:id="907"/>
    </w:p>
    <w:p w14:paraId="0B4AB381" w14:textId="10857825" w:rsidR="00264B88" w:rsidRDefault="00CD75E5" w:rsidP="00BD4E62">
      <w:pPr>
        <w:pStyle w:val="IEEEStdsParagraph"/>
        <w:rPr>
          <w:rFonts w:eastAsia="MS Mincho"/>
        </w:rPr>
      </w:pPr>
      <w:r>
        <w:rPr>
          <w:rFonts w:eastAsia="MS Mincho"/>
        </w:rPr>
        <w:t xml:space="preserve">The "job-hold-until-time" (section </w:t>
      </w:r>
      <w:r w:rsidR="00E17B37">
        <w:rPr>
          <w:rFonts w:eastAsia="MS Mincho"/>
        </w:rPr>
        <w:fldChar w:fldCharType="begin"/>
      </w:r>
      <w:r w:rsidR="00E17B37">
        <w:rPr>
          <w:rFonts w:eastAsia="MS Mincho"/>
        </w:rPr>
        <w:instrText xml:space="preserve"> REF _Ref12286969 \r \h </w:instrText>
      </w:r>
      <w:r w:rsidR="00E17B37">
        <w:rPr>
          <w:rFonts w:eastAsia="MS Mincho"/>
        </w:rPr>
      </w:r>
      <w:r w:rsidR="00E17B37">
        <w:rPr>
          <w:rFonts w:eastAsia="MS Mincho"/>
        </w:rPr>
        <w:fldChar w:fldCharType="separate"/>
      </w:r>
      <w:r w:rsidR="00DD1DB4">
        <w:rPr>
          <w:rFonts w:eastAsia="MS Mincho"/>
        </w:rPr>
        <w:t>5.1.2</w:t>
      </w:r>
      <w:r w:rsidR="00E17B37">
        <w:rPr>
          <w:rFonts w:eastAsia="MS Mincho"/>
        </w:rPr>
        <w:fldChar w:fldCharType="end"/>
      </w:r>
      <w:r>
        <w:rPr>
          <w:rFonts w:eastAsia="MS Mincho"/>
        </w:rPr>
        <w:t>) operation attribute can be provided to specify a date and time when the Job will become a candidate for processing. Printers that support the "job-hold-until-time" attribute and Hold-Job operation MUST support its use with the Hold-Job operation.</w:t>
      </w:r>
      <w:r w:rsidR="00CA0038">
        <w:rPr>
          <w:rFonts w:eastAsia="MS Mincho"/>
        </w:rPr>
        <w:t xml:space="preserve"> If accepted, the "job-hold-until-time" operation attribute is copied to the Job, replacing any existing "job-hold-until" [STD92] or "job-hold-until-time" attribute.</w:t>
      </w:r>
    </w:p>
    <w:p w14:paraId="58A685E9" w14:textId="4881A6BC" w:rsidR="00CD75E5" w:rsidRDefault="00CD75E5" w:rsidP="00BD4E62">
      <w:pPr>
        <w:pStyle w:val="IEEEStdsParagraph"/>
        <w:rPr>
          <w:rFonts w:eastAsia="MS Mincho"/>
        </w:rPr>
      </w:pPr>
      <w:r>
        <w:rPr>
          <w:rFonts w:eastAsia="MS Mincho"/>
        </w:rPr>
        <w:lastRenderedPageBreak/>
        <w:t>Clients MUST NOT send both the "job-hold-until" [STD92] and "job-hold-until-time" operation attributes in a Hold-Job request. If both attributes are sent, Printers MUST reject the request and return the 'client-error-conflicting-attributes' status code.</w:t>
      </w:r>
    </w:p>
    <w:p w14:paraId="2040D04A" w14:textId="77777777" w:rsidR="00C6485A" w:rsidRDefault="00C6485A" w:rsidP="00C6485A">
      <w:pPr>
        <w:pStyle w:val="IEEEStdsLevel2Header"/>
        <w:rPr>
          <w:rFonts w:eastAsia="MS Mincho"/>
        </w:rPr>
      </w:pPr>
      <w:bookmarkStart w:id="908" w:name="_Toc17126550"/>
      <w:r>
        <w:rPr>
          <w:rFonts w:eastAsia="MS Mincho"/>
        </w:rPr>
        <w:t>Print-Job, Print-URI, Send-Document, Send-URI: server-error-too-many-documents Status Code</w:t>
      </w:r>
      <w:bookmarkEnd w:id="908"/>
    </w:p>
    <w:p w14:paraId="71837BC6" w14:textId="77777777" w:rsidR="00C6485A" w:rsidRPr="00415D37" w:rsidRDefault="00C6485A" w:rsidP="00C6485A">
      <w:pPr>
        <w:pStyle w:val="IEEEStdsParagraph"/>
        <w:rPr>
          <w:rFonts w:eastAsia="MS Mincho"/>
          <w:lang w:val="en-CA"/>
        </w:rPr>
      </w:pPr>
      <w:r w:rsidRPr="00AA2364">
        <w:rPr>
          <w:rFonts w:eastAsia="MS Mincho"/>
          <w:lang w:val="en-CA"/>
        </w:rPr>
        <w:t xml:space="preserve">This specification extends the </w:t>
      </w:r>
      <w:r>
        <w:rPr>
          <w:rFonts w:eastAsia="MS Mincho"/>
          <w:lang w:val="en-CA"/>
        </w:rPr>
        <w:t>Document</w:t>
      </w:r>
      <w:r w:rsidRPr="00AA2364">
        <w:rPr>
          <w:rFonts w:eastAsia="MS Mincho"/>
          <w:lang w:val="en-CA"/>
        </w:rPr>
        <w:t xml:space="preserve"> Creation operations to return the 'server-error-too-many-</w:t>
      </w:r>
      <w:r>
        <w:rPr>
          <w:rFonts w:eastAsia="MS Mincho"/>
          <w:lang w:val="en-CA"/>
        </w:rPr>
        <w:t>documents'</w:t>
      </w:r>
      <w:r w:rsidRPr="00AA2364">
        <w:rPr>
          <w:rFonts w:eastAsia="MS Mincho"/>
          <w:lang w:val="en-CA"/>
        </w:rPr>
        <w:t xml:space="preserve"> status code value when the Printer is currently unable to create a new </w:t>
      </w:r>
      <w:r>
        <w:rPr>
          <w:rFonts w:eastAsia="MS Mincho"/>
          <w:lang w:val="en-CA"/>
        </w:rPr>
        <w:t>Document</w:t>
      </w:r>
      <w:r w:rsidRPr="00AA2364">
        <w:rPr>
          <w:rFonts w:eastAsia="MS Mincho"/>
          <w:lang w:val="en-CA"/>
        </w:rPr>
        <w:t xml:space="preserve"> object.</w:t>
      </w:r>
    </w:p>
    <w:p w14:paraId="794E59D2" w14:textId="3A3138A1" w:rsidR="00CD75E5" w:rsidRDefault="00CD75E5" w:rsidP="00CD75E5">
      <w:pPr>
        <w:pStyle w:val="IEEEStdsLevel2Header"/>
        <w:rPr>
          <w:rFonts w:eastAsia="MS Mincho"/>
        </w:rPr>
      </w:pPr>
      <w:bookmarkStart w:id="909" w:name="_Toc17126551"/>
      <w:r>
        <w:rPr>
          <w:rFonts w:eastAsia="MS Mincho"/>
        </w:rPr>
        <w:t>Set-Job-Attributes Operation: "job-hold-until-time (dateTime)"</w:t>
      </w:r>
      <w:bookmarkEnd w:id="909"/>
    </w:p>
    <w:p w14:paraId="071A437C" w14:textId="2F315503" w:rsidR="00CD75E5" w:rsidRDefault="00CD75E5" w:rsidP="00CD75E5">
      <w:pPr>
        <w:pStyle w:val="IEEEStdsParagraph"/>
        <w:rPr>
          <w:rFonts w:eastAsia="MS Mincho"/>
        </w:rPr>
      </w:pPr>
      <w:r>
        <w:rPr>
          <w:rFonts w:eastAsia="MS Mincho"/>
        </w:rPr>
        <w:t xml:space="preserve">The "job-hold-until-time" (section </w:t>
      </w:r>
      <w:r>
        <w:rPr>
          <w:rFonts w:eastAsia="MS Mincho"/>
        </w:rPr>
        <w:fldChar w:fldCharType="begin"/>
      </w:r>
      <w:r>
        <w:rPr>
          <w:rFonts w:eastAsia="MS Mincho"/>
        </w:rPr>
        <w:instrText xml:space="preserve"> REF _Ref2868673 \r \h </w:instrText>
      </w:r>
      <w:r>
        <w:rPr>
          <w:rFonts w:eastAsia="MS Mincho"/>
        </w:rPr>
      </w:r>
      <w:r>
        <w:rPr>
          <w:rFonts w:eastAsia="MS Mincho"/>
        </w:rPr>
        <w:fldChar w:fldCharType="separate"/>
      </w:r>
      <w:r w:rsidR="00DD1DB4">
        <w:rPr>
          <w:rFonts w:eastAsia="MS Mincho"/>
        </w:rPr>
        <w:t>5.4.6</w:t>
      </w:r>
      <w:r>
        <w:rPr>
          <w:rFonts w:eastAsia="MS Mincho"/>
        </w:rPr>
        <w:fldChar w:fldCharType="end"/>
      </w:r>
      <w:r>
        <w:rPr>
          <w:rFonts w:eastAsia="MS Mincho"/>
        </w:rPr>
        <w:t>) Job Template attribute can be provided to specify a date and time when the Job will become a candidate for processing. Printers that support the "job-hold-until-time" attribute and Set-Job-Attributes operation MUST support its use with the Set-Job-Attributes operation.</w:t>
      </w:r>
      <w:r w:rsidR="00CA0038">
        <w:rPr>
          <w:rFonts w:eastAsia="MS Mincho"/>
        </w:rPr>
        <w:t xml:space="preserve"> If accepted, the "job-hold-until-time" operation attribute is copied to the Job, replacing any existing "job-hold-until" [STD92] or "job-hold-until-time" attribute.</w:t>
      </w:r>
    </w:p>
    <w:p w14:paraId="46B88C69" w14:textId="765A14C7" w:rsidR="00CD75E5" w:rsidRDefault="00CD75E5" w:rsidP="00CD75E5">
      <w:pPr>
        <w:pStyle w:val="IEEEStdsParagraph"/>
        <w:rPr>
          <w:rFonts w:eastAsia="MS Mincho"/>
        </w:rPr>
      </w:pPr>
      <w:r>
        <w:rPr>
          <w:rFonts w:eastAsia="MS Mincho"/>
        </w:rPr>
        <w:t>Clients MUST NOT send both the "job-hold-until" [STD92] and "job-hold-until-time" Job Template attributes in a Set-Job-Attributes request. If both attributes are sent, Printers MUST reject the request and return the 'client-error-conflicting-attributes' status code.</w:t>
      </w:r>
    </w:p>
    <w:p w14:paraId="78DC057C" w14:textId="3611A5ED" w:rsidR="001D4BB9" w:rsidRDefault="001D4BB9">
      <w:pPr>
        <w:rPr>
          <w:rFonts w:eastAsia="MS Mincho"/>
          <w:lang w:val="en-US"/>
        </w:rPr>
      </w:pPr>
      <w:r>
        <w:rPr>
          <w:rFonts w:eastAsia="MS Mincho"/>
        </w:rPr>
        <w:br w:type="page"/>
      </w:r>
    </w:p>
    <w:p w14:paraId="1251583D" w14:textId="7415BA6E" w:rsidR="00E54768" w:rsidRDefault="00B015AA" w:rsidP="00CA35FC">
      <w:pPr>
        <w:pStyle w:val="IEEEStdsLevel1Header"/>
        <w:rPr>
          <w:rFonts w:eastAsia="MS Mincho"/>
        </w:rPr>
      </w:pPr>
      <w:bookmarkStart w:id="910" w:name="_Ref525661409"/>
      <w:bookmarkStart w:id="911" w:name="_Toc17126552"/>
      <w:r>
        <w:rPr>
          <w:rFonts w:eastAsia="MS Mincho"/>
        </w:rPr>
        <w:lastRenderedPageBreak/>
        <w:t xml:space="preserve">Additional </w:t>
      </w:r>
      <w:r w:rsidR="00E54768">
        <w:rPr>
          <w:rFonts w:eastAsia="MS Mincho"/>
        </w:rPr>
        <w:t>Values for Existing Attributes</w:t>
      </w:r>
      <w:bookmarkEnd w:id="910"/>
      <w:bookmarkEnd w:id="911"/>
    </w:p>
    <w:p w14:paraId="0394DA77" w14:textId="77777777" w:rsidR="009B6EF7" w:rsidRDefault="009B6EF7" w:rsidP="009B6EF7">
      <w:pPr>
        <w:pStyle w:val="IEEEStdsLevel2Header"/>
        <w:numPr>
          <w:ilvl w:val="1"/>
          <w:numId w:val="1"/>
        </w:numPr>
      </w:pPr>
      <w:bookmarkStart w:id="912" w:name="_Ref496366012"/>
      <w:bookmarkStart w:id="913" w:name="_Toc508006961"/>
      <w:bookmarkStart w:id="914" w:name="_Toc7592499"/>
      <w:bookmarkStart w:id="915" w:name="_Toc17126553"/>
      <w:bookmarkStart w:id="916" w:name="_Ref30487038"/>
      <w:bookmarkStart w:id="917" w:name="_Ref40973448"/>
      <w:bookmarkStart w:id="918" w:name="_Toc53897822"/>
      <w:bookmarkStart w:id="919" w:name="_Toc71082092"/>
      <w:r>
        <w:t>job-sheets</w:t>
      </w:r>
      <w:bookmarkEnd w:id="912"/>
      <w:bookmarkEnd w:id="913"/>
      <w:r>
        <w:t xml:space="preserve"> (type2 keyword | name(MAX))</w:t>
      </w:r>
      <w:bookmarkEnd w:id="914"/>
      <w:bookmarkEnd w:id="915"/>
    </w:p>
    <w:p w14:paraId="008DAFB2" w14:textId="77777777" w:rsidR="009B6EF7" w:rsidRDefault="009B6EF7" w:rsidP="009B6EF7">
      <w:pPr>
        <w:pStyle w:val="IEEEStdsParagraph"/>
      </w:pPr>
      <w:r>
        <w:t>The following additional values are defined for the "job-sheets" Job Template attribute [STD92]:</w:t>
      </w:r>
    </w:p>
    <w:p w14:paraId="5699F670" w14:textId="77777777" w:rsidR="009B6EF7" w:rsidRDefault="009B6EF7" w:rsidP="009B6EF7">
      <w:pPr>
        <w:pStyle w:val="ListParagraph"/>
        <w:ind w:left="1440" w:hanging="720"/>
      </w:pPr>
      <w:r>
        <w:t>'job-start-sheet': A Job Sheet is printed to indicate the start of the Job.</w:t>
      </w:r>
    </w:p>
    <w:p w14:paraId="6B8FF80F" w14:textId="77777777" w:rsidR="009B6EF7" w:rsidRDefault="009B6EF7" w:rsidP="009B6EF7">
      <w:pPr>
        <w:pStyle w:val="ListParagraph"/>
      </w:pPr>
      <w:r>
        <w:t>'job-end-sheet': A Job Sheet is printed to indicate the end of the Job.</w:t>
      </w:r>
    </w:p>
    <w:p w14:paraId="0D2C46CC" w14:textId="77777777" w:rsidR="009B6EF7" w:rsidRDefault="009B6EF7" w:rsidP="009B6EF7">
      <w:pPr>
        <w:pStyle w:val="ListParagraph"/>
      </w:pPr>
      <w:r>
        <w:t>'job-both-sheets': Job Sheets is printed to indicate the start and end of all the output associated with the Job.</w:t>
      </w:r>
    </w:p>
    <w:p w14:paraId="76A4B096" w14:textId="77777777" w:rsidR="009B6EF7" w:rsidRDefault="009B6EF7" w:rsidP="009B6EF7">
      <w:pPr>
        <w:pStyle w:val="ListParagraph"/>
      </w:pPr>
      <w:r>
        <w:t xml:space="preserve">'first-print-stream-page': The first Input Page in the </w:t>
      </w:r>
      <w:r w:rsidRPr="00F3374F">
        <w:t xml:space="preserve">Document </w:t>
      </w:r>
      <w:r>
        <w:t>D</w:t>
      </w:r>
      <w:r w:rsidRPr="00F3374F">
        <w:t>ata</w:t>
      </w:r>
      <w:r>
        <w:t xml:space="preserve"> is printed as the Job Sheet and the Printer's standard Job Sheet is suppressed.</w:t>
      </w:r>
    </w:p>
    <w:p w14:paraId="02680AE6" w14:textId="17A42B02" w:rsidR="0062084E" w:rsidRPr="0062084E" w:rsidRDefault="0062084E" w:rsidP="0062084E">
      <w:pPr>
        <w:pStyle w:val="IEEEStdsLevel2Header"/>
        <w:rPr>
          <w:rFonts w:eastAsia="MS Mincho"/>
        </w:rPr>
      </w:pPr>
      <w:bookmarkStart w:id="920" w:name="_Toc17126554"/>
      <w:r w:rsidRPr="0062084E">
        <w:rPr>
          <w:rFonts w:eastAsia="MS Mincho"/>
        </w:rPr>
        <w:t>job-state-reasons</w:t>
      </w:r>
      <w:r w:rsidR="00FD31DA">
        <w:rPr>
          <w:rFonts w:eastAsia="MS Mincho"/>
        </w:rPr>
        <w:t xml:space="preserve"> </w:t>
      </w:r>
      <w:r w:rsidRPr="0062084E">
        <w:rPr>
          <w:rFonts w:eastAsia="MS Mincho"/>
        </w:rPr>
        <w:t>(1setOf type2 keyword)</w:t>
      </w:r>
      <w:bookmarkEnd w:id="916"/>
      <w:bookmarkEnd w:id="917"/>
      <w:bookmarkEnd w:id="918"/>
      <w:bookmarkEnd w:id="919"/>
      <w:bookmarkEnd w:id="920"/>
    </w:p>
    <w:p w14:paraId="7AE114AF" w14:textId="6E79FB29" w:rsidR="0062084E" w:rsidRPr="0062084E" w:rsidRDefault="00FD31DA" w:rsidP="0062084E">
      <w:pPr>
        <w:pStyle w:val="IEEEStdsParagraph"/>
        <w:rPr>
          <w:rFonts w:eastAsia="MS Mincho"/>
        </w:rPr>
      </w:pPr>
      <w:r>
        <w:rPr>
          <w:rFonts w:eastAsia="MS Mincho"/>
        </w:rPr>
        <w:t>This specification adds the following new keyword values for the "job-state-reasons" Job Status attribute [STD92]</w:t>
      </w:r>
      <w:r w:rsidR="0062084E" w:rsidRPr="0062084E">
        <w:rPr>
          <w:rFonts w:eastAsia="MS Mincho"/>
        </w:rPr>
        <w:t>:</w:t>
      </w:r>
    </w:p>
    <w:p w14:paraId="0F21FAC5" w14:textId="4151EF21" w:rsidR="0062084E" w:rsidRPr="0062084E" w:rsidRDefault="0062084E" w:rsidP="0062084E">
      <w:pPr>
        <w:pStyle w:val="ListParagraph"/>
        <w:rPr>
          <w:rFonts w:eastAsia="MS Mincho"/>
        </w:rPr>
      </w:pPr>
      <w:r w:rsidRPr="0062084E">
        <w:rPr>
          <w:rFonts w:eastAsia="MS Mincho"/>
          <w:bCs/>
        </w:rPr>
        <w:t>'digital-signature-did-not-verify'</w:t>
      </w:r>
      <w:r w:rsidRPr="0062084E">
        <w:rPr>
          <w:rFonts w:eastAsia="MS Mincho"/>
        </w:rPr>
        <w:t xml:space="preserve">: One or more documents in the Job contains a digital signature </w:t>
      </w:r>
      <w:r w:rsidR="006546FA">
        <w:rPr>
          <w:rFonts w:eastAsia="MS Mincho"/>
        </w:rPr>
        <w:t>that could not be verified by</w:t>
      </w:r>
      <w:r w:rsidRPr="0062084E">
        <w:rPr>
          <w:rFonts w:eastAsia="MS Mincho"/>
        </w:rPr>
        <w:t xml:space="preserve"> the Printer.</w:t>
      </w:r>
    </w:p>
    <w:p w14:paraId="259E18D5" w14:textId="4A8D18EF" w:rsidR="0062084E" w:rsidRDefault="0062084E" w:rsidP="0062084E">
      <w:pPr>
        <w:pStyle w:val="ListParagraph"/>
        <w:rPr>
          <w:rFonts w:eastAsia="MS Mincho"/>
        </w:rPr>
      </w:pPr>
      <w:r w:rsidRPr="0062084E">
        <w:rPr>
          <w:rFonts w:eastAsia="MS Mincho"/>
          <w:bCs/>
        </w:rPr>
        <w:t>'errors-detected'</w:t>
      </w:r>
      <w:r w:rsidRPr="0062084E">
        <w:rPr>
          <w:rFonts w:eastAsia="MS Mincho"/>
        </w:rPr>
        <w:t xml:space="preserve">: </w:t>
      </w:r>
      <w:r w:rsidR="006546FA">
        <w:rPr>
          <w:rFonts w:eastAsia="MS Mincho"/>
        </w:rPr>
        <w:t>The Printer has detected one or more errors during processing of the Job</w:t>
      </w:r>
      <w:r w:rsidRPr="0062084E">
        <w:rPr>
          <w:rFonts w:eastAsia="MS Mincho"/>
        </w:rPr>
        <w:t>.</w:t>
      </w:r>
    </w:p>
    <w:p w14:paraId="22026BF5" w14:textId="224CA59A" w:rsidR="00EB212B" w:rsidRPr="0062084E" w:rsidRDefault="00EB212B" w:rsidP="0062084E">
      <w:pPr>
        <w:pStyle w:val="ListParagraph"/>
        <w:rPr>
          <w:rFonts w:eastAsia="MS Mincho"/>
        </w:rPr>
      </w:pPr>
      <w:r>
        <w:rPr>
          <w:rFonts w:eastAsia="MS Mincho"/>
        </w:rPr>
        <w:t>'job-delay-until-specified': The Job's output is delayed because the "job-delay-output-until" or "job-delay-output-until-time" Job Template attribute was specified.</w:t>
      </w:r>
    </w:p>
    <w:p w14:paraId="3D2B5EDF" w14:textId="5011D78F" w:rsidR="0062084E" w:rsidRPr="0062084E" w:rsidRDefault="0062084E" w:rsidP="0062084E">
      <w:pPr>
        <w:pStyle w:val="ListParagraph"/>
        <w:rPr>
          <w:rFonts w:eastAsia="MS Mincho"/>
        </w:rPr>
      </w:pPr>
      <w:r w:rsidRPr="0062084E">
        <w:rPr>
          <w:rFonts w:eastAsia="MS Mincho"/>
          <w:bCs/>
        </w:rPr>
        <w:t>'warnings-detected'</w:t>
      </w:r>
      <w:r w:rsidRPr="0062084E">
        <w:rPr>
          <w:rFonts w:eastAsia="MS Mincho"/>
        </w:rPr>
        <w:t xml:space="preserve">: </w:t>
      </w:r>
      <w:r w:rsidR="006546FA">
        <w:rPr>
          <w:rFonts w:eastAsia="MS Mincho"/>
        </w:rPr>
        <w:t>The Printer has detected one or more warnings during processing of the Job</w:t>
      </w:r>
      <w:r w:rsidRPr="0062084E">
        <w:rPr>
          <w:rFonts w:eastAsia="MS Mincho"/>
        </w:rPr>
        <w:t>.</w:t>
      </w:r>
    </w:p>
    <w:p w14:paraId="43E37365" w14:textId="3A63E960" w:rsidR="0062084E" w:rsidRPr="0062084E" w:rsidRDefault="0062084E" w:rsidP="0062084E">
      <w:pPr>
        <w:pStyle w:val="IEEEStdsLevel2Header"/>
        <w:rPr>
          <w:rFonts w:eastAsia="MS Mincho"/>
        </w:rPr>
      </w:pPr>
      <w:bookmarkStart w:id="921" w:name="_Ref42192958"/>
      <w:bookmarkStart w:id="922" w:name="_Toc53897823"/>
      <w:bookmarkStart w:id="923" w:name="_Toc71082093"/>
      <w:bookmarkStart w:id="924" w:name="_Toc17126555"/>
      <w:r w:rsidRPr="0062084E">
        <w:rPr>
          <w:rFonts w:eastAsia="MS Mincho"/>
        </w:rPr>
        <w:t>media (type</w:t>
      </w:r>
      <w:r w:rsidR="00FD31DA">
        <w:rPr>
          <w:rFonts w:eastAsia="MS Mincho"/>
        </w:rPr>
        <w:t>2</w:t>
      </w:r>
      <w:r w:rsidRPr="0062084E">
        <w:rPr>
          <w:rFonts w:eastAsia="MS Mincho"/>
        </w:rPr>
        <w:t xml:space="preserve"> keyword | name(MAX))</w:t>
      </w:r>
      <w:bookmarkEnd w:id="921"/>
      <w:bookmarkEnd w:id="922"/>
      <w:bookmarkEnd w:id="923"/>
      <w:bookmarkEnd w:id="924"/>
    </w:p>
    <w:p w14:paraId="07CEB021" w14:textId="6F10564F" w:rsidR="0062084E" w:rsidRPr="0062084E" w:rsidRDefault="0062084E" w:rsidP="0062084E">
      <w:pPr>
        <w:pStyle w:val="IEEEStdsParagraph"/>
        <w:rPr>
          <w:rFonts w:eastAsia="MS Mincho"/>
        </w:rPr>
      </w:pPr>
      <w:r w:rsidRPr="0062084E">
        <w:rPr>
          <w:rFonts w:eastAsia="MS Mincho"/>
        </w:rPr>
        <w:t xml:space="preserve">This </w:t>
      </w:r>
      <w:r w:rsidR="00FD31DA">
        <w:rPr>
          <w:rFonts w:eastAsia="MS Mincho"/>
        </w:rPr>
        <w:t xml:space="preserve">specification adds the following </w:t>
      </w:r>
      <w:r w:rsidRPr="0062084E">
        <w:rPr>
          <w:rFonts w:eastAsia="MS Mincho"/>
        </w:rPr>
        <w:t xml:space="preserve">new </w:t>
      </w:r>
      <w:r w:rsidR="00FD31DA">
        <w:rPr>
          <w:rFonts w:eastAsia="MS Mincho"/>
        </w:rPr>
        <w:t xml:space="preserve">keyword </w:t>
      </w:r>
      <w:r w:rsidRPr="0062084E">
        <w:rPr>
          <w:rFonts w:eastAsia="MS Mincho"/>
        </w:rPr>
        <w:t>value for the "media" Job Template attribute</w:t>
      </w:r>
      <w:r w:rsidR="00FD31DA">
        <w:rPr>
          <w:rFonts w:eastAsia="MS Mincho"/>
        </w:rPr>
        <w:t xml:space="preserve"> [STD92]</w:t>
      </w:r>
      <w:r w:rsidRPr="0062084E">
        <w:rPr>
          <w:rFonts w:eastAsia="MS Mincho"/>
        </w:rPr>
        <w:t>:</w:t>
      </w:r>
    </w:p>
    <w:p w14:paraId="4CE348E5" w14:textId="652BE1B8" w:rsidR="006546FA" w:rsidRDefault="0062084E" w:rsidP="0062084E">
      <w:pPr>
        <w:pStyle w:val="ListParagraph"/>
        <w:rPr>
          <w:rFonts w:eastAsia="MS Mincho"/>
        </w:rPr>
      </w:pPr>
      <w:r w:rsidRPr="0062084E">
        <w:rPr>
          <w:rFonts w:eastAsia="MS Mincho"/>
          <w:bCs/>
        </w:rPr>
        <w:t>'choice_iso_a4_210x297mm_na_letter_8.5x11in'</w:t>
      </w:r>
      <w:r w:rsidRPr="0062084E">
        <w:rPr>
          <w:rFonts w:eastAsia="MS Mincho"/>
        </w:rPr>
        <w:t xml:space="preserve">:  </w:t>
      </w:r>
      <w:r w:rsidR="006546FA">
        <w:rPr>
          <w:rFonts w:eastAsia="MS Mincho"/>
        </w:rPr>
        <w:t>Print using US Letter or ISO A4 media (whichever is available)</w:t>
      </w:r>
      <w:r w:rsidRPr="0062084E">
        <w:rPr>
          <w:rFonts w:eastAsia="MS Mincho"/>
        </w:rPr>
        <w:t>.</w:t>
      </w:r>
    </w:p>
    <w:p w14:paraId="1F478B93" w14:textId="2D56F5E0" w:rsidR="0062084E" w:rsidRDefault="006546FA" w:rsidP="002740B5">
      <w:pPr>
        <w:pStyle w:val="IEEEStdsParagraph"/>
        <w:rPr>
          <w:rFonts w:eastAsia="MS Mincho"/>
        </w:rPr>
      </w:pPr>
      <w:r>
        <w:rPr>
          <w:rFonts w:eastAsia="MS Mincho"/>
        </w:rPr>
        <w:t>Note: The semantics of the 'choice' prefix</w:t>
      </w:r>
      <w:r w:rsidR="0062084E" w:rsidRPr="0062084E">
        <w:rPr>
          <w:rFonts w:eastAsia="MS Mincho"/>
        </w:rPr>
        <w:t xml:space="preserve"> </w:t>
      </w:r>
      <w:r>
        <w:rPr>
          <w:rFonts w:eastAsia="MS Mincho"/>
        </w:rPr>
        <w:t>are documented in the PWG Media Standardized Names v2.0 (MSN2) specification [PWG5101.1].</w:t>
      </w:r>
    </w:p>
    <w:p w14:paraId="05591CBC" w14:textId="3528224C" w:rsidR="003959AE" w:rsidRDefault="003959AE" w:rsidP="003959AE">
      <w:pPr>
        <w:pStyle w:val="IEEEStdsLevel2Header"/>
        <w:rPr>
          <w:rFonts w:eastAsia="MS Mincho"/>
        </w:rPr>
      </w:pPr>
      <w:bookmarkStart w:id="925" w:name="_Toc8380546"/>
      <w:bookmarkStart w:id="926" w:name="_Toc8380765"/>
      <w:bookmarkStart w:id="927" w:name="_Toc8380547"/>
      <w:bookmarkStart w:id="928" w:name="_Toc8380766"/>
      <w:bookmarkStart w:id="929" w:name="_Toc8380548"/>
      <w:bookmarkStart w:id="930" w:name="_Toc8380767"/>
      <w:bookmarkStart w:id="931" w:name="_Toc8380549"/>
      <w:bookmarkStart w:id="932" w:name="_Toc8380768"/>
      <w:bookmarkStart w:id="933" w:name="_Toc8380550"/>
      <w:bookmarkStart w:id="934" w:name="_Toc8380769"/>
      <w:bookmarkStart w:id="935" w:name="_Toc8380551"/>
      <w:bookmarkStart w:id="936" w:name="_Toc8380770"/>
      <w:bookmarkStart w:id="937" w:name="_Toc8380552"/>
      <w:bookmarkStart w:id="938" w:name="_Toc8380771"/>
      <w:bookmarkStart w:id="939" w:name="_Toc8380553"/>
      <w:bookmarkStart w:id="940" w:name="_Toc8380772"/>
      <w:bookmarkStart w:id="941" w:name="_Toc8380554"/>
      <w:bookmarkStart w:id="942" w:name="_Toc8380773"/>
      <w:bookmarkStart w:id="943" w:name="_Toc8380555"/>
      <w:bookmarkStart w:id="944" w:name="_Toc8380774"/>
      <w:bookmarkStart w:id="945" w:name="_Toc8380556"/>
      <w:bookmarkStart w:id="946" w:name="_Toc8380775"/>
      <w:bookmarkStart w:id="947" w:name="_Toc8380557"/>
      <w:bookmarkStart w:id="948" w:name="_Toc8380776"/>
      <w:bookmarkStart w:id="949" w:name="_Toc8380558"/>
      <w:bookmarkStart w:id="950" w:name="_Toc8380777"/>
      <w:bookmarkStart w:id="951" w:name="_Toc8380559"/>
      <w:bookmarkStart w:id="952" w:name="_Toc8380778"/>
      <w:bookmarkStart w:id="953" w:name="_Toc8380560"/>
      <w:bookmarkStart w:id="954" w:name="_Toc8380779"/>
      <w:bookmarkStart w:id="955" w:name="_Toc8380561"/>
      <w:bookmarkStart w:id="956" w:name="_Toc8380780"/>
      <w:bookmarkStart w:id="957" w:name="_Toc8380562"/>
      <w:bookmarkStart w:id="958" w:name="_Toc8380781"/>
      <w:bookmarkStart w:id="959" w:name="_Toc8380563"/>
      <w:bookmarkStart w:id="960" w:name="_Toc8380782"/>
      <w:bookmarkStart w:id="961" w:name="_Toc8380564"/>
      <w:bookmarkStart w:id="962" w:name="_Toc8380783"/>
      <w:bookmarkStart w:id="963" w:name="_Toc8380565"/>
      <w:bookmarkStart w:id="964" w:name="_Toc8380784"/>
      <w:bookmarkStart w:id="965" w:name="_Toc8380566"/>
      <w:bookmarkStart w:id="966" w:name="_Toc8380785"/>
      <w:bookmarkStart w:id="967" w:name="_Toc17126556"/>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Fonts w:eastAsia="MS Mincho"/>
        </w:rPr>
        <w:lastRenderedPageBreak/>
        <w:t>pdl-override-supported (type2 keyword)</w:t>
      </w:r>
      <w:bookmarkEnd w:id="967"/>
    </w:p>
    <w:p w14:paraId="5FB89D24" w14:textId="3CEF9286" w:rsidR="003959AE" w:rsidRDefault="003959AE" w:rsidP="003959AE">
      <w:pPr>
        <w:pStyle w:val="IEEEStdsParagraph"/>
        <w:rPr>
          <w:rFonts w:eastAsia="MS Mincho"/>
          <w:lang w:val="en-CA"/>
        </w:rPr>
      </w:pPr>
      <w:r>
        <w:rPr>
          <w:rFonts w:eastAsia="MS Mincho"/>
          <w:lang w:val="en-CA"/>
        </w:rPr>
        <w:t>This specification defines a new 'guaranteed' value for the "pdl-override-supported" [STD92] Printer Description attribute. This value indicates that the Printer</w:t>
      </w:r>
      <w:r w:rsidR="00C21E72">
        <w:rPr>
          <w:rFonts w:eastAsia="MS Mincho"/>
          <w:lang w:val="en-CA"/>
        </w:rPr>
        <w:t xml:space="preserve"> guarantees that</w:t>
      </w:r>
      <w:r>
        <w:rPr>
          <w:rFonts w:eastAsia="MS Mincho"/>
          <w:lang w:val="en-CA"/>
        </w:rPr>
        <w:t>:</w:t>
      </w:r>
    </w:p>
    <w:p w14:paraId="6CAD8443" w14:textId="57358BF3" w:rsidR="003959AE" w:rsidRPr="003959AE" w:rsidRDefault="003959AE" w:rsidP="00B43E0F">
      <w:pPr>
        <w:pStyle w:val="IEEEStdsParagraph"/>
        <w:numPr>
          <w:ilvl w:val="0"/>
          <w:numId w:val="23"/>
        </w:numPr>
        <w:rPr>
          <w:rFonts w:eastAsia="MS Mincho"/>
        </w:rPr>
      </w:pPr>
      <w:r>
        <w:rPr>
          <w:rFonts w:eastAsia="MS Mincho"/>
        </w:rPr>
        <w:t xml:space="preserve">Document and/or </w:t>
      </w:r>
      <w:r w:rsidRPr="003959AE">
        <w:rPr>
          <w:rFonts w:eastAsia="MS Mincho"/>
        </w:rPr>
        <w:t xml:space="preserve">Job Template attribute values take precedence over instructions of any form embedded anywhere in the </w:t>
      </w:r>
      <w:r>
        <w:rPr>
          <w:rFonts w:eastAsia="MS Mincho"/>
        </w:rPr>
        <w:t>D</w:t>
      </w:r>
      <w:r w:rsidRPr="003959AE">
        <w:rPr>
          <w:rFonts w:eastAsia="MS Mincho"/>
        </w:rPr>
        <w:t>ocument data</w:t>
      </w:r>
      <w:r>
        <w:rPr>
          <w:rFonts w:eastAsia="MS Mincho"/>
        </w:rPr>
        <w:t>;</w:t>
      </w:r>
    </w:p>
    <w:p w14:paraId="09025B01" w14:textId="77777777" w:rsidR="00C21E72" w:rsidRDefault="00C21E72" w:rsidP="00B43E0F">
      <w:pPr>
        <w:pStyle w:val="IEEEStdsParagraph"/>
        <w:numPr>
          <w:ilvl w:val="0"/>
          <w:numId w:val="23"/>
        </w:numPr>
        <w:rPr>
          <w:rFonts w:eastAsia="MS Mincho"/>
        </w:rPr>
      </w:pPr>
      <w:r>
        <w:rPr>
          <w:rFonts w:eastAsia="MS Mincho"/>
        </w:rPr>
        <w:t xml:space="preserve">Document and/or Job Template attributes that have only a single supported value </w:t>
      </w:r>
      <w:r w:rsidRPr="003959AE">
        <w:rPr>
          <w:rFonts w:eastAsia="MS Mincho"/>
        </w:rPr>
        <w:t xml:space="preserve">take precedence over instructions of any form embedded anywhere in the </w:t>
      </w:r>
      <w:r>
        <w:rPr>
          <w:rFonts w:eastAsia="MS Mincho"/>
        </w:rPr>
        <w:t>D</w:t>
      </w:r>
      <w:r w:rsidRPr="003959AE">
        <w:rPr>
          <w:rFonts w:eastAsia="MS Mincho"/>
        </w:rPr>
        <w:t>ocument data</w:t>
      </w:r>
      <w:r>
        <w:rPr>
          <w:rFonts w:eastAsia="MS Mincho"/>
        </w:rPr>
        <w:t>, even if the attribute is not included in the Job or Document Creation request; and</w:t>
      </w:r>
    </w:p>
    <w:p w14:paraId="3DFCFF3C" w14:textId="77777777" w:rsidR="00C21E72" w:rsidRDefault="00C21E72" w:rsidP="00B43E0F">
      <w:pPr>
        <w:pStyle w:val="IEEEStdsParagraph"/>
        <w:numPr>
          <w:ilvl w:val="0"/>
          <w:numId w:val="23"/>
        </w:numPr>
        <w:rPr>
          <w:rFonts w:eastAsia="MS Mincho"/>
        </w:rPr>
      </w:pPr>
      <w:r w:rsidRPr="00C21E72">
        <w:rPr>
          <w:rFonts w:eastAsia="MS Mincho"/>
        </w:rPr>
        <w:t>N</w:t>
      </w:r>
      <w:r w:rsidR="003959AE" w:rsidRPr="00C21E72">
        <w:rPr>
          <w:rFonts w:eastAsia="MS Mincho"/>
        </w:rPr>
        <w:t xml:space="preserve">o PDL instruction is performed that does not correspond to a current value in the corresponding "xxx-supported" Printer </w:t>
      </w:r>
      <w:r w:rsidRPr="00C21E72">
        <w:rPr>
          <w:rFonts w:eastAsia="MS Mincho"/>
        </w:rPr>
        <w:t xml:space="preserve">Description </w:t>
      </w:r>
      <w:r w:rsidR="003959AE" w:rsidRPr="00C21E72">
        <w:rPr>
          <w:rFonts w:eastAsia="MS Mincho"/>
        </w:rPr>
        <w:t>attribute</w:t>
      </w:r>
      <w:r w:rsidRPr="00C21E72">
        <w:rPr>
          <w:rFonts w:eastAsia="MS Mincho"/>
        </w:rPr>
        <w:t>.</w:t>
      </w:r>
    </w:p>
    <w:p w14:paraId="292C66D3" w14:textId="7E4BE581" w:rsidR="003959AE" w:rsidRPr="003959AE" w:rsidRDefault="00C21E72" w:rsidP="003959AE">
      <w:pPr>
        <w:pStyle w:val="IEEEStdsParagraph"/>
        <w:rPr>
          <w:rFonts w:eastAsia="MS Mincho"/>
          <w:lang w:val="en-CA"/>
        </w:rPr>
      </w:pPr>
      <w:r>
        <w:rPr>
          <w:rFonts w:eastAsia="MS Mincho"/>
        </w:rPr>
        <w:t>If a Printer cannot honor the advertised "pdl-override-supported" value for a Job, it</w:t>
      </w:r>
      <w:r w:rsidR="003959AE" w:rsidRPr="00C21E72">
        <w:rPr>
          <w:rFonts w:eastAsia="MS Mincho"/>
        </w:rPr>
        <w:t xml:space="preserve"> </w:t>
      </w:r>
      <w:r>
        <w:rPr>
          <w:rFonts w:eastAsia="MS Mincho"/>
        </w:rPr>
        <w:t>can</w:t>
      </w:r>
      <w:r w:rsidR="003959AE" w:rsidRPr="00C21E72">
        <w:rPr>
          <w:rFonts w:eastAsia="MS Mincho"/>
        </w:rPr>
        <w:t xml:space="preserve"> abort the </w:t>
      </w:r>
      <w:r>
        <w:rPr>
          <w:rFonts w:eastAsia="MS Mincho"/>
        </w:rPr>
        <w:t>J</w:t>
      </w:r>
      <w:r w:rsidR="003959AE" w:rsidRPr="00C21E72">
        <w:rPr>
          <w:rFonts w:eastAsia="MS Mincho"/>
        </w:rPr>
        <w:t xml:space="preserve">ob, stop the Printer, hold the </w:t>
      </w:r>
      <w:r>
        <w:rPr>
          <w:rFonts w:eastAsia="MS Mincho"/>
        </w:rPr>
        <w:t>J</w:t>
      </w:r>
      <w:r w:rsidR="003959AE" w:rsidRPr="00C21E72">
        <w:rPr>
          <w:rFonts w:eastAsia="MS Mincho"/>
        </w:rPr>
        <w:t xml:space="preserve">ob, or substitute </w:t>
      </w:r>
      <w:r>
        <w:rPr>
          <w:rFonts w:eastAsia="MS Mincho"/>
        </w:rPr>
        <w:t>a supported</w:t>
      </w:r>
      <w:r w:rsidR="003959AE" w:rsidRPr="00C21E72">
        <w:rPr>
          <w:rFonts w:eastAsia="MS Mincho"/>
        </w:rPr>
        <w:t xml:space="preserve"> value. This choice </w:t>
      </w:r>
      <w:r>
        <w:rPr>
          <w:rFonts w:eastAsia="MS Mincho"/>
        </w:rPr>
        <w:t>can</w:t>
      </w:r>
      <w:r w:rsidR="003959AE" w:rsidRPr="00C21E72">
        <w:rPr>
          <w:rFonts w:eastAsia="MS Mincho"/>
        </w:rPr>
        <w:t xml:space="preserve"> be fixed by the implementation or configurable by the </w:t>
      </w:r>
      <w:r w:rsidR="00F877CD">
        <w:rPr>
          <w:rFonts w:eastAsia="MS Mincho"/>
        </w:rPr>
        <w:t>A</w:t>
      </w:r>
      <w:r w:rsidR="003959AE" w:rsidRPr="00C21E72">
        <w:rPr>
          <w:rFonts w:eastAsia="MS Mincho"/>
        </w:rPr>
        <w:t xml:space="preserve">dministrator and </w:t>
      </w:r>
      <w:r>
        <w:rPr>
          <w:rFonts w:eastAsia="MS Mincho"/>
        </w:rPr>
        <w:t>can</w:t>
      </w:r>
      <w:r w:rsidR="003959AE" w:rsidRPr="00C21E72">
        <w:rPr>
          <w:rFonts w:eastAsia="MS Mincho"/>
        </w:rPr>
        <w:t xml:space="preserve"> depend on the </w:t>
      </w:r>
      <w:r w:rsidR="00F877CD">
        <w:rPr>
          <w:rFonts w:eastAsia="MS Mincho"/>
        </w:rPr>
        <w:t xml:space="preserve">Document and/or Job Template </w:t>
      </w:r>
      <w:r w:rsidR="003959AE" w:rsidRPr="00C21E72">
        <w:rPr>
          <w:rFonts w:eastAsia="MS Mincho"/>
        </w:rPr>
        <w:t>attribute.</w:t>
      </w:r>
    </w:p>
    <w:p w14:paraId="33470CF7" w14:textId="49F1D5E9" w:rsidR="00BD4E62" w:rsidRDefault="00BD4E62" w:rsidP="00BD4E62">
      <w:pPr>
        <w:pStyle w:val="IEEEStdsLevel2Header"/>
        <w:rPr>
          <w:rFonts w:eastAsia="MS Mincho"/>
        </w:rPr>
      </w:pPr>
      <w:bookmarkStart w:id="968" w:name="_Toc525665183"/>
      <w:bookmarkStart w:id="969" w:name="_Toc525665907"/>
      <w:bookmarkStart w:id="970" w:name="_Toc17126557"/>
      <w:bookmarkEnd w:id="968"/>
      <w:bookmarkEnd w:id="969"/>
      <w:r>
        <w:rPr>
          <w:rFonts w:eastAsia="MS Mincho"/>
        </w:rPr>
        <w:t>which-jobs (type2 keyword)</w:t>
      </w:r>
      <w:bookmarkEnd w:id="970"/>
    </w:p>
    <w:p w14:paraId="47C91F92" w14:textId="3506C428" w:rsidR="00BD4E62" w:rsidRDefault="00BD4E62" w:rsidP="00BD4E62">
      <w:pPr>
        <w:pStyle w:val="IEEEStdsParagraph"/>
        <w:rPr>
          <w:rFonts w:eastAsia="MS Mincho"/>
        </w:rPr>
      </w:pPr>
      <w:r>
        <w:rPr>
          <w:rFonts w:eastAsia="MS Mincho"/>
        </w:rPr>
        <w:t>This specification adds the following new keyword values for the "which-jobs" operation attribute [STD92]:</w:t>
      </w:r>
    </w:p>
    <w:p w14:paraId="09CCF497" w14:textId="377ACFB9" w:rsidR="00BD4E62" w:rsidRDefault="00BD4E62" w:rsidP="00BD4E62">
      <w:pPr>
        <w:pStyle w:val="ListParagraph"/>
        <w:rPr>
          <w:rFonts w:eastAsia="MS Mincho"/>
        </w:rPr>
      </w:pPr>
      <w:r>
        <w:rPr>
          <w:rFonts w:eastAsia="MS Mincho"/>
        </w:rPr>
        <w:t>'aborted': Any Job in the 'aborted' state.</w:t>
      </w:r>
    </w:p>
    <w:p w14:paraId="16D00273" w14:textId="7D01E4E2" w:rsidR="00BD4E62" w:rsidRDefault="00BD4E62" w:rsidP="00BD4E62">
      <w:pPr>
        <w:pStyle w:val="ListParagraph"/>
        <w:rPr>
          <w:rFonts w:eastAsia="MS Mincho"/>
        </w:rPr>
      </w:pPr>
      <w:r>
        <w:rPr>
          <w:rFonts w:eastAsia="MS Mincho"/>
        </w:rPr>
        <w:t>'all': All Jobs regardless of state.</w:t>
      </w:r>
    </w:p>
    <w:p w14:paraId="44FAB517" w14:textId="526F7891" w:rsidR="00BD4E62" w:rsidRDefault="00BD4E62" w:rsidP="00BD4E62">
      <w:pPr>
        <w:pStyle w:val="ListParagraph"/>
        <w:rPr>
          <w:rFonts w:eastAsia="MS Mincho"/>
        </w:rPr>
      </w:pPr>
      <w:r>
        <w:rPr>
          <w:rFonts w:eastAsia="MS Mincho"/>
        </w:rPr>
        <w:t>'canceled': Any Job in the 'canceled' state.</w:t>
      </w:r>
    </w:p>
    <w:p w14:paraId="18F9D1E9" w14:textId="125DA46C" w:rsidR="00BD4E62" w:rsidRDefault="00BD4E62" w:rsidP="00BD4E62">
      <w:pPr>
        <w:pStyle w:val="ListParagraph"/>
        <w:rPr>
          <w:rFonts w:eastAsia="MS Mincho"/>
        </w:rPr>
      </w:pPr>
      <w:r>
        <w:rPr>
          <w:rFonts w:eastAsia="MS Mincho"/>
        </w:rPr>
        <w:t>'pending': Any Job in the 'pending' state.</w:t>
      </w:r>
    </w:p>
    <w:p w14:paraId="42F69011" w14:textId="1A2319C8" w:rsidR="00BD4E62" w:rsidRDefault="00BD4E62" w:rsidP="00BD4E62">
      <w:pPr>
        <w:pStyle w:val="ListParagraph"/>
        <w:rPr>
          <w:rFonts w:eastAsia="MS Mincho"/>
        </w:rPr>
      </w:pPr>
      <w:r>
        <w:rPr>
          <w:rFonts w:eastAsia="MS Mincho"/>
        </w:rPr>
        <w:t>'pending-held': Any Job in the 'pending-held' state.</w:t>
      </w:r>
    </w:p>
    <w:p w14:paraId="773FE8E4" w14:textId="1F196821" w:rsidR="00BD4E62" w:rsidRDefault="00BD4E62" w:rsidP="00BD4E62">
      <w:pPr>
        <w:pStyle w:val="ListParagraph"/>
        <w:rPr>
          <w:rFonts w:eastAsia="MS Mincho"/>
        </w:rPr>
      </w:pPr>
      <w:r>
        <w:rPr>
          <w:rFonts w:eastAsia="MS Mincho"/>
        </w:rPr>
        <w:t>'processing': Any Job in the 'processing' state.</w:t>
      </w:r>
    </w:p>
    <w:p w14:paraId="7859BE5F" w14:textId="7EEF242F" w:rsidR="006546FA" w:rsidRDefault="00BD4E62" w:rsidP="00B43E0F">
      <w:pPr>
        <w:pStyle w:val="ListParagraph"/>
        <w:rPr>
          <w:rFonts w:eastAsia="MS Mincho"/>
        </w:rPr>
      </w:pPr>
      <w:r>
        <w:rPr>
          <w:rFonts w:eastAsia="MS Mincho"/>
        </w:rPr>
        <w:t>'processing-stopped': Any Job in the 'processing-stopped' state.</w:t>
      </w:r>
    </w:p>
    <w:p w14:paraId="374C0E58" w14:textId="0385EC0E" w:rsidR="001D4BB9" w:rsidRDefault="001D4BB9">
      <w:pPr>
        <w:rPr>
          <w:rFonts w:eastAsia="MS Mincho"/>
        </w:rPr>
      </w:pPr>
      <w:r>
        <w:rPr>
          <w:rFonts w:eastAsia="MS Mincho"/>
        </w:rPr>
        <w:br w:type="page"/>
      </w:r>
    </w:p>
    <w:p w14:paraId="7242148A" w14:textId="654738C5" w:rsidR="00D12858" w:rsidRDefault="00D12858" w:rsidP="00D12858">
      <w:pPr>
        <w:pStyle w:val="IEEEStdsLevel1Header"/>
        <w:rPr>
          <w:rFonts w:eastAsia="MS Mincho"/>
        </w:rPr>
      </w:pPr>
      <w:bookmarkStart w:id="971" w:name="_Toc17126558"/>
      <w:r>
        <w:rPr>
          <w:rFonts w:eastAsia="MS Mincho"/>
        </w:rPr>
        <w:lastRenderedPageBreak/>
        <w:t>New Status Codes</w:t>
      </w:r>
      <w:bookmarkEnd w:id="971"/>
    </w:p>
    <w:p w14:paraId="3F5FD60C" w14:textId="3AA4780B" w:rsidR="00D12858" w:rsidRPr="00D12858" w:rsidRDefault="00D12858" w:rsidP="00D12858">
      <w:pPr>
        <w:pStyle w:val="IEEEStdsParagraph"/>
        <w:rPr>
          <w:rFonts w:eastAsia="MS Mincho"/>
        </w:rPr>
      </w:pPr>
      <w:r w:rsidRPr="00D12858">
        <w:rPr>
          <w:rFonts w:eastAsia="MS Mincho"/>
        </w:rPr>
        <w:t>This section defines additional</w:t>
      </w:r>
      <w:r w:rsidR="00822254">
        <w:rPr>
          <w:rFonts w:eastAsia="MS Mincho"/>
        </w:rPr>
        <w:t xml:space="preserve"> status code</w:t>
      </w:r>
      <w:r w:rsidRPr="00D12858">
        <w:rPr>
          <w:rFonts w:eastAsia="MS Mincho"/>
        </w:rPr>
        <w:t xml:space="preserve"> values</w:t>
      </w:r>
      <w:r w:rsidR="00822254">
        <w:rPr>
          <w:rFonts w:eastAsia="MS Mincho"/>
        </w:rPr>
        <w:t>.</w:t>
      </w:r>
    </w:p>
    <w:p w14:paraId="5AA351D7" w14:textId="77777777" w:rsidR="00D12858" w:rsidRPr="00D12858" w:rsidRDefault="00D12858" w:rsidP="00D12858">
      <w:pPr>
        <w:pStyle w:val="IEEEStdsLevel2Header"/>
        <w:rPr>
          <w:rFonts w:eastAsia="MS Mincho"/>
        </w:rPr>
      </w:pPr>
      <w:bookmarkStart w:id="972" w:name="_Ref41074878"/>
      <w:bookmarkStart w:id="973" w:name="_Toc48012649"/>
      <w:bookmarkStart w:id="974" w:name="_Toc53897836"/>
      <w:bookmarkStart w:id="975" w:name="_Toc71082106"/>
      <w:bookmarkStart w:id="976" w:name="_Toc17126559"/>
      <w:r w:rsidRPr="00D12858">
        <w:rPr>
          <w:rFonts w:eastAsia="MS Mincho"/>
        </w:rPr>
        <w:t>server-error-too-many-jobs (0x050B)</w:t>
      </w:r>
      <w:bookmarkEnd w:id="972"/>
      <w:bookmarkEnd w:id="973"/>
      <w:bookmarkEnd w:id="974"/>
      <w:bookmarkEnd w:id="975"/>
      <w:bookmarkEnd w:id="976"/>
    </w:p>
    <w:p w14:paraId="468789E2" w14:textId="7CFC819E" w:rsidR="00D12858" w:rsidRPr="00D12858" w:rsidRDefault="00D12858" w:rsidP="00D12858">
      <w:pPr>
        <w:pStyle w:val="IEEEStdsParagraph"/>
        <w:rPr>
          <w:rFonts w:eastAsia="MS Mincho"/>
        </w:rPr>
      </w:pPr>
      <w:r w:rsidRPr="00D12858">
        <w:rPr>
          <w:rFonts w:eastAsia="MS Mincho"/>
        </w:rPr>
        <w:t xml:space="preserve">The </w:t>
      </w:r>
      <w:r w:rsidR="00822254">
        <w:rPr>
          <w:rFonts w:eastAsia="MS Mincho"/>
        </w:rPr>
        <w:t>C</w:t>
      </w:r>
      <w:r w:rsidR="00822254" w:rsidRPr="00D12858">
        <w:rPr>
          <w:rFonts w:eastAsia="MS Mincho"/>
        </w:rPr>
        <w:t xml:space="preserve">lient </w:t>
      </w:r>
      <w:r w:rsidRPr="00D12858">
        <w:rPr>
          <w:rFonts w:eastAsia="MS Mincho"/>
        </w:rPr>
        <w:t xml:space="preserve">has attempted to create a Job using any of the Job Creation operations which would exceed the capacity of the Printer. The </w:t>
      </w:r>
      <w:r w:rsidR="00A51C8B">
        <w:rPr>
          <w:rFonts w:eastAsia="MS Mincho"/>
        </w:rPr>
        <w:t>C</w:t>
      </w:r>
      <w:r w:rsidR="00A51C8B" w:rsidRPr="00D12858">
        <w:rPr>
          <w:rFonts w:eastAsia="MS Mincho"/>
        </w:rPr>
        <w:t xml:space="preserve">lient </w:t>
      </w:r>
      <w:r w:rsidR="006546FA">
        <w:rPr>
          <w:rFonts w:eastAsia="MS Mincho"/>
        </w:rPr>
        <w:t>can</w:t>
      </w:r>
      <w:r w:rsidR="006546FA" w:rsidRPr="00D12858">
        <w:rPr>
          <w:rFonts w:eastAsia="MS Mincho"/>
        </w:rPr>
        <w:t xml:space="preserve"> </w:t>
      </w:r>
      <w:r w:rsidR="00AD581E">
        <w:rPr>
          <w:rFonts w:eastAsia="MS Mincho"/>
        </w:rPr>
        <w:t>re</w:t>
      </w:r>
      <w:r w:rsidRPr="00D12858">
        <w:rPr>
          <w:rFonts w:eastAsia="MS Mincho"/>
        </w:rPr>
        <w:t>try the unmodified request.</w:t>
      </w:r>
    </w:p>
    <w:p w14:paraId="58C188B4" w14:textId="77777777" w:rsidR="00D12858" w:rsidRPr="00D12858" w:rsidRDefault="00D12858" w:rsidP="00D12858">
      <w:pPr>
        <w:pStyle w:val="IEEEStdsLevel2Header"/>
        <w:rPr>
          <w:rFonts w:eastAsia="MS Mincho"/>
        </w:rPr>
      </w:pPr>
      <w:bookmarkStart w:id="977" w:name="_Ref41074876"/>
      <w:bookmarkStart w:id="978" w:name="_Toc48012650"/>
      <w:bookmarkStart w:id="979" w:name="_Toc53897837"/>
      <w:bookmarkStart w:id="980" w:name="_Toc71082107"/>
      <w:bookmarkStart w:id="981" w:name="_Toc17126560"/>
      <w:r w:rsidRPr="00D12858">
        <w:rPr>
          <w:rFonts w:eastAsia="MS Mincho"/>
        </w:rPr>
        <w:t>server-error-too-many-documents (0x050C)</w:t>
      </w:r>
      <w:bookmarkEnd w:id="977"/>
      <w:bookmarkEnd w:id="978"/>
      <w:bookmarkEnd w:id="979"/>
      <w:bookmarkEnd w:id="980"/>
      <w:bookmarkEnd w:id="981"/>
    </w:p>
    <w:p w14:paraId="2F911AB0" w14:textId="310A26B1" w:rsidR="00B43E0F" w:rsidRPr="001D4BB9" w:rsidRDefault="00D12858" w:rsidP="001D4BB9">
      <w:pPr>
        <w:pStyle w:val="IEEEStdsParagraph"/>
        <w:rPr>
          <w:rFonts w:eastAsia="MS Mincho"/>
        </w:rPr>
      </w:pPr>
      <w:r w:rsidRPr="00D12858">
        <w:rPr>
          <w:rFonts w:eastAsia="MS Mincho"/>
        </w:rPr>
        <w:t xml:space="preserve">The </w:t>
      </w:r>
      <w:r w:rsidR="00A51C8B">
        <w:rPr>
          <w:rFonts w:eastAsia="MS Mincho"/>
        </w:rPr>
        <w:t>C</w:t>
      </w:r>
      <w:r w:rsidR="00A51C8B" w:rsidRPr="00D12858">
        <w:rPr>
          <w:rFonts w:eastAsia="MS Mincho"/>
        </w:rPr>
        <w:t xml:space="preserve">lient </w:t>
      </w:r>
      <w:r w:rsidRPr="00D12858">
        <w:rPr>
          <w:rFonts w:eastAsia="MS Mincho"/>
        </w:rPr>
        <w:t xml:space="preserve">has attempted to create a Document using any of the Document Creation operations which would exceed the capacity of the Printer for this Job. The </w:t>
      </w:r>
      <w:r w:rsidR="00A51C8B">
        <w:rPr>
          <w:rFonts w:eastAsia="MS Mincho"/>
        </w:rPr>
        <w:t>C</w:t>
      </w:r>
      <w:r w:rsidR="00A51C8B" w:rsidRPr="00D12858">
        <w:rPr>
          <w:rFonts w:eastAsia="MS Mincho"/>
        </w:rPr>
        <w:t xml:space="preserve">lient </w:t>
      </w:r>
      <w:r w:rsidR="00AD581E">
        <w:rPr>
          <w:rFonts w:eastAsia="MS Mincho"/>
        </w:rPr>
        <w:t>can</w:t>
      </w:r>
      <w:r w:rsidR="00AD581E" w:rsidRPr="00D12858">
        <w:rPr>
          <w:rFonts w:eastAsia="MS Mincho"/>
        </w:rPr>
        <w:t xml:space="preserve"> </w:t>
      </w:r>
      <w:r w:rsidR="00AD581E">
        <w:rPr>
          <w:rFonts w:eastAsia="MS Mincho"/>
        </w:rPr>
        <w:t>re</w:t>
      </w:r>
      <w:r w:rsidRPr="00D12858">
        <w:rPr>
          <w:rFonts w:eastAsia="MS Mincho"/>
        </w:rPr>
        <w:t>try the unmodified request.</w:t>
      </w:r>
      <w:bookmarkStart w:id="982" w:name="_Toc525665187"/>
      <w:bookmarkStart w:id="983" w:name="_Toc525665911"/>
      <w:bookmarkStart w:id="984" w:name="_Toc525665188"/>
      <w:bookmarkStart w:id="985" w:name="_Toc525665912"/>
      <w:bookmarkStart w:id="986" w:name="_Toc525665189"/>
      <w:bookmarkStart w:id="987" w:name="_Toc525665913"/>
      <w:bookmarkStart w:id="988" w:name="_Toc525665190"/>
      <w:bookmarkStart w:id="989" w:name="_Toc525665914"/>
      <w:bookmarkStart w:id="990" w:name="_Toc525665191"/>
      <w:bookmarkStart w:id="991" w:name="_Toc525665915"/>
      <w:bookmarkStart w:id="992" w:name="_Toc525665192"/>
      <w:bookmarkStart w:id="993" w:name="_Toc525665916"/>
      <w:bookmarkStart w:id="994" w:name="_Toc525665193"/>
      <w:bookmarkStart w:id="995" w:name="_Toc525665917"/>
      <w:bookmarkStart w:id="996" w:name="_Toc525665194"/>
      <w:bookmarkStart w:id="997" w:name="_Toc525665918"/>
      <w:bookmarkStart w:id="998" w:name="_Toc525665195"/>
      <w:bookmarkStart w:id="999" w:name="_Toc525665919"/>
      <w:bookmarkStart w:id="1000" w:name="_Toc525665196"/>
      <w:bookmarkStart w:id="1001" w:name="_Toc525665920"/>
      <w:bookmarkStart w:id="1002" w:name="_Toc525665197"/>
      <w:bookmarkStart w:id="1003" w:name="_Toc525665921"/>
      <w:bookmarkStart w:id="1004" w:name="_Toc525665198"/>
      <w:bookmarkStart w:id="1005" w:name="_Toc525665922"/>
      <w:bookmarkStart w:id="1006" w:name="_Toc525665199"/>
      <w:bookmarkStart w:id="1007" w:name="_Toc525665923"/>
      <w:bookmarkStart w:id="1008" w:name="_Toc525665200"/>
      <w:bookmarkStart w:id="1009" w:name="_Toc525665924"/>
      <w:bookmarkStart w:id="1010" w:name="_Toc525665201"/>
      <w:bookmarkStart w:id="1011" w:name="_Toc525665925"/>
      <w:bookmarkStart w:id="1012" w:name="_Toc525665202"/>
      <w:bookmarkStart w:id="1013" w:name="_Toc525665926"/>
      <w:bookmarkStart w:id="1014" w:name="_Toc525665227"/>
      <w:bookmarkStart w:id="1015" w:name="_Toc525665951"/>
      <w:bookmarkStart w:id="1016" w:name="_Toc525665228"/>
      <w:bookmarkStart w:id="1017" w:name="_Toc525665952"/>
      <w:bookmarkStart w:id="1018" w:name="_Toc525665229"/>
      <w:bookmarkStart w:id="1019" w:name="_Toc525665953"/>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346E351E" w14:textId="31F2180B" w:rsidR="00746FBF" w:rsidRDefault="00746FBF" w:rsidP="00746FBF">
      <w:pPr>
        <w:pStyle w:val="IEEEStdsLevel1Header"/>
        <w:rPr>
          <w:rFonts w:eastAsia="MS Mincho"/>
        </w:rPr>
      </w:pPr>
      <w:bookmarkStart w:id="1020" w:name="_Ref12287614"/>
      <w:bookmarkStart w:id="1021" w:name="_Toc17126561"/>
      <w:r>
        <w:rPr>
          <w:rFonts w:eastAsia="MS Mincho"/>
        </w:rPr>
        <w:t>Obsolete Attributes</w:t>
      </w:r>
      <w:bookmarkEnd w:id="1020"/>
      <w:bookmarkEnd w:id="1021"/>
    </w:p>
    <w:p w14:paraId="64750120" w14:textId="551F92BB" w:rsidR="00DB5EFA" w:rsidRDefault="00DB5EFA" w:rsidP="005F3088">
      <w:pPr>
        <w:pStyle w:val="IEEEStdsLevel2Header"/>
        <w:rPr>
          <w:rFonts w:eastAsia="MS Mincho"/>
        </w:rPr>
      </w:pPr>
      <w:bookmarkStart w:id="1022" w:name="_Toc17126562"/>
      <w:r>
        <w:rPr>
          <w:rFonts w:eastAsia="MS Mincho"/>
        </w:rPr>
        <w:t>Obsolete Operation Attributes</w:t>
      </w:r>
      <w:bookmarkEnd w:id="1022"/>
    </w:p>
    <w:p w14:paraId="77333DD8" w14:textId="3A9F58E5" w:rsidR="00DB5EFA" w:rsidRDefault="00CC2E8E" w:rsidP="00DB5EFA">
      <w:pPr>
        <w:pStyle w:val="IEEEStdsParagraph"/>
      </w:pPr>
      <w:r>
        <w:rPr>
          <w:rFonts w:eastAsia="MS Mincho"/>
        </w:rPr>
        <w:fldChar w:fldCharType="begin"/>
      </w:r>
      <w:r>
        <w:rPr>
          <w:rFonts w:eastAsia="MS Mincho"/>
        </w:rPr>
        <w:instrText xml:space="preserve"> REF _Ref2948453 \h </w:instrText>
      </w:r>
      <w:r>
        <w:rPr>
          <w:rFonts w:eastAsia="MS Mincho"/>
        </w:rPr>
      </w:r>
      <w:r>
        <w:rPr>
          <w:rFonts w:eastAsia="MS Mincho"/>
        </w:rPr>
        <w:fldChar w:fldCharType="separate"/>
      </w:r>
      <w:r w:rsidR="00DD1DB4">
        <w:t xml:space="preserve">Table </w:t>
      </w:r>
      <w:r w:rsidR="00DD1DB4">
        <w:rPr>
          <w:noProof/>
        </w:rPr>
        <w:t>6</w:t>
      </w:r>
      <w:r>
        <w:rPr>
          <w:rFonts w:eastAsia="MS Mincho"/>
        </w:rPr>
        <w:fldChar w:fldCharType="end"/>
      </w:r>
      <w:r>
        <w:rPr>
          <w:rFonts w:eastAsia="MS Mincho"/>
        </w:rPr>
        <w:t xml:space="preserve"> lists the </w:t>
      </w:r>
      <w:r w:rsidR="00DB5EFA">
        <w:rPr>
          <w:rFonts w:eastAsia="MS Mincho"/>
        </w:rPr>
        <w:t xml:space="preserve">operation attributes from </w:t>
      </w:r>
      <w:r w:rsidR="000E07AD">
        <w:t>the previous version of this specification</w:t>
      </w:r>
      <w:r w:rsidR="00DB5EFA">
        <w:t xml:space="preserve"> [PWG5100.7</w:t>
      </w:r>
      <w:r w:rsidR="000E07AD">
        <w:t>-2003</w:t>
      </w:r>
      <w:r w:rsidR="00DB5EFA">
        <w:t xml:space="preserve">] </w:t>
      </w:r>
      <w:r>
        <w:t xml:space="preserve">which </w:t>
      </w:r>
      <w:r w:rsidR="00DB5EFA">
        <w:t xml:space="preserve">are now </w:t>
      </w:r>
      <w:r w:rsidR="00F47D73">
        <w:t>OBSOLETE</w:t>
      </w:r>
      <w:r>
        <w:t>.</w:t>
      </w:r>
    </w:p>
    <w:p w14:paraId="392237AC" w14:textId="242BE713" w:rsidR="00CC2E8E" w:rsidRDefault="00CC2E8E" w:rsidP="00CC2E8E">
      <w:pPr>
        <w:pStyle w:val="Caption"/>
      </w:pPr>
      <w:bookmarkStart w:id="1023" w:name="_Ref2948453"/>
      <w:bookmarkStart w:id="1024" w:name="_Toc17126591"/>
      <w:r>
        <w:t xml:space="preserve">Table </w:t>
      </w:r>
      <w:r>
        <w:fldChar w:fldCharType="begin"/>
      </w:r>
      <w:r>
        <w:instrText xml:space="preserve"> SEQ Table \* ARABIC </w:instrText>
      </w:r>
      <w:r>
        <w:fldChar w:fldCharType="separate"/>
      </w:r>
      <w:r w:rsidR="00DD1DB4">
        <w:rPr>
          <w:noProof/>
        </w:rPr>
        <w:t>6</w:t>
      </w:r>
      <w:r>
        <w:fldChar w:fldCharType="end"/>
      </w:r>
      <w:bookmarkEnd w:id="1023"/>
      <w:r>
        <w:t xml:space="preserve"> - </w:t>
      </w:r>
      <w:r w:rsidR="00F47D73">
        <w:t xml:space="preserve">OBSOLETE </w:t>
      </w:r>
      <w:r>
        <w:t>Operation Attributes</w:t>
      </w:r>
      <w:bookmarkEnd w:id="1024"/>
    </w:p>
    <w:tbl>
      <w:tblPr>
        <w:tblStyle w:val="MediumList1-Accent1"/>
        <w:tblW w:w="0" w:type="auto"/>
        <w:jc w:val="center"/>
        <w:tblLook w:val="0420" w:firstRow="1" w:lastRow="0" w:firstColumn="0" w:lastColumn="0" w:noHBand="0" w:noVBand="1"/>
      </w:tblPr>
      <w:tblGrid>
        <w:gridCol w:w="4824"/>
        <w:gridCol w:w="3906"/>
      </w:tblGrid>
      <w:tr w:rsidR="00CC2E8E" w14:paraId="5506F868" w14:textId="77777777" w:rsidTr="00CC2E8E">
        <w:trPr>
          <w:cnfStyle w:val="100000000000" w:firstRow="1" w:lastRow="0" w:firstColumn="0" w:lastColumn="0" w:oddVBand="0" w:evenVBand="0" w:oddHBand="0" w:evenHBand="0" w:firstRowFirstColumn="0" w:firstRowLastColumn="0" w:lastRowFirstColumn="0" w:lastRowLastColumn="0"/>
          <w:jc w:val="center"/>
        </w:trPr>
        <w:tc>
          <w:tcPr>
            <w:tcW w:w="4824" w:type="dxa"/>
          </w:tcPr>
          <w:p w14:paraId="53EF6A21" w14:textId="08E90D8C" w:rsidR="008250FB" w:rsidRPr="008250FB" w:rsidRDefault="008250FB" w:rsidP="008250FB">
            <w:pPr>
              <w:rPr>
                <w:b/>
              </w:rPr>
            </w:pPr>
            <w:r w:rsidRPr="008250FB">
              <w:rPr>
                <w:b/>
              </w:rPr>
              <w:t>Attribute</w:t>
            </w:r>
          </w:p>
        </w:tc>
        <w:tc>
          <w:tcPr>
            <w:tcW w:w="3906" w:type="dxa"/>
          </w:tcPr>
          <w:p w14:paraId="22C75B51" w14:textId="217D66C1" w:rsidR="008250FB" w:rsidRPr="008250FB" w:rsidRDefault="00CC2E8E" w:rsidP="008250FB">
            <w:pPr>
              <w:rPr>
                <w:b/>
              </w:rPr>
            </w:pPr>
            <w:r>
              <w:rPr>
                <w:b/>
              </w:rPr>
              <w:t>Notes</w:t>
            </w:r>
          </w:p>
        </w:tc>
      </w:tr>
      <w:tr w:rsidR="00CC2E8E" w14:paraId="62F29331"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0774A0A6" w14:textId="6DDAA8C9" w:rsidR="008250FB" w:rsidRDefault="008250FB" w:rsidP="008250FB">
            <w:r>
              <w:t>document-digital-signature (type2 keyword)</w:t>
            </w:r>
          </w:p>
        </w:tc>
        <w:tc>
          <w:tcPr>
            <w:tcW w:w="3906" w:type="dxa"/>
          </w:tcPr>
          <w:p w14:paraId="2043C53E" w14:textId="2C766A63" w:rsidR="008250FB" w:rsidRDefault="00CC2E8E" w:rsidP="008250FB">
            <w:r>
              <w:t>Not usable</w:t>
            </w:r>
          </w:p>
        </w:tc>
      </w:tr>
      <w:tr w:rsidR="00CC2E8E" w14:paraId="213D07E6" w14:textId="77777777" w:rsidTr="00CC2E8E">
        <w:trPr>
          <w:jc w:val="center"/>
        </w:trPr>
        <w:tc>
          <w:tcPr>
            <w:tcW w:w="4824" w:type="dxa"/>
          </w:tcPr>
          <w:p w14:paraId="53132A5C" w14:textId="55319831" w:rsidR="008250FB" w:rsidRDefault="00CC2E8E" w:rsidP="008250FB">
            <w:r>
              <w:t>document-format-version (text(127))</w:t>
            </w:r>
          </w:p>
        </w:tc>
        <w:tc>
          <w:tcPr>
            <w:tcW w:w="3906" w:type="dxa"/>
          </w:tcPr>
          <w:p w14:paraId="214CFAC4" w14:textId="5D76E4D3" w:rsidR="008250FB" w:rsidRDefault="00CC2E8E" w:rsidP="008250FB">
            <w:r>
              <w:t>Interoperability issues</w:t>
            </w:r>
          </w:p>
        </w:tc>
      </w:tr>
    </w:tbl>
    <w:p w14:paraId="67A793CE" w14:textId="7DC27BC0" w:rsidR="00F47D73" w:rsidRDefault="00F47D73" w:rsidP="005F3088">
      <w:pPr>
        <w:pStyle w:val="IEEEStdsLevel2Header"/>
        <w:rPr>
          <w:rFonts w:eastAsia="MS Mincho"/>
        </w:rPr>
      </w:pPr>
      <w:bookmarkStart w:id="1025" w:name="_Toc17126563"/>
      <w:r>
        <w:rPr>
          <w:rFonts w:eastAsia="MS Mincho"/>
        </w:rPr>
        <w:t>Obsolete Member Attributes</w:t>
      </w:r>
      <w:bookmarkEnd w:id="1025"/>
    </w:p>
    <w:p w14:paraId="29127CF9" w14:textId="5374672C" w:rsidR="00F47D73" w:rsidRDefault="00736C77" w:rsidP="00F47D73">
      <w:pPr>
        <w:pStyle w:val="IEEEStdsParagraph"/>
        <w:rPr>
          <w:rFonts w:eastAsia="MS Mincho"/>
          <w:lang w:val="en-CA"/>
        </w:rPr>
      </w:pPr>
      <w:r>
        <w:rPr>
          <w:rFonts w:eastAsia="MS Mincho"/>
          <w:lang w:val="en-CA"/>
        </w:rPr>
        <w:fldChar w:fldCharType="begin"/>
      </w:r>
      <w:r>
        <w:rPr>
          <w:rFonts w:eastAsia="MS Mincho"/>
          <w:lang w:val="en-CA"/>
        </w:rPr>
        <w:instrText xml:space="preserve"> REF _Ref6490555 \h </w:instrText>
      </w:r>
      <w:r>
        <w:rPr>
          <w:rFonts w:eastAsia="MS Mincho"/>
          <w:lang w:val="en-CA"/>
        </w:rPr>
      </w:r>
      <w:r>
        <w:rPr>
          <w:rFonts w:eastAsia="MS Mincho"/>
          <w:lang w:val="en-CA"/>
        </w:rPr>
        <w:fldChar w:fldCharType="separate"/>
      </w:r>
      <w:r w:rsidR="00DD1DB4">
        <w:t xml:space="preserve">Table </w:t>
      </w:r>
      <w:r w:rsidR="00DD1DB4">
        <w:rPr>
          <w:noProof/>
        </w:rPr>
        <w:t>7</w:t>
      </w:r>
      <w:r>
        <w:rPr>
          <w:rFonts w:eastAsia="MS Mincho"/>
          <w:lang w:val="en-CA"/>
        </w:rPr>
        <w:fldChar w:fldCharType="end"/>
      </w:r>
      <w:r w:rsidR="00F47D73">
        <w:rPr>
          <w:rFonts w:eastAsia="MS Mincho"/>
          <w:lang w:val="en-CA"/>
        </w:rPr>
        <w:t xml:space="preserve"> lists the member attributes of the "document-format-details" operation attribute (section ) which are now OBSOLETE.</w:t>
      </w:r>
    </w:p>
    <w:p w14:paraId="48FD24D6" w14:textId="4ABB180C" w:rsidR="00736C77" w:rsidRDefault="00736C77" w:rsidP="00736C77">
      <w:pPr>
        <w:pStyle w:val="Caption"/>
      </w:pPr>
      <w:bookmarkStart w:id="1026" w:name="_Ref6490555"/>
      <w:bookmarkStart w:id="1027" w:name="_Toc17126592"/>
      <w:r>
        <w:t xml:space="preserve">Table </w:t>
      </w:r>
      <w:r>
        <w:fldChar w:fldCharType="begin"/>
      </w:r>
      <w:r>
        <w:instrText xml:space="preserve"> SEQ Table \* ARABIC </w:instrText>
      </w:r>
      <w:r>
        <w:fldChar w:fldCharType="separate"/>
      </w:r>
      <w:r w:rsidR="00DD1DB4">
        <w:rPr>
          <w:noProof/>
        </w:rPr>
        <w:t>7</w:t>
      </w:r>
      <w:r>
        <w:fldChar w:fldCharType="end"/>
      </w:r>
      <w:bookmarkEnd w:id="1026"/>
      <w:r>
        <w:t xml:space="preserve"> - OBSOLETE "document-format-details" Member Attributes</w:t>
      </w:r>
      <w:bookmarkEnd w:id="1027"/>
    </w:p>
    <w:tbl>
      <w:tblPr>
        <w:tblStyle w:val="MediumList1-Accent1"/>
        <w:tblW w:w="9180" w:type="dxa"/>
        <w:jc w:val="center"/>
        <w:tblLook w:val="0420" w:firstRow="1" w:lastRow="0" w:firstColumn="0" w:lastColumn="0" w:noHBand="0" w:noVBand="1"/>
      </w:tblPr>
      <w:tblGrid>
        <w:gridCol w:w="6030"/>
        <w:gridCol w:w="3150"/>
      </w:tblGrid>
      <w:tr w:rsidR="00736C77" w14:paraId="0BEEAB07" w14:textId="77777777" w:rsidTr="00736C77">
        <w:trPr>
          <w:cnfStyle w:val="100000000000" w:firstRow="1" w:lastRow="0" w:firstColumn="0" w:lastColumn="0" w:oddVBand="0" w:evenVBand="0" w:oddHBand="0" w:evenHBand="0" w:firstRowFirstColumn="0" w:firstRowLastColumn="0" w:lastRowFirstColumn="0" w:lastRowLastColumn="0"/>
          <w:jc w:val="center"/>
        </w:trPr>
        <w:tc>
          <w:tcPr>
            <w:tcW w:w="6030" w:type="dxa"/>
          </w:tcPr>
          <w:p w14:paraId="0171A8AB" w14:textId="78F750B7" w:rsidR="00736C77" w:rsidRPr="00736C77" w:rsidRDefault="00736C77" w:rsidP="00736C77">
            <w:pPr>
              <w:rPr>
                <w:rFonts w:eastAsia="MS Mincho"/>
                <w:b/>
              </w:rPr>
            </w:pPr>
            <w:r w:rsidRPr="00736C77">
              <w:rPr>
                <w:rFonts w:eastAsia="MS Mincho" w:cs="Times New Roman"/>
                <w:b/>
                <w:color w:val="auto"/>
              </w:rPr>
              <w:t>Member Attribute</w:t>
            </w:r>
          </w:p>
        </w:tc>
        <w:tc>
          <w:tcPr>
            <w:tcW w:w="3150" w:type="dxa"/>
          </w:tcPr>
          <w:p w14:paraId="00605D79" w14:textId="6300F8A3" w:rsidR="00736C77" w:rsidRPr="00736C77" w:rsidRDefault="00736C77" w:rsidP="00736C77">
            <w:pPr>
              <w:rPr>
                <w:rFonts w:eastAsia="MS Mincho"/>
                <w:b/>
              </w:rPr>
            </w:pPr>
            <w:r w:rsidRPr="00736C77">
              <w:rPr>
                <w:rFonts w:eastAsia="MS Mincho"/>
                <w:b/>
              </w:rPr>
              <w:t>Notes</w:t>
            </w:r>
          </w:p>
        </w:tc>
      </w:tr>
      <w:tr w:rsidR="00736C77" w14:paraId="0D635EC7" w14:textId="77777777" w:rsidTr="00736C77">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5E23CFC4" w14:textId="26AF1FCB" w:rsidR="00736C77" w:rsidRDefault="00736C77" w:rsidP="00736C77">
            <w:pPr>
              <w:rPr>
                <w:rFonts w:eastAsia="MS Mincho"/>
              </w:rPr>
            </w:pPr>
            <w:r>
              <w:rPr>
                <w:rFonts w:eastAsia="MS Mincho"/>
              </w:rPr>
              <w:t>document-format (mimeMediaType)</w:t>
            </w:r>
          </w:p>
        </w:tc>
        <w:tc>
          <w:tcPr>
            <w:tcW w:w="3150" w:type="dxa"/>
          </w:tcPr>
          <w:p w14:paraId="1EE68AB1" w14:textId="18160250" w:rsidR="00736C77" w:rsidRDefault="00736C77" w:rsidP="00736C77">
            <w:pPr>
              <w:rPr>
                <w:rFonts w:eastAsia="MS Mincho"/>
              </w:rPr>
            </w:pPr>
            <w:r>
              <w:rPr>
                <w:rFonts w:eastAsia="MS Mincho"/>
              </w:rPr>
              <w:t>Redundant, security issues</w:t>
            </w:r>
          </w:p>
        </w:tc>
      </w:tr>
      <w:tr w:rsidR="00736C77" w14:paraId="35C30699" w14:textId="77777777" w:rsidTr="00736C77">
        <w:trPr>
          <w:jc w:val="center"/>
        </w:trPr>
        <w:tc>
          <w:tcPr>
            <w:tcW w:w="6030" w:type="dxa"/>
          </w:tcPr>
          <w:p w14:paraId="3837ADCB" w14:textId="6A1DE627" w:rsidR="00736C77" w:rsidRDefault="00736C77" w:rsidP="00736C77">
            <w:pPr>
              <w:rPr>
                <w:rFonts w:eastAsia="MS Mincho"/>
              </w:rPr>
            </w:pPr>
            <w:r>
              <w:rPr>
                <w:rFonts w:eastAsia="MS Mincho"/>
              </w:rPr>
              <w:t>document-format-device-id (text(127))</w:t>
            </w:r>
          </w:p>
        </w:tc>
        <w:tc>
          <w:tcPr>
            <w:tcW w:w="3150" w:type="dxa"/>
          </w:tcPr>
          <w:p w14:paraId="4B1312BF" w14:textId="518FBF7D" w:rsidR="00736C77" w:rsidRDefault="00736C77" w:rsidP="00736C77">
            <w:pPr>
              <w:rPr>
                <w:rFonts w:eastAsia="MS Mincho"/>
              </w:rPr>
            </w:pPr>
            <w:r>
              <w:rPr>
                <w:rFonts w:eastAsia="MS Mincho"/>
              </w:rPr>
              <w:t>Too short, not used</w:t>
            </w:r>
          </w:p>
        </w:tc>
      </w:tr>
      <w:tr w:rsidR="00736C77" w14:paraId="32B9B4DC" w14:textId="77777777" w:rsidTr="00736C77">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5E0F3ED" w14:textId="2D5A1C4B" w:rsidR="00736C77" w:rsidRDefault="00736C77" w:rsidP="00736C77">
            <w:pPr>
              <w:rPr>
                <w:rFonts w:eastAsia="MS Mincho"/>
              </w:rPr>
            </w:pPr>
            <w:r>
              <w:rPr>
                <w:rFonts w:eastAsia="MS Mincho"/>
              </w:rPr>
              <w:t>document-format-version (text(127))</w:t>
            </w:r>
          </w:p>
        </w:tc>
        <w:tc>
          <w:tcPr>
            <w:tcW w:w="3150" w:type="dxa"/>
          </w:tcPr>
          <w:p w14:paraId="71FA847D" w14:textId="3FA7D3AD" w:rsidR="00736C77" w:rsidRDefault="00736C77" w:rsidP="00736C77">
            <w:pPr>
              <w:rPr>
                <w:rFonts w:eastAsia="MS Mincho"/>
              </w:rPr>
            </w:pPr>
            <w:r>
              <w:rPr>
                <w:rFonts w:eastAsia="MS Mincho"/>
              </w:rPr>
              <w:t>Redundant, obsolete parent attribute</w:t>
            </w:r>
          </w:p>
        </w:tc>
      </w:tr>
      <w:tr w:rsidR="00736C77" w14:paraId="548BA9C0" w14:textId="77777777" w:rsidTr="00736C77">
        <w:trPr>
          <w:jc w:val="center"/>
        </w:trPr>
        <w:tc>
          <w:tcPr>
            <w:tcW w:w="6030" w:type="dxa"/>
          </w:tcPr>
          <w:p w14:paraId="195C22BB" w14:textId="2C37B791" w:rsidR="00736C77" w:rsidRDefault="00736C77" w:rsidP="00736C77">
            <w:pPr>
              <w:rPr>
                <w:rFonts w:eastAsia="MS Mincho"/>
              </w:rPr>
            </w:pPr>
            <w:r>
              <w:rPr>
                <w:rFonts w:eastAsia="MS Mincho"/>
              </w:rPr>
              <w:t>document-natural-language (1setOf naturalLanguage)</w:t>
            </w:r>
          </w:p>
        </w:tc>
        <w:tc>
          <w:tcPr>
            <w:tcW w:w="3150" w:type="dxa"/>
          </w:tcPr>
          <w:p w14:paraId="7EAD2C5B" w14:textId="220ADD63" w:rsidR="00736C77" w:rsidRDefault="00736C77" w:rsidP="00736C77">
            <w:pPr>
              <w:ind w:firstLine="16"/>
              <w:rPr>
                <w:rFonts w:eastAsia="MS Mincho"/>
              </w:rPr>
            </w:pPr>
            <w:r>
              <w:rPr>
                <w:rFonts w:eastAsia="MS Mincho"/>
              </w:rPr>
              <w:t>Redundant, not used</w:t>
            </w:r>
          </w:p>
        </w:tc>
      </w:tr>
    </w:tbl>
    <w:p w14:paraId="49BB21F0" w14:textId="51A9517A" w:rsidR="005F3088" w:rsidRDefault="005F3088" w:rsidP="005F3088">
      <w:pPr>
        <w:pStyle w:val="IEEEStdsLevel2Header"/>
        <w:rPr>
          <w:rFonts w:eastAsia="MS Mincho"/>
        </w:rPr>
      </w:pPr>
      <w:bookmarkStart w:id="1028" w:name="_Toc17126564"/>
      <w:r>
        <w:rPr>
          <w:rFonts w:eastAsia="MS Mincho"/>
        </w:rPr>
        <w:lastRenderedPageBreak/>
        <w:t>Obsolete Job Status Attributes</w:t>
      </w:r>
      <w:bookmarkEnd w:id="1028"/>
    </w:p>
    <w:p w14:paraId="4D200CD2" w14:textId="03C13A28" w:rsidR="005F3088" w:rsidRDefault="00CC2E8E" w:rsidP="005F3088">
      <w:pPr>
        <w:pStyle w:val="IEEEStdsParagraph"/>
      </w:pPr>
      <w:r>
        <w:rPr>
          <w:rFonts w:eastAsia="MS Mincho"/>
        </w:rPr>
        <w:fldChar w:fldCharType="begin"/>
      </w:r>
      <w:r>
        <w:rPr>
          <w:rFonts w:eastAsia="MS Mincho"/>
        </w:rPr>
        <w:instrText xml:space="preserve"> REF _Ref2948982 \h </w:instrText>
      </w:r>
      <w:r>
        <w:rPr>
          <w:rFonts w:eastAsia="MS Mincho"/>
        </w:rPr>
      </w:r>
      <w:r>
        <w:rPr>
          <w:rFonts w:eastAsia="MS Mincho"/>
        </w:rPr>
        <w:fldChar w:fldCharType="separate"/>
      </w:r>
      <w:r w:rsidR="00DD1DB4">
        <w:t xml:space="preserve">Table </w:t>
      </w:r>
      <w:r w:rsidR="00DD1DB4">
        <w:rPr>
          <w:noProof/>
        </w:rPr>
        <w:t>8</w:t>
      </w:r>
      <w:r>
        <w:rPr>
          <w:rFonts w:eastAsia="MS Mincho"/>
        </w:rPr>
        <w:fldChar w:fldCharType="end"/>
      </w:r>
      <w:r>
        <w:rPr>
          <w:rFonts w:eastAsia="MS Mincho"/>
        </w:rPr>
        <w:t xml:space="preserve"> lists the </w:t>
      </w:r>
      <w:r w:rsidR="00D70F3B">
        <w:rPr>
          <w:rFonts w:eastAsia="MS Mincho"/>
        </w:rPr>
        <w:t xml:space="preserve">Job Status attributes from </w:t>
      </w:r>
      <w:r w:rsidR="000E07AD">
        <w:t>the previous version of this specification</w:t>
      </w:r>
      <w:r w:rsidR="00D70F3B">
        <w:t xml:space="preserve"> [PWG5100.7</w:t>
      </w:r>
      <w:r w:rsidR="000E07AD">
        <w:t>-2003</w:t>
      </w:r>
      <w:r w:rsidR="00D70F3B">
        <w:t xml:space="preserve">] </w:t>
      </w:r>
      <w:r>
        <w:t xml:space="preserve">which </w:t>
      </w:r>
      <w:r w:rsidR="00D70F3B">
        <w:t xml:space="preserve">are now </w:t>
      </w:r>
      <w:r w:rsidR="00F47D73">
        <w:t>OBSOLETE</w:t>
      </w:r>
      <w:r>
        <w:t>.</w:t>
      </w:r>
    </w:p>
    <w:p w14:paraId="209A9A87" w14:textId="563B075F" w:rsidR="00CC2E8E" w:rsidRDefault="00CC2E8E" w:rsidP="00CC2E8E">
      <w:pPr>
        <w:pStyle w:val="Caption"/>
      </w:pPr>
      <w:bookmarkStart w:id="1029" w:name="_Ref2948982"/>
      <w:bookmarkStart w:id="1030" w:name="_Toc17126593"/>
      <w:r>
        <w:t xml:space="preserve">Table </w:t>
      </w:r>
      <w:r>
        <w:fldChar w:fldCharType="begin"/>
      </w:r>
      <w:r>
        <w:instrText xml:space="preserve"> SEQ Table \* ARABIC </w:instrText>
      </w:r>
      <w:r>
        <w:fldChar w:fldCharType="separate"/>
      </w:r>
      <w:r w:rsidR="00DD1DB4">
        <w:rPr>
          <w:noProof/>
        </w:rPr>
        <w:t>8</w:t>
      </w:r>
      <w:r>
        <w:fldChar w:fldCharType="end"/>
      </w:r>
      <w:bookmarkEnd w:id="1029"/>
      <w:r>
        <w:t xml:space="preserve"> - </w:t>
      </w:r>
      <w:r w:rsidR="00F47D73">
        <w:t xml:space="preserve">OBSOLETE </w:t>
      </w:r>
      <w:r>
        <w:t>Job Status Attributes</w:t>
      </w:r>
      <w:bookmarkEnd w:id="1030"/>
    </w:p>
    <w:tbl>
      <w:tblPr>
        <w:tblStyle w:val="MediumList1-Accent1"/>
        <w:tblW w:w="0" w:type="auto"/>
        <w:jc w:val="center"/>
        <w:tblLook w:val="0420" w:firstRow="1" w:lastRow="0" w:firstColumn="0" w:lastColumn="0" w:noHBand="0" w:noVBand="1"/>
      </w:tblPr>
      <w:tblGrid>
        <w:gridCol w:w="6030"/>
        <w:gridCol w:w="3366"/>
      </w:tblGrid>
      <w:tr w:rsidR="00CC2E8E" w14:paraId="0E6D4F7F" w14:textId="77777777" w:rsidTr="00CC2E8E">
        <w:trPr>
          <w:cnfStyle w:val="100000000000" w:firstRow="1" w:lastRow="0" w:firstColumn="0" w:lastColumn="0" w:oddVBand="0" w:evenVBand="0" w:oddHBand="0" w:evenHBand="0" w:firstRowFirstColumn="0" w:firstRowLastColumn="0" w:lastRowFirstColumn="0" w:lastRowLastColumn="0"/>
          <w:tblHeader/>
          <w:jc w:val="center"/>
        </w:trPr>
        <w:tc>
          <w:tcPr>
            <w:tcW w:w="6030" w:type="dxa"/>
          </w:tcPr>
          <w:p w14:paraId="259AA861" w14:textId="0D996726" w:rsidR="00CC2E8E" w:rsidRPr="00CC2E8E" w:rsidRDefault="00CC2E8E" w:rsidP="00CC2E8E">
            <w:pPr>
              <w:rPr>
                <w:b/>
              </w:rPr>
            </w:pPr>
            <w:r w:rsidRPr="00CC2E8E">
              <w:rPr>
                <w:b/>
              </w:rPr>
              <w:t>Attribute</w:t>
            </w:r>
          </w:p>
        </w:tc>
        <w:tc>
          <w:tcPr>
            <w:tcW w:w="3366" w:type="dxa"/>
          </w:tcPr>
          <w:p w14:paraId="393A58CC" w14:textId="1F5BF3A0" w:rsidR="00CC2E8E" w:rsidRPr="00CC2E8E" w:rsidRDefault="00CC2E8E" w:rsidP="00CC2E8E">
            <w:pPr>
              <w:rPr>
                <w:b/>
              </w:rPr>
            </w:pPr>
            <w:r w:rsidRPr="00CC2E8E">
              <w:rPr>
                <w:b/>
              </w:rPr>
              <w:t>Notes</w:t>
            </w:r>
          </w:p>
        </w:tc>
      </w:tr>
      <w:tr w:rsidR="00CC2E8E" w14:paraId="554D7FFD"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28F7642" w14:textId="1A2BC4BE" w:rsidR="00CC2E8E" w:rsidRDefault="00CC2E8E" w:rsidP="00CC2E8E">
            <w:r>
              <w:t>compression-supported (type2 keyword)</w:t>
            </w:r>
          </w:p>
        </w:tc>
        <w:tc>
          <w:tcPr>
            <w:tcW w:w="3366" w:type="dxa"/>
          </w:tcPr>
          <w:p w14:paraId="24B88185" w14:textId="3B4EBB3C" w:rsidR="00CC2E8E" w:rsidRDefault="00CC2E8E" w:rsidP="00CC2E8E">
            <w:r>
              <w:t>Not usable</w:t>
            </w:r>
          </w:p>
        </w:tc>
      </w:tr>
      <w:tr w:rsidR="00CC2E8E" w14:paraId="45D550CF" w14:textId="77777777" w:rsidTr="00CC2E8E">
        <w:trPr>
          <w:jc w:val="center"/>
        </w:trPr>
        <w:tc>
          <w:tcPr>
            <w:tcW w:w="6030" w:type="dxa"/>
          </w:tcPr>
          <w:p w14:paraId="1934015A" w14:textId="3B1FD4CA" w:rsidR="00CC2E8E" w:rsidRDefault="00CC2E8E" w:rsidP="00CC2E8E">
            <w:r>
              <w:t>document-charset-supported (charset)</w:t>
            </w:r>
          </w:p>
        </w:tc>
        <w:tc>
          <w:tcPr>
            <w:tcW w:w="3366" w:type="dxa"/>
          </w:tcPr>
          <w:p w14:paraId="7B249782" w14:textId="17E90EDE" w:rsidR="00CC2E8E" w:rsidRDefault="00CC2E8E" w:rsidP="00CC2E8E">
            <w:r>
              <w:t>Superseded by PWG 5100.5</w:t>
            </w:r>
          </w:p>
        </w:tc>
      </w:tr>
      <w:tr w:rsidR="00CC2E8E" w14:paraId="4C2C5C8A"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2389F556" w14:textId="3FFBA092" w:rsidR="00CC2E8E" w:rsidRDefault="00CC2E8E" w:rsidP="00CC2E8E">
            <w:r>
              <w:t>document-digital-signature-supplied (type2 keyword)</w:t>
            </w:r>
          </w:p>
        </w:tc>
        <w:tc>
          <w:tcPr>
            <w:tcW w:w="3366" w:type="dxa"/>
          </w:tcPr>
          <w:p w14:paraId="7E959970" w14:textId="7271E255" w:rsidR="00CC2E8E" w:rsidRDefault="00CC2E8E" w:rsidP="00CC2E8E">
            <w:r>
              <w:t>Obsolete parent attribute</w:t>
            </w:r>
          </w:p>
        </w:tc>
      </w:tr>
      <w:tr w:rsidR="00CC2E8E" w14:paraId="40D633A3" w14:textId="77777777" w:rsidTr="00CC2E8E">
        <w:trPr>
          <w:jc w:val="center"/>
        </w:trPr>
        <w:tc>
          <w:tcPr>
            <w:tcW w:w="6030" w:type="dxa"/>
          </w:tcPr>
          <w:p w14:paraId="44D0DD66" w14:textId="48779EFD" w:rsidR="00CC2E8E" w:rsidRDefault="00CC2E8E" w:rsidP="00CC2E8E">
            <w:r>
              <w:t>document-format-supplied (mimeMediaType)</w:t>
            </w:r>
          </w:p>
        </w:tc>
        <w:tc>
          <w:tcPr>
            <w:tcW w:w="3366" w:type="dxa"/>
          </w:tcPr>
          <w:p w14:paraId="1BCA7423" w14:textId="0804E367" w:rsidR="00CC2E8E" w:rsidRDefault="00CC2E8E" w:rsidP="00CC2E8E">
            <w:r>
              <w:t>Superseded by PWG 5100.5</w:t>
            </w:r>
          </w:p>
        </w:tc>
      </w:tr>
      <w:tr w:rsidR="00CC2E8E" w14:paraId="023C1266"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487D4A5" w14:textId="2C0E9B3D" w:rsidR="00CC2E8E" w:rsidRDefault="00CC2E8E" w:rsidP="00CC2E8E">
            <w:r>
              <w:t>document-format-version-supplied (text(127))</w:t>
            </w:r>
          </w:p>
        </w:tc>
        <w:tc>
          <w:tcPr>
            <w:tcW w:w="3366" w:type="dxa"/>
          </w:tcPr>
          <w:p w14:paraId="19F5B561" w14:textId="0E5780AC" w:rsidR="00CC2E8E" w:rsidRDefault="00CC2E8E" w:rsidP="00CC2E8E">
            <w:r>
              <w:t>Obsolete parent attribute</w:t>
            </w:r>
          </w:p>
        </w:tc>
      </w:tr>
      <w:tr w:rsidR="00CC2E8E" w14:paraId="7FABB723" w14:textId="77777777" w:rsidTr="00CC2E8E">
        <w:trPr>
          <w:jc w:val="center"/>
        </w:trPr>
        <w:tc>
          <w:tcPr>
            <w:tcW w:w="6030" w:type="dxa"/>
          </w:tcPr>
          <w:p w14:paraId="559A8375" w14:textId="70CEF474" w:rsidR="00CC2E8E" w:rsidRDefault="00CC2E8E" w:rsidP="00CC2E8E">
            <w:r>
              <w:t>document-message-supplied (text(MAX))</w:t>
            </w:r>
          </w:p>
        </w:tc>
        <w:tc>
          <w:tcPr>
            <w:tcW w:w="3366" w:type="dxa"/>
          </w:tcPr>
          <w:p w14:paraId="23B20663" w14:textId="4B1B44A2" w:rsidR="00CC2E8E" w:rsidRDefault="00CC2E8E" w:rsidP="00CC2E8E">
            <w:r>
              <w:t>Superseded by PWG 5100.5</w:t>
            </w:r>
          </w:p>
        </w:tc>
      </w:tr>
      <w:tr w:rsidR="00CC2E8E" w14:paraId="60A6616A"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D0358DC" w14:textId="419A49D5" w:rsidR="00CC2E8E" w:rsidRDefault="00CC2E8E" w:rsidP="00CC2E8E">
            <w:r>
              <w:t>document-name-supplied</w:t>
            </w:r>
          </w:p>
        </w:tc>
        <w:tc>
          <w:tcPr>
            <w:tcW w:w="3366" w:type="dxa"/>
          </w:tcPr>
          <w:p w14:paraId="1474D1EE" w14:textId="59AB5601" w:rsidR="00CC2E8E" w:rsidRDefault="00CC2E8E" w:rsidP="00CC2E8E">
            <w:r>
              <w:t>Superseded by PWG 5100.5</w:t>
            </w:r>
          </w:p>
        </w:tc>
      </w:tr>
      <w:tr w:rsidR="00CC2E8E" w14:paraId="07D0BF3B" w14:textId="77777777" w:rsidTr="00CC2E8E">
        <w:trPr>
          <w:jc w:val="center"/>
        </w:trPr>
        <w:tc>
          <w:tcPr>
            <w:tcW w:w="6030" w:type="dxa"/>
          </w:tcPr>
          <w:p w14:paraId="19B46C7A" w14:textId="0197C3B1" w:rsidR="00CC2E8E" w:rsidRDefault="00CC2E8E" w:rsidP="00CC2E8E">
            <w:r>
              <w:t>document-natural-language-supplied (naturalLanguage)</w:t>
            </w:r>
          </w:p>
        </w:tc>
        <w:tc>
          <w:tcPr>
            <w:tcW w:w="3366" w:type="dxa"/>
          </w:tcPr>
          <w:p w14:paraId="39B24A14" w14:textId="3C273098" w:rsidR="00CC2E8E" w:rsidRDefault="00CC2E8E" w:rsidP="00CC2E8E">
            <w:r>
              <w:t>Superseded by PWG 5100.5</w:t>
            </w:r>
          </w:p>
        </w:tc>
      </w:tr>
      <w:tr w:rsidR="00CC2E8E" w14:paraId="190B8FBF"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7AF7CDD" w14:textId="5756C0A8" w:rsidR="00CC2E8E" w:rsidRDefault="00CC2E8E" w:rsidP="00CC2E8E">
            <w:r>
              <w:t>ipp-attribute-fidelity (boolean)</w:t>
            </w:r>
          </w:p>
        </w:tc>
        <w:tc>
          <w:tcPr>
            <w:tcW w:w="3366" w:type="dxa"/>
          </w:tcPr>
          <w:p w14:paraId="62560506" w14:textId="75711850" w:rsidR="00CC2E8E" w:rsidRDefault="00CC2E8E" w:rsidP="00CC2E8E">
            <w:r>
              <w:t>Only used at time of creation</w:t>
            </w:r>
          </w:p>
        </w:tc>
      </w:tr>
      <w:tr w:rsidR="00CC2E8E" w14:paraId="419554A3" w14:textId="77777777" w:rsidTr="00CC2E8E">
        <w:trPr>
          <w:jc w:val="center"/>
        </w:trPr>
        <w:tc>
          <w:tcPr>
            <w:tcW w:w="6030" w:type="dxa"/>
          </w:tcPr>
          <w:p w14:paraId="43A1CE77" w14:textId="068B1DDB" w:rsidR="00CC2E8E" w:rsidRDefault="00CC2E8E" w:rsidP="00CC2E8E">
            <w:r>
              <w:t>job-copies-actual (integer(1:MAX))</w:t>
            </w:r>
          </w:p>
        </w:tc>
        <w:tc>
          <w:tcPr>
            <w:tcW w:w="3366" w:type="dxa"/>
          </w:tcPr>
          <w:p w14:paraId="317A72DD" w14:textId="3D8EE713" w:rsidR="00CC2E8E" w:rsidRDefault="00CC2E8E" w:rsidP="00CC2E8E">
            <w:r>
              <w:t>Obsolete parent attribute</w:t>
            </w:r>
          </w:p>
        </w:tc>
      </w:tr>
      <w:tr w:rsidR="00CC2E8E" w14:paraId="631570AB"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079D44BD" w14:textId="2E99FA8C" w:rsidR="00CC2E8E" w:rsidRDefault="00CC2E8E" w:rsidP="00CC2E8E">
            <w:r>
              <w:t>job-cover-back-actual (collection)</w:t>
            </w:r>
          </w:p>
        </w:tc>
        <w:tc>
          <w:tcPr>
            <w:tcW w:w="3366" w:type="dxa"/>
          </w:tcPr>
          <w:p w14:paraId="3762C467" w14:textId="766D9967" w:rsidR="00CC2E8E" w:rsidRDefault="00CC2E8E" w:rsidP="00CC2E8E">
            <w:r>
              <w:t>Obsolete parent attribute</w:t>
            </w:r>
          </w:p>
        </w:tc>
      </w:tr>
      <w:tr w:rsidR="00CC2E8E" w14:paraId="023649EC" w14:textId="77777777" w:rsidTr="00CC2E8E">
        <w:trPr>
          <w:jc w:val="center"/>
        </w:trPr>
        <w:tc>
          <w:tcPr>
            <w:tcW w:w="6030" w:type="dxa"/>
          </w:tcPr>
          <w:p w14:paraId="566B23E3" w14:textId="0053BBEA" w:rsidR="00CC2E8E" w:rsidRDefault="00CC2E8E" w:rsidP="00CC2E8E">
            <w:r>
              <w:t>job-cover-front-actual (collection)</w:t>
            </w:r>
          </w:p>
        </w:tc>
        <w:tc>
          <w:tcPr>
            <w:tcW w:w="3366" w:type="dxa"/>
          </w:tcPr>
          <w:p w14:paraId="674CA3D6" w14:textId="2745116A" w:rsidR="00CC2E8E" w:rsidRDefault="00CC2E8E" w:rsidP="00CC2E8E">
            <w:r>
              <w:t>Obsolete parent attribute</w:t>
            </w:r>
          </w:p>
        </w:tc>
      </w:tr>
      <w:tr w:rsidR="00CC2E8E" w14:paraId="29BFA995"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741338E" w14:textId="4F107E8A" w:rsidR="00CC2E8E" w:rsidRDefault="00CC2E8E" w:rsidP="00CC2E8E">
            <w:r>
              <w:t>job-finishings-actual (1setOf type2 enum)</w:t>
            </w:r>
          </w:p>
        </w:tc>
        <w:tc>
          <w:tcPr>
            <w:tcW w:w="3366" w:type="dxa"/>
          </w:tcPr>
          <w:p w14:paraId="2B63ABB9" w14:textId="34F58906" w:rsidR="00CC2E8E" w:rsidRDefault="00CC2E8E" w:rsidP="00CC2E8E">
            <w:r>
              <w:t>Obsolete parent attribute</w:t>
            </w:r>
          </w:p>
        </w:tc>
      </w:tr>
      <w:tr w:rsidR="00CC2E8E" w14:paraId="4867FB24" w14:textId="77777777" w:rsidTr="00CC2E8E">
        <w:trPr>
          <w:jc w:val="center"/>
        </w:trPr>
        <w:tc>
          <w:tcPr>
            <w:tcW w:w="6030" w:type="dxa"/>
          </w:tcPr>
          <w:p w14:paraId="6C68976C" w14:textId="18FEF687" w:rsidR="00CC2E8E" w:rsidRDefault="00CC2E8E" w:rsidP="00CC2E8E">
            <w:r>
              <w:t>job-finishings-col-actual (1setOf collection)</w:t>
            </w:r>
          </w:p>
        </w:tc>
        <w:tc>
          <w:tcPr>
            <w:tcW w:w="3366" w:type="dxa"/>
          </w:tcPr>
          <w:p w14:paraId="03860B31" w14:textId="702A4F53" w:rsidR="00CC2E8E" w:rsidRDefault="00CC2E8E" w:rsidP="00CC2E8E">
            <w:r>
              <w:t>Obsolete parent attribute</w:t>
            </w:r>
          </w:p>
        </w:tc>
      </w:tr>
      <w:tr w:rsidR="00CC2E8E" w14:paraId="75DE243D" w14:textId="77777777" w:rsidTr="00CC2E8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16609EC" w14:textId="01AF90D0" w:rsidR="00CC2E8E" w:rsidRDefault="00CC2E8E" w:rsidP="00CC2E8E">
            <w:r>
              <w:t>job-mandatory-attributes (1setOf keyword)</w:t>
            </w:r>
          </w:p>
        </w:tc>
        <w:tc>
          <w:tcPr>
            <w:tcW w:w="3366" w:type="dxa"/>
          </w:tcPr>
          <w:p w14:paraId="32976A84" w14:textId="10402F95" w:rsidR="00CC2E8E" w:rsidRDefault="00CC2E8E" w:rsidP="00CC2E8E">
            <w:r>
              <w:t>Only used at time of creation</w:t>
            </w:r>
          </w:p>
        </w:tc>
      </w:tr>
      <w:tr w:rsidR="00CC2E8E" w14:paraId="073F3B60" w14:textId="77777777" w:rsidTr="00CC2E8E">
        <w:trPr>
          <w:jc w:val="center"/>
        </w:trPr>
        <w:tc>
          <w:tcPr>
            <w:tcW w:w="6030" w:type="dxa"/>
          </w:tcPr>
          <w:p w14:paraId="6DCB8AE9" w14:textId="08004724" w:rsidR="00CC2E8E" w:rsidRDefault="00CC2E8E" w:rsidP="00CC2E8E">
            <w:r>
              <w:t>output-device-actual (1setOf name(127))</w:t>
            </w:r>
          </w:p>
        </w:tc>
        <w:tc>
          <w:tcPr>
            <w:tcW w:w="3366" w:type="dxa"/>
          </w:tcPr>
          <w:p w14:paraId="349D07C1" w14:textId="32D27DDA" w:rsidR="00CC2E8E" w:rsidRDefault="00CC2E8E" w:rsidP="00CC2E8E">
            <w:r>
              <w:t>Redundant</w:t>
            </w:r>
          </w:p>
        </w:tc>
      </w:tr>
    </w:tbl>
    <w:p w14:paraId="6E78AD7B" w14:textId="5EB39FBF" w:rsidR="005F3088" w:rsidRDefault="005F3088" w:rsidP="005F3088">
      <w:pPr>
        <w:pStyle w:val="IEEEStdsLevel2Header"/>
        <w:rPr>
          <w:rFonts w:eastAsia="MS Mincho"/>
        </w:rPr>
      </w:pPr>
      <w:bookmarkStart w:id="1031" w:name="_Toc17126565"/>
      <w:r>
        <w:rPr>
          <w:rFonts w:eastAsia="MS Mincho"/>
        </w:rPr>
        <w:t>Obsolete Job Template Attributes</w:t>
      </w:r>
      <w:bookmarkEnd w:id="1031"/>
    </w:p>
    <w:p w14:paraId="1DCE448A" w14:textId="33BF5198" w:rsidR="00F62CCF" w:rsidRDefault="00C6485A" w:rsidP="00F62CCF">
      <w:pPr>
        <w:pStyle w:val="IEEEStdsParagraph"/>
        <w:rPr>
          <w:rFonts w:eastAsia="MS Mincho"/>
        </w:rPr>
      </w:pPr>
      <w:r>
        <w:rPr>
          <w:rFonts w:eastAsia="MS Mincho"/>
        </w:rPr>
        <w:fldChar w:fldCharType="begin"/>
      </w:r>
      <w:r>
        <w:rPr>
          <w:rFonts w:eastAsia="MS Mincho"/>
        </w:rPr>
        <w:instrText xml:space="preserve"> REF _Ref2950924 \h </w:instrText>
      </w:r>
      <w:r>
        <w:rPr>
          <w:rFonts w:eastAsia="MS Mincho"/>
        </w:rPr>
      </w:r>
      <w:r>
        <w:rPr>
          <w:rFonts w:eastAsia="MS Mincho"/>
        </w:rPr>
        <w:fldChar w:fldCharType="separate"/>
      </w:r>
      <w:r w:rsidR="00DD1DB4">
        <w:t xml:space="preserve">Table </w:t>
      </w:r>
      <w:r w:rsidR="00DD1DB4">
        <w:rPr>
          <w:noProof/>
        </w:rPr>
        <w:t>9</w:t>
      </w:r>
      <w:r>
        <w:rPr>
          <w:rFonts w:eastAsia="MS Mincho"/>
        </w:rPr>
        <w:fldChar w:fldCharType="end"/>
      </w:r>
      <w:r>
        <w:rPr>
          <w:rFonts w:eastAsia="MS Mincho"/>
        </w:rPr>
        <w:t xml:space="preserve"> lists the </w:t>
      </w:r>
      <w:r w:rsidR="00F62CCF" w:rsidRPr="00F62CCF">
        <w:rPr>
          <w:rFonts w:eastAsia="MS Mincho"/>
        </w:rPr>
        <w:t xml:space="preserve">Job </w:t>
      </w:r>
      <w:r w:rsidR="00F62CCF">
        <w:rPr>
          <w:rFonts w:eastAsia="MS Mincho"/>
        </w:rPr>
        <w:t>Templates</w:t>
      </w:r>
      <w:r w:rsidR="00F62CCF" w:rsidRPr="00F62CCF">
        <w:rPr>
          <w:rFonts w:eastAsia="MS Mincho"/>
        </w:rPr>
        <w:t xml:space="preserve"> attributes from </w:t>
      </w:r>
      <w:r w:rsidR="000E07AD">
        <w:rPr>
          <w:rFonts w:eastAsia="MS Mincho"/>
        </w:rPr>
        <w:t>the previous version of this specification</w:t>
      </w:r>
      <w:r w:rsidR="00F62CCF" w:rsidRPr="00F62CCF">
        <w:rPr>
          <w:rFonts w:eastAsia="MS Mincho"/>
        </w:rPr>
        <w:t xml:space="preserve"> [PWG5100.7</w:t>
      </w:r>
      <w:r w:rsidR="000E07AD">
        <w:rPr>
          <w:rFonts w:eastAsia="MS Mincho"/>
        </w:rPr>
        <w:t>-2003</w:t>
      </w:r>
      <w:r w:rsidR="00F62CCF" w:rsidRPr="00F62CCF">
        <w:rPr>
          <w:rFonts w:eastAsia="MS Mincho"/>
        </w:rPr>
        <w:t xml:space="preserve">] </w:t>
      </w:r>
      <w:r>
        <w:rPr>
          <w:rFonts w:eastAsia="MS Mincho"/>
        </w:rPr>
        <w:t xml:space="preserve">which </w:t>
      </w:r>
      <w:r w:rsidR="00F62CCF" w:rsidRPr="00F62CCF">
        <w:rPr>
          <w:rFonts w:eastAsia="MS Mincho"/>
        </w:rPr>
        <w:t xml:space="preserve">are now </w:t>
      </w:r>
      <w:r w:rsidR="00F47D73">
        <w:rPr>
          <w:rFonts w:eastAsia="MS Mincho"/>
        </w:rPr>
        <w:t>OBSOLETE</w:t>
      </w:r>
      <w:r>
        <w:rPr>
          <w:rFonts w:eastAsia="MS Mincho"/>
        </w:rPr>
        <w:t>.</w:t>
      </w:r>
    </w:p>
    <w:p w14:paraId="7AEECE6D" w14:textId="65555105" w:rsidR="003D0879" w:rsidRPr="00F62CCF" w:rsidRDefault="003D0879" w:rsidP="003D0879">
      <w:pPr>
        <w:pStyle w:val="Caption"/>
        <w:rPr>
          <w:rFonts w:eastAsia="MS Mincho"/>
        </w:rPr>
      </w:pPr>
      <w:bookmarkStart w:id="1032" w:name="_Ref2950924"/>
      <w:bookmarkStart w:id="1033" w:name="_Toc17126594"/>
      <w:r>
        <w:t xml:space="preserve">Table </w:t>
      </w:r>
      <w:r>
        <w:fldChar w:fldCharType="begin"/>
      </w:r>
      <w:r>
        <w:instrText xml:space="preserve"> SEQ Table \* ARABIC </w:instrText>
      </w:r>
      <w:r>
        <w:fldChar w:fldCharType="separate"/>
      </w:r>
      <w:r w:rsidR="00DD1DB4">
        <w:rPr>
          <w:noProof/>
        </w:rPr>
        <w:t>9</w:t>
      </w:r>
      <w:r>
        <w:fldChar w:fldCharType="end"/>
      </w:r>
      <w:bookmarkEnd w:id="1032"/>
      <w:r>
        <w:t xml:space="preserve"> - </w:t>
      </w:r>
      <w:r w:rsidR="00F47D73">
        <w:t xml:space="preserve">OBSOLETE </w:t>
      </w:r>
      <w:r>
        <w:t>Job Template Attributes</w:t>
      </w:r>
      <w:bookmarkEnd w:id="1033"/>
    </w:p>
    <w:tbl>
      <w:tblPr>
        <w:tblStyle w:val="MediumList1-Accent1"/>
        <w:tblW w:w="0" w:type="auto"/>
        <w:jc w:val="center"/>
        <w:tblLook w:val="0420" w:firstRow="1" w:lastRow="0" w:firstColumn="0" w:lastColumn="0" w:noHBand="0" w:noVBand="1"/>
      </w:tblPr>
      <w:tblGrid>
        <w:gridCol w:w="4824"/>
        <w:gridCol w:w="2646"/>
      </w:tblGrid>
      <w:tr w:rsidR="003D0879" w14:paraId="675B284D" w14:textId="77777777" w:rsidTr="00C6485A">
        <w:trPr>
          <w:cnfStyle w:val="100000000000" w:firstRow="1" w:lastRow="0" w:firstColumn="0" w:lastColumn="0" w:oddVBand="0" w:evenVBand="0" w:oddHBand="0" w:evenHBand="0" w:firstRowFirstColumn="0" w:firstRowLastColumn="0" w:lastRowFirstColumn="0" w:lastRowLastColumn="0"/>
          <w:jc w:val="center"/>
        </w:trPr>
        <w:tc>
          <w:tcPr>
            <w:tcW w:w="4824" w:type="dxa"/>
          </w:tcPr>
          <w:p w14:paraId="30CDE649" w14:textId="398F2236" w:rsidR="003D0879" w:rsidRPr="003D0879" w:rsidRDefault="003D0879" w:rsidP="003D0879">
            <w:pPr>
              <w:rPr>
                <w:b/>
              </w:rPr>
            </w:pPr>
            <w:r w:rsidRPr="003D0879">
              <w:rPr>
                <w:b/>
              </w:rPr>
              <w:t>Attribute</w:t>
            </w:r>
          </w:p>
        </w:tc>
        <w:tc>
          <w:tcPr>
            <w:tcW w:w="2646" w:type="dxa"/>
          </w:tcPr>
          <w:p w14:paraId="66084C11" w14:textId="492BB380" w:rsidR="003D0879" w:rsidRPr="003D0879" w:rsidRDefault="003D0879" w:rsidP="003D0879">
            <w:pPr>
              <w:rPr>
                <w:b/>
              </w:rPr>
            </w:pPr>
            <w:r w:rsidRPr="003D0879">
              <w:rPr>
                <w:b/>
              </w:rPr>
              <w:t>Notes</w:t>
            </w:r>
          </w:p>
        </w:tc>
      </w:tr>
      <w:tr w:rsidR="003D0879" w14:paraId="63277D4A"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2F26030A" w14:textId="1DCCA935" w:rsidR="003D0879" w:rsidRDefault="003D0879" w:rsidP="003D0879">
            <w:pPr>
              <w:rPr>
                <w:rFonts w:eastAsia="MS Mincho"/>
              </w:rPr>
            </w:pPr>
            <w:r>
              <w:rPr>
                <w:rFonts w:eastAsia="MS Mincho"/>
              </w:rPr>
              <w:t>job-copies (integer(1:MAX))</w:t>
            </w:r>
          </w:p>
        </w:tc>
        <w:tc>
          <w:tcPr>
            <w:tcW w:w="2646" w:type="dxa"/>
          </w:tcPr>
          <w:p w14:paraId="604F7424" w14:textId="0598A2B8" w:rsidR="003D0879" w:rsidRDefault="00C6485A" w:rsidP="003D0879">
            <w:pPr>
              <w:rPr>
                <w:rFonts w:eastAsia="MS Mincho"/>
              </w:rPr>
            </w:pPr>
            <w:r>
              <w:rPr>
                <w:rFonts w:eastAsia="MS Mincho"/>
              </w:rPr>
              <w:t>Interoperability issues</w:t>
            </w:r>
          </w:p>
        </w:tc>
      </w:tr>
      <w:tr w:rsidR="003D0879" w14:paraId="1FD909A4" w14:textId="77777777" w:rsidTr="00C6485A">
        <w:trPr>
          <w:jc w:val="center"/>
        </w:trPr>
        <w:tc>
          <w:tcPr>
            <w:tcW w:w="4824" w:type="dxa"/>
          </w:tcPr>
          <w:p w14:paraId="7CFE7584" w14:textId="28F731F1" w:rsidR="003D0879" w:rsidRDefault="00C6485A" w:rsidP="003D0879">
            <w:pPr>
              <w:rPr>
                <w:rFonts w:eastAsia="MS Mincho"/>
              </w:rPr>
            </w:pPr>
            <w:r>
              <w:rPr>
                <w:rFonts w:eastAsia="MS Mincho"/>
              </w:rPr>
              <w:t>job-cover-back (collection)</w:t>
            </w:r>
          </w:p>
        </w:tc>
        <w:tc>
          <w:tcPr>
            <w:tcW w:w="2646" w:type="dxa"/>
          </w:tcPr>
          <w:p w14:paraId="48EF4FE6" w14:textId="35317FB4" w:rsidR="003D0879" w:rsidRDefault="00C6485A" w:rsidP="003D0879">
            <w:pPr>
              <w:rPr>
                <w:rFonts w:eastAsia="MS Mincho"/>
              </w:rPr>
            </w:pPr>
            <w:r>
              <w:rPr>
                <w:rFonts w:eastAsia="MS Mincho"/>
              </w:rPr>
              <w:t>Interoperability issues</w:t>
            </w:r>
          </w:p>
        </w:tc>
      </w:tr>
      <w:tr w:rsidR="003D0879" w14:paraId="42F627C4"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64539F4F" w14:textId="7588D5EB" w:rsidR="003D0879" w:rsidRDefault="00C6485A" w:rsidP="003D0879">
            <w:pPr>
              <w:rPr>
                <w:rFonts w:eastAsia="MS Mincho"/>
              </w:rPr>
            </w:pPr>
            <w:r>
              <w:rPr>
                <w:rFonts w:eastAsia="MS Mincho"/>
              </w:rPr>
              <w:t>job-cover-front (collection)</w:t>
            </w:r>
          </w:p>
        </w:tc>
        <w:tc>
          <w:tcPr>
            <w:tcW w:w="2646" w:type="dxa"/>
          </w:tcPr>
          <w:p w14:paraId="77138585" w14:textId="042BB28F" w:rsidR="003D0879" w:rsidRDefault="00C6485A" w:rsidP="003D0879">
            <w:pPr>
              <w:rPr>
                <w:rFonts w:eastAsia="MS Mincho"/>
              </w:rPr>
            </w:pPr>
            <w:r>
              <w:rPr>
                <w:rFonts w:eastAsia="MS Mincho"/>
              </w:rPr>
              <w:t>Interoperability issues</w:t>
            </w:r>
          </w:p>
        </w:tc>
      </w:tr>
      <w:tr w:rsidR="003D0879" w14:paraId="6448E4DA" w14:textId="77777777" w:rsidTr="00C6485A">
        <w:trPr>
          <w:jc w:val="center"/>
        </w:trPr>
        <w:tc>
          <w:tcPr>
            <w:tcW w:w="4824" w:type="dxa"/>
          </w:tcPr>
          <w:p w14:paraId="78606C22" w14:textId="00119D4B" w:rsidR="003D0879" w:rsidRDefault="00C6485A" w:rsidP="003D0879">
            <w:pPr>
              <w:rPr>
                <w:rFonts w:eastAsia="MS Mincho"/>
              </w:rPr>
            </w:pPr>
            <w:r>
              <w:rPr>
                <w:rFonts w:eastAsia="MS Mincho"/>
              </w:rPr>
              <w:t>job-finishings (1setOf type2 enum)</w:t>
            </w:r>
          </w:p>
        </w:tc>
        <w:tc>
          <w:tcPr>
            <w:tcW w:w="2646" w:type="dxa"/>
          </w:tcPr>
          <w:p w14:paraId="26213DB4" w14:textId="1B6DBBD8" w:rsidR="003D0879" w:rsidRDefault="00C6485A" w:rsidP="003D0879">
            <w:pPr>
              <w:rPr>
                <w:rFonts w:eastAsia="MS Mincho"/>
              </w:rPr>
            </w:pPr>
            <w:r>
              <w:rPr>
                <w:rFonts w:eastAsia="MS Mincho"/>
              </w:rPr>
              <w:t>Interoperability issues</w:t>
            </w:r>
          </w:p>
        </w:tc>
      </w:tr>
      <w:tr w:rsidR="003D0879" w14:paraId="7447817D"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4824" w:type="dxa"/>
          </w:tcPr>
          <w:p w14:paraId="5B805D74" w14:textId="05BE6B63" w:rsidR="003D0879" w:rsidRDefault="00C6485A" w:rsidP="003D0879">
            <w:pPr>
              <w:rPr>
                <w:rFonts w:eastAsia="MS Mincho"/>
              </w:rPr>
            </w:pPr>
            <w:r>
              <w:rPr>
                <w:rFonts w:eastAsia="MS Mincho"/>
              </w:rPr>
              <w:t>job-finishings-col (1setOf collection)</w:t>
            </w:r>
          </w:p>
        </w:tc>
        <w:tc>
          <w:tcPr>
            <w:tcW w:w="2646" w:type="dxa"/>
          </w:tcPr>
          <w:p w14:paraId="668E184F" w14:textId="5BCC012B" w:rsidR="003D0879" w:rsidRDefault="00C6485A" w:rsidP="003D0879">
            <w:pPr>
              <w:rPr>
                <w:rFonts w:eastAsia="MS Mincho"/>
              </w:rPr>
            </w:pPr>
            <w:r>
              <w:rPr>
                <w:rFonts w:eastAsia="MS Mincho"/>
              </w:rPr>
              <w:t>Interoperability issues</w:t>
            </w:r>
          </w:p>
        </w:tc>
      </w:tr>
    </w:tbl>
    <w:p w14:paraId="14628C30" w14:textId="00DECC88" w:rsidR="00746FBF" w:rsidRDefault="00746FBF" w:rsidP="00746FBF">
      <w:pPr>
        <w:pStyle w:val="IEEEStdsLevel2Header"/>
        <w:rPr>
          <w:rFonts w:eastAsia="MS Mincho"/>
        </w:rPr>
      </w:pPr>
      <w:bookmarkStart w:id="1034" w:name="_Toc17126566"/>
      <w:r>
        <w:rPr>
          <w:rFonts w:eastAsia="MS Mincho"/>
        </w:rPr>
        <w:t>Obsolete Printer Description Attributes</w:t>
      </w:r>
      <w:bookmarkEnd w:id="1034"/>
    </w:p>
    <w:p w14:paraId="08300E05" w14:textId="2238C515" w:rsidR="00F62CCF" w:rsidRDefault="00F62CCF" w:rsidP="00F62CCF">
      <w:pPr>
        <w:pStyle w:val="IEEEStdsParagraph"/>
        <w:rPr>
          <w:rFonts w:eastAsia="MS Mincho"/>
        </w:rPr>
      </w:pPr>
      <w:r w:rsidRPr="00F62CCF">
        <w:rPr>
          <w:rFonts w:eastAsia="MS Mincho"/>
        </w:rPr>
        <w:t xml:space="preserve">The following </w:t>
      </w:r>
      <w:r>
        <w:rPr>
          <w:rFonts w:eastAsia="MS Mincho"/>
        </w:rPr>
        <w:t>Printer Description</w:t>
      </w:r>
      <w:r w:rsidRPr="00F62CCF">
        <w:rPr>
          <w:rFonts w:eastAsia="MS Mincho"/>
        </w:rPr>
        <w:t xml:space="preserve"> attributes from </w:t>
      </w:r>
      <w:r w:rsidR="000E07AD">
        <w:rPr>
          <w:rFonts w:eastAsia="MS Mincho"/>
        </w:rPr>
        <w:t>the previous version of this specification</w:t>
      </w:r>
      <w:r w:rsidRPr="00F62CCF">
        <w:rPr>
          <w:rFonts w:eastAsia="MS Mincho"/>
        </w:rPr>
        <w:t xml:space="preserve"> [PWG5100.7</w:t>
      </w:r>
      <w:r w:rsidR="000E07AD">
        <w:rPr>
          <w:rFonts w:eastAsia="MS Mincho"/>
        </w:rPr>
        <w:t>-2003</w:t>
      </w:r>
      <w:r w:rsidRPr="00F62CCF">
        <w:rPr>
          <w:rFonts w:eastAsia="MS Mincho"/>
        </w:rPr>
        <w:t xml:space="preserve">] </w:t>
      </w:r>
      <w:r w:rsidR="00C6485A">
        <w:rPr>
          <w:rFonts w:eastAsia="MS Mincho"/>
        </w:rPr>
        <w:t xml:space="preserve">which </w:t>
      </w:r>
      <w:r w:rsidRPr="00F62CCF">
        <w:rPr>
          <w:rFonts w:eastAsia="MS Mincho"/>
        </w:rPr>
        <w:t xml:space="preserve">are now </w:t>
      </w:r>
      <w:r w:rsidR="00F47D73">
        <w:rPr>
          <w:rFonts w:eastAsia="MS Mincho"/>
        </w:rPr>
        <w:t>OBSOLETE</w:t>
      </w:r>
      <w:r w:rsidR="00C6485A">
        <w:rPr>
          <w:rFonts w:eastAsia="MS Mincho"/>
        </w:rPr>
        <w:t>.</w:t>
      </w:r>
    </w:p>
    <w:p w14:paraId="00F34583" w14:textId="10810393" w:rsidR="00C6485A" w:rsidRDefault="00C6485A" w:rsidP="00C6485A">
      <w:pPr>
        <w:pStyle w:val="Caption"/>
      </w:pPr>
      <w:bookmarkStart w:id="1035" w:name="_Toc17126595"/>
      <w:r>
        <w:t xml:space="preserve">Table </w:t>
      </w:r>
      <w:r>
        <w:fldChar w:fldCharType="begin"/>
      </w:r>
      <w:r>
        <w:instrText xml:space="preserve"> SEQ Table \* ARABIC </w:instrText>
      </w:r>
      <w:r>
        <w:fldChar w:fldCharType="separate"/>
      </w:r>
      <w:r w:rsidR="00DD1DB4">
        <w:rPr>
          <w:noProof/>
        </w:rPr>
        <w:t>10</w:t>
      </w:r>
      <w:r>
        <w:fldChar w:fldCharType="end"/>
      </w:r>
      <w:r>
        <w:t xml:space="preserve"> - </w:t>
      </w:r>
      <w:r w:rsidR="00F47D73">
        <w:t xml:space="preserve">OBSOLETE </w:t>
      </w:r>
      <w:r>
        <w:t>Printer Description Attributes</w:t>
      </w:r>
      <w:bookmarkEnd w:id="1035"/>
    </w:p>
    <w:tbl>
      <w:tblPr>
        <w:tblStyle w:val="MediumList1-Accent1"/>
        <w:tblW w:w="0" w:type="auto"/>
        <w:jc w:val="center"/>
        <w:tblLook w:val="0420" w:firstRow="1" w:lastRow="0" w:firstColumn="0" w:lastColumn="0" w:noHBand="0" w:noVBand="1"/>
      </w:tblPr>
      <w:tblGrid>
        <w:gridCol w:w="5850"/>
        <w:gridCol w:w="2916"/>
      </w:tblGrid>
      <w:tr w:rsidR="00C6485A" w14:paraId="769EC2A0" w14:textId="77777777" w:rsidTr="00C6485A">
        <w:trPr>
          <w:cnfStyle w:val="100000000000" w:firstRow="1" w:lastRow="0" w:firstColumn="0" w:lastColumn="0" w:oddVBand="0" w:evenVBand="0" w:oddHBand="0" w:evenHBand="0" w:firstRowFirstColumn="0" w:firstRowLastColumn="0" w:lastRowFirstColumn="0" w:lastRowLastColumn="0"/>
          <w:tblHeader/>
          <w:jc w:val="center"/>
        </w:trPr>
        <w:tc>
          <w:tcPr>
            <w:tcW w:w="5850" w:type="dxa"/>
          </w:tcPr>
          <w:p w14:paraId="0581F3F9" w14:textId="73ED577C" w:rsidR="00C6485A" w:rsidRPr="00C6485A" w:rsidRDefault="00C6485A" w:rsidP="00C6485A">
            <w:pPr>
              <w:rPr>
                <w:rFonts w:eastAsia="MS Mincho"/>
                <w:b/>
              </w:rPr>
            </w:pPr>
            <w:r w:rsidRPr="00C6485A">
              <w:rPr>
                <w:rFonts w:eastAsia="MS Mincho"/>
                <w:b/>
              </w:rPr>
              <w:lastRenderedPageBreak/>
              <w:t>Attribute</w:t>
            </w:r>
          </w:p>
        </w:tc>
        <w:tc>
          <w:tcPr>
            <w:tcW w:w="2916" w:type="dxa"/>
          </w:tcPr>
          <w:p w14:paraId="65793979" w14:textId="2F88A19A" w:rsidR="00C6485A" w:rsidRPr="00C6485A" w:rsidRDefault="00C6485A" w:rsidP="00C6485A">
            <w:pPr>
              <w:rPr>
                <w:rFonts w:eastAsia="MS Mincho"/>
                <w:b/>
              </w:rPr>
            </w:pPr>
            <w:r w:rsidRPr="00C6485A">
              <w:rPr>
                <w:rFonts w:eastAsia="MS Mincho"/>
                <w:b/>
              </w:rPr>
              <w:t>Notes</w:t>
            </w:r>
          </w:p>
        </w:tc>
      </w:tr>
      <w:tr w:rsidR="00C6485A" w14:paraId="7A7C9FD7"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439D7500" w14:textId="4764576F" w:rsidR="00C6485A" w:rsidRDefault="00C6485A" w:rsidP="00C6485A">
            <w:pPr>
              <w:rPr>
                <w:rFonts w:eastAsia="MS Mincho"/>
              </w:rPr>
            </w:pPr>
            <w:r>
              <w:rPr>
                <w:rFonts w:eastAsia="MS Mincho"/>
              </w:rPr>
              <w:t>document-digital-signature-default (type2 keyword)</w:t>
            </w:r>
          </w:p>
        </w:tc>
        <w:tc>
          <w:tcPr>
            <w:tcW w:w="2916" w:type="dxa"/>
          </w:tcPr>
          <w:p w14:paraId="0A9E6B07" w14:textId="170B8DB3" w:rsidR="00C6485A" w:rsidRDefault="00C6485A" w:rsidP="00C6485A">
            <w:pPr>
              <w:rPr>
                <w:rFonts w:eastAsia="MS Mincho"/>
              </w:rPr>
            </w:pPr>
            <w:r>
              <w:t>Obsolete parent attribute</w:t>
            </w:r>
          </w:p>
        </w:tc>
      </w:tr>
      <w:tr w:rsidR="00C6485A" w14:paraId="084190CD" w14:textId="77777777" w:rsidTr="00C6485A">
        <w:trPr>
          <w:jc w:val="center"/>
        </w:trPr>
        <w:tc>
          <w:tcPr>
            <w:tcW w:w="5850" w:type="dxa"/>
          </w:tcPr>
          <w:p w14:paraId="1A0CF311" w14:textId="707E41EE" w:rsidR="00C6485A" w:rsidRDefault="00C6485A" w:rsidP="00C6485A">
            <w:pPr>
              <w:rPr>
                <w:rFonts w:eastAsia="MS Mincho"/>
              </w:rPr>
            </w:pPr>
            <w:r>
              <w:rPr>
                <w:rFonts w:eastAsia="MS Mincho"/>
              </w:rPr>
              <w:t>document-digital-signature-supported (1setOf type2 keyword)</w:t>
            </w:r>
          </w:p>
        </w:tc>
        <w:tc>
          <w:tcPr>
            <w:tcW w:w="2916" w:type="dxa"/>
          </w:tcPr>
          <w:p w14:paraId="7DD5A5AB" w14:textId="3147CDE4" w:rsidR="00C6485A" w:rsidRDefault="00C6485A" w:rsidP="00C6485A">
            <w:pPr>
              <w:rPr>
                <w:rFonts w:eastAsia="MS Mincho"/>
              </w:rPr>
            </w:pPr>
            <w:r>
              <w:t>Obsolete parent attribute</w:t>
            </w:r>
          </w:p>
        </w:tc>
      </w:tr>
      <w:tr w:rsidR="00C6485A" w14:paraId="4D50B8CD"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565CCFBA" w14:textId="1D0742C0" w:rsidR="00C6485A" w:rsidRDefault="00C6485A" w:rsidP="00C6485A">
            <w:pPr>
              <w:rPr>
                <w:rFonts w:eastAsia="MS Mincho"/>
              </w:rPr>
            </w:pPr>
            <w:r>
              <w:rPr>
                <w:rFonts w:eastAsia="MS Mincho"/>
              </w:rPr>
              <w:t>document-format-details-default (collection)</w:t>
            </w:r>
          </w:p>
        </w:tc>
        <w:tc>
          <w:tcPr>
            <w:tcW w:w="2916" w:type="dxa"/>
          </w:tcPr>
          <w:p w14:paraId="419A08CF" w14:textId="107CD69F" w:rsidR="00C6485A" w:rsidRDefault="007C430E" w:rsidP="00C6485A">
            <w:pPr>
              <w:rPr>
                <w:rFonts w:eastAsia="MS Mincho"/>
              </w:rPr>
            </w:pPr>
            <w:r>
              <w:t>Does not make sense</w:t>
            </w:r>
          </w:p>
        </w:tc>
      </w:tr>
      <w:tr w:rsidR="00C6485A" w14:paraId="6139FAE0" w14:textId="77777777" w:rsidTr="00C6485A">
        <w:trPr>
          <w:jc w:val="center"/>
        </w:trPr>
        <w:tc>
          <w:tcPr>
            <w:tcW w:w="5850" w:type="dxa"/>
          </w:tcPr>
          <w:p w14:paraId="2A3BFBC1" w14:textId="0668D596" w:rsidR="00C6485A" w:rsidRDefault="00C6485A" w:rsidP="00C6485A">
            <w:pPr>
              <w:rPr>
                <w:rFonts w:eastAsia="MS Mincho"/>
              </w:rPr>
            </w:pPr>
            <w:r>
              <w:rPr>
                <w:rFonts w:eastAsia="MS Mincho"/>
              </w:rPr>
              <w:t>document-format-version-default (text(127))</w:t>
            </w:r>
          </w:p>
        </w:tc>
        <w:tc>
          <w:tcPr>
            <w:tcW w:w="2916" w:type="dxa"/>
          </w:tcPr>
          <w:p w14:paraId="5A35E90A" w14:textId="36BFE80D" w:rsidR="00C6485A" w:rsidRDefault="00C6485A" w:rsidP="00C6485A">
            <w:pPr>
              <w:rPr>
                <w:rFonts w:eastAsia="MS Mincho"/>
              </w:rPr>
            </w:pPr>
            <w:r>
              <w:t>Obsolete parent attribute</w:t>
            </w:r>
          </w:p>
        </w:tc>
      </w:tr>
      <w:tr w:rsidR="00C6485A" w14:paraId="5689B23B"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085A3FD7" w14:textId="44E4E373" w:rsidR="00C6485A" w:rsidRDefault="00C6485A" w:rsidP="00C6485A">
            <w:pPr>
              <w:rPr>
                <w:rFonts w:eastAsia="MS Mincho"/>
              </w:rPr>
            </w:pPr>
            <w:r>
              <w:rPr>
                <w:rFonts w:eastAsia="MS Mincho"/>
              </w:rPr>
              <w:t>document-fo</w:t>
            </w:r>
            <w:r w:rsidR="00343422">
              <w:rPr>
                <w:rFonts w:eastAsia="MS Mincho"/>
              </w:rPr>
              <w:t>r</w:t>
            </w:r>
            <w:r>
              <w:rPr>
                <w:rFonts w:eastAsia="MS Mincho"/>
              </w:rPr>
              <w:t>mat-version-supported (1setOf text(127))</w:t>
            </w:r>
          </w:p>
        </w:tc>
        <w:tc>
          <w:tcPr>
            <w:tcW w:w="2916" w:type="dxa"/>
          </w:tcPr>
          <w:p w14:paraId="094FD421" w14:textId="7B3614DC" w:rsidR="00C6485A" w:rsidRDefault="00C6485A" w:rsidP="00C6485A">
            <w:pPr>
              <w:rPr>
                <w:rFonts w:eastAsia="MS Mincho"/>
              </w:rPr>
            </w:pPr>
            <w:r>
              <w:t>Obsolete parent attribute</w:t>
            </w:r>
          </w:p>
        </w:tc>
      </w:tr>
      <w:tr w:rsidR="00C6485A" w14:paraId="56382ACC" w14:textId="77777777" w:rsidTr="00C6485A">
        <w:trPr>
          <w:jc w:val="center"/>
        </w:trPr>
        <w:tc>
          <w:tcPr>
            <w:tcW w:w="5850" w:type="dxa"/>
          </w:tcPr>
          <w:p w14:paraId="7B875CC5" w14:textId="775D11D1" w:rsidR="00C6485A" w:rsidRDefault="00C6485A" w:rsidP="00C6485A">
            <w:pPr>
              <w:rPr>
                <w:rFonts w:eastAsia="MS Mincho"/>
              </w:rPr>
            </w:pPr>
            <w:r>
              <w:rPr>
                <w:rFonts w:eastAsia="MS Mincho"/>
              </w:rPr>
              <w:t>job-copies-default (integer(1:MAX))</w:t>
            </w:r>
          </w:p>
        </w:tc>
        <w:tc>
          <w:tcPr>
            <w:tcW w:w="2916" w:type="dxa"/>
          </w:tcPr>
          <w:p w14:paraId="12FEDB85" w14:textId="64CB2977" w:rsidR="00C6485A" w:rsidRDefault="00C6485A" w:rsidP="00C6485A">
            <w:pPr>
              <w:rPr>
                <w:rFonts w:eastAsia="MS Mincho"/>
              </w:rPr>
            </w:pPr>
            <w:r>
              <w:t>Obsolete parent attribute</w:t>
            </w:r>
          </w:p>
        </w:tc>
      </w:tr>
      <w:tr w:rsidR="00C6485A" w14:paraId="6842C393"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14784390" w14:textId="77AF0026" w:rsidR="00C6485A" w:rsidRDefault="00C6485A" w:rsidP="00C6485A">
            <w:pPr>
              <w:rPr>
                <w:rFonts w:eastAsia="MS Mincho"/>
              </w:rPr>
            </w:pPr>
            <w:r>
              <w:rPr>
                <w:rFonts w:eastAsia="MS Mincho"/>
              </w:rPr>
              <w:t>job-copies-supported (rangeOfInteger(1:MAX))</w:t>
            </w:r>
          </w:p>
        </w:tc>
        <w:tc>
          <w:tcPr>
            <w:tcW w:w="2916" w:type="dxa"/>
          </w:tcPr>
          <w:p w14:paraId="64C4AD8C" w14:textId="6102A9A6" w:rsidR="00C6485A" w:rsidRDefault="00C6485A" w:rsidP="00C6485A">
            <w:pPr>
              <w:rPr>
                <w:rFonts w:eastAsia="MS Mincho"/>
              </w:rPr>
            </w:pPr>
            <w:r>
              <w:t>Obsolete parent attribute</w:t>
            </w:r>
          </w:p>
        </w:tc>
      </w:tr>
      <w:tr w:rsidR="00C6485A" w14:paraId="72875084" w14:textId="77777777" w:rsidTr="00C6485A">
        <w:trPr>
          <w:jc w:val="center"/>
        </w:trPr>
        <w:tc>
          <w:tcPr>
            <w:tcW w:w="5850" w:type="dxa"/>
          </w:tcPr>
          <w:p w14:paraId="6A9D3939" w14:textId="6273679D" w:rsidR="00C6485A" w:rsidRDefault="00C6485A" w:rsidP="00C6485A">
            <w:pPr>
              <w:rPr>
                <w:rFonts w:eastAsia="MS Mincho"/>
              </w:rPr>
            </w:pPr>
            <w:r>
              <w:rPr>
                <w:rFonts w:eastAsia="MS Mincho"/>
              </w:rPr>
              <w:t>job-cover-back-default (collection)</w:t>
            </w:r>
          </w:p>
        </w:tc>
        <w:tc>
          <w:tcPr>
            <w:tcW w:w="2916" w:type="dxa"/>
          </w:tcPr>
          <w:p w14:paraId="2CA935F2" w14:textId="3E3322F7" w:rsidR="00C6485A" w:rsidRDefault="00C6485A" w:rsidP="00C6485A">
            <w:pPr>
              <w:rPr>
                <w:rFonts w:eastAsia="MS Mincho"/>
              </w:rPr>
            </w:pPr>
            <w:r>
              <w:t>Obsolete parent attribute</w:t>
            </w:r>
          </w:p>
        </w:tc>
      </w:tr>
      <w:tr w:rsidR="00C6485A" w14:paraId="7B9DF4A3"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1E6AE916" w14:textId="4EB53BA8" w:rsidR="00C6485A" w:rsidRDefault="00C6485A" w:rsidP="00C6485A">
            <w:pPr>
              <w:rPr>
                <w:rFonts w:eastAsia="MS Mincho"/>
              </w:rPr>
            </w:pPr>
            <w:r>
              <w:rPr>
                <w:rFonts w:eastAsia="MS Mincho"/>
              </w:rPr>
              <w:t>job-cover-back-supported (1setOf keyword)</w:t>
            </w:r>
          </w:p>
        </w:tc>
        <w:tc>
          <w:tcPr>
            <w:tcW w:w="2916" w:type="dxa"/>
          </w:tcPr>
          <w:p w14:paraId="067CC4FE" w14:textId="4AD13984" w:rsidR="00C6485A" w:rsidRDefault="00C6485A" w:rsidP="00C6485A">
            <w:pPr>
              <w:rPr>
                <w:rFonts w:eastAsia="MS Mincho"/>
              </w:rPr>
            </w:pPr>
            <w:r>
              <w:t>Obsolete parent attribute</w:t>
            </w:r>
          </w:p>
        </w:tc>
      </w:tr>
      <w:tr w:rsidR="00C6485A" w14:paraId="2B2DD408" w14:textId="77777777" w:rsidTr="00C6485A">
        <w:trPr>
          <w:jc w:val="center"/>
        </w:trPr>
        <w:tc>
          <w:tcPr>
            <w:tcW w:w="5850" w:type="dxa"/>
          </w:tcPr>
          <w:p w14:paraId="583F1D0D" w14:textId="1E382AC4" w:rsidR="00C6485A" w:rsidRDefault="00C6485A" w:rsidP="00C6485A">
            <w:pPr>
              <w:rPr>
                <w:rFonts w:eastAsia="MS Mincho"/>
              </w:rPr>
            </w:pPr>
            <w:r>
              <w:rPr>
                <w:rFonts w:eastAsia="MS Mincho"/>
              </w:rPr>
              <w:t>job-cover-front-default (collection)</w:t>
            </w:r>
          </w:p>
        </w:tc>
        <w:tc>
          <w:tcPr>
            <w:tcW w:w="2916" w:type="dxa"/>
          </w:tcPr>
          <w:p w14:paraId="084A7316" w14:textId="57986A59" w:rsidR="00C6485A" w:rsidRDefault="00C6485A" w:rsidP="00C6485A">
            <w:pPr>
              <w:rPr>
                <w:rFonts w:eastAsia="MS Mincho"/>
              </w:rPr>
            </w:pPr>
            <w:r>
              <w:t>Obsolete parent attribute</w:t>
            </w:r>
          </w:p>
        </w:tc>
      </w:tr>
      <w:tr w:rsidR="00C6485A" w14:paraId="68FD137C"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6F977C1A" w14:textId="16F1130E" w:rsidR="00C6485A" w:rsidRDefault="00C6485A" w:rsidP="00C6485A">
            <w:pPr>
              <w:rPr>
                <w:rFonts w:eastAsia="MS Mincho"/>
              </w:rPr>
            </w:pPr>
            <w:r>
              <w:rPr>
                <w:rFonts w:eastAsia="MS Mincho"/>
              </w:rPr>
              <w:t>job-cover-front-supported (1setOf keyword)</w:t>
            </w:r>
          </w:p>
        </w:tc>
        <w:tc>
          <w:tcPr>
            <w:tcW w:w="2916" w:type="dxa"/>
          </w:tcPr>
          <w:p w14:paraId="2180E5D0" w14:textId="0D34B9AB" w:rsidR="00C6485A" w:rsidRDefault="00C6485A" w:rsidP="00C6485A">
            <w:pPr>
              <w:rPr>
                <w:rFonts w:eastAsia="MS Mincho"/>
              </w:rPr>
            </w:pPr>
            <w:r>
              <w:t>Obsolete parent attribute</w:t>
            </w:r>
          </w:p>
        </w:tc>
      </w:tr>
      <w:tr w:rsidR="00C6485A" w14:paraId="7306B055" w14:textId="77777777" w:rsidTr="00C6485A">
        <w:trPr>
          <w:jc w:val="center"/>
        </w:trPr>
        <w:tc>
          <w:tcPr>
            <w:tcW w:w="5850" w:type="dxa"/>
          </w:tcPr>
          <w:p w14:paraId="4C18D67F" w14:textId="510E6F35" w:rsidR="00C6485A" w:rsidRDefault="00C6485A" w:rsidP="00C6485A">
            <w:pPr>
              <w:rPr>
                <w:rFonts w:eastAsia="MS Mincho"/>
              </w:rPr>
            </w:pPr>
            <w:r>
              <w:rPr>
                <w:rFonts w:eastAsia="MS Mincho"/>
              </w:rPr>
              <w:t>job-finishings-col-default (1setOf collection)</w:t>
            </w:r>
          </w:p>
        </w:tc>
        <w:tc>
          <w:tcPr>
            <w:tcW w:w="2916" w:type="dxa"/>
          </w:tcPr>
          <w:p w14:paraId="6FE9AFB5" w14:textId="3AC386B9" w:rsidR="00C6485A" w:rsidRDefault="00C6485A" w:rsidP="00C6485A">
            <w:pPr>
              <w:rPr>
                <w:rFonts w:eastAsia="MS Mincho"/>
              </w:rPr>
            </w:pPr>
            <w:r>
              <w:t>Obsolete parent attribute</w:t>
            </w:r>
          </w:p>
        </w:tc>
      </w:tr>
      <w:tr w:rsidR="00C6485A" w14:paraId="1D044244"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555E9B0B" w14:textId="23684BC1" w:rsidR="00C6485A" w:rsidRDefault="00C6485A" w:rsidP="00C6485A">
            <w:pPr>
              <w:rPr>
                <w:rFonts w:eastAsia="MS Mincho"/>
              </w:rPr>
            </w:pPr>
            <w:r>
              <w:rPr>
                <w:rFonts w:eastAsia="MS Mincho"/>
              </w:rPr>
              <w:t>job-finishings-col-ready (1setOf collection)</w:t>
            </w:r>
          </w:p>
        </w:tc>
        <w:tc>
          <w:tcPr>
            <w:tcW w:w="2916" w:type="dxa"/>
          </w:tcPr>
          <w:p w14:paraId="296EDC40" w14:textId="7A144A7C" w:rsidR="00C6485A" w:rsidRDefault="00C6485A" w:rsidP="00C6485A">
            <w:pPr>
              <w:rPr>
                <w:rFonts w:eastAsia="MS Mincho"/>
              </w:rPr>
            </w:pPr>
            <w:r>
              <w:t>Obsolete parent attribute</w:t>
            </w:r>
          </w:p>
        </w:tc>
      </w:tr>
      <w:tr w:rsidR="00C6485A" w14:paraId="305EB5BA" w14:textId="77777777" w:rsidTr="00C6485A">
        <w:trPr>
          <w:jc w:val="center"/>
        </w:trPr>
        <w:tc>
          <w:tcPr>
            <w:tcW w:w="5850" w:type="dxa"/>
          </w:tcPr>
          <w:p w14:paraId="49A91370" w14:textId="59C98E85" w:rsidR="00C6485A" w:rsidRDefault="00C6485A" w:rsidP="00C6485A">
            <w:pPr>
              <w:rPr>
                <w:rFonts w:eastAsia="MS Mincho"/>
              </w:rPr>
            </w:pPr>
            <w:r>
              <w:rPr>
                <w:rFonts w:eastAsia="MS Mincho"/>
              </w:rPr>
              <w:t>job-finishings-col-supported (1setOf keyword)</w:t>
            </w:r>
          </w:p>
        </w:tc>
        <w:tc>
          <w:tcPr>
            <w:tcW w:w="2916" w:type="dxa"/>
          </w:tcPr>
          <w:p w14:paraId="765B8733" w14:textId="777A6ABC" w:rsidR="00C6485A" w:rsidRDefault="00C6485A" w:rsidP="00C6485A">
            <w:pPr>
              <w:rPr>
                <w:rFonts w:eastAsia="MS Mincho"/>
              </w:rPr>
            </w:pPr>
            <w:r>
              <w:t>Obsolete parent attribute</w:t>
            </w:r>
          </w:p>
        </w:tc>
      </w:tr>
      <w:tr w:rsidR="00C6485A" w14:paraId="0798F09F"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481FF2F1" w14:textId="1D731CD4" w:rsidR="00C6485A" w:rsidRDefault="00C6485A" w:rsidP="00C6485A">
            <w:pPr>
              <w:rPr>
                <w:rFonts w:eastAsia="MS Mincho"/>
              </w:rPr>
            </w:pPr>
            <w:r>
              <w:rPr>
                <w:rFonts w:eastAsia="MS Mincho"/>
              </w:rPr>
              <w:t>job-finishings-default (1setOf type2 enum)</w:t>
            </w:r>
          </w:p>
        </w:tc>
        <w:tc>
          <w:tcPr>
            <w:tcW w:w="2916" w:type="dxa"/>
          </w:tcPr>
          <w:p w14:paraId="0CB7F0AE" w14:textId="2E5D9985" w:rsidR="00C6485A" w:rsidRDefault="00C6485A" w:rsidP="00C6485A">
            <w:pPr>
              <w:rPr>
                <w:rFonts w:eastAsia="MS Mincho"/>
              </w:rPr>
            </w:pPr>
            <w:r>
              <w:t>Obsolete parent attribute</w:t>
            </w:r>
          </w:p>
        </w:tc>
      </w:tr>
      <w:tr w:rsidR="00C6485A" w14:paraId="0301A28C" w14:textId="77777777" w:rsidTr="00C6485A">
        <w:trPr>
          <w:jc w:val="center"/>
        </w:trPr>
        <w:tc>
          <w:tcPr>
            <w:tcW w:w="5850" w:type="dxa"/>
          </w:tcPr>
          <w:p w14:paraId="29EDB179" w14:textId="2880068B" w:rsidR="00C6485A" w:rsidRDefault="00C6485A" w:rsidP="00C6485A">
            <w:pPr>
              <w:rPr>
                <w:rFonts w:eastAsia="MS Mincho"/>
              </w:rPr>
            </w:pPr>
            <w:r>
              <w:rPr>
                <w:rFonts w:eastAsia="MS Mincho"/>
              </w:rPr>
              <w:t>job-finishings-ready (1setOf type2 enum)</w:t>
            </w:r>
          </w:p>
        </w:tc>
        <w:tc>
          <w:tcPr>
            <w:tcW w:w="2916" w:type="dxa"/>
          </w:tcPr>
          <w:p w14:paraId="1EBE3B9C" w14:textId="57D75A75" w:rsidR="00C6485A" w:rsidRDefault="00C6485A" w:rsidP="00C6485A">
            <w:pPr>
              <w:rPr>
                <w:rFonts w:eastAsia="MS Mincho"/>
              </w:rPr>
            </w:pPr>
            <w:r>
              <w:t>Obsolete parent attribute</w:t>
            </w:r>
          </w:p>
        </w:tc>
      </w:tr>
      <w:tr w:rsidR="00C6485A" w14:paraId="48476A78" w14:textId="77777777" w:rsidTr="00C6485A">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51BB5B45" w14:textId="219DD78E" w:rsidR="00C6485A" w:rsidRDefault="00C6485A" w:rsidP="00C6485A">
            <w:pPr>
              <w:rPr>
                <w:rFonts w:eastAsia="MS Mincho"/>
              </w:rPr>
            </w:pPr>
            <w:r>
              <w:rPr>
                <w:rFonts w:eastAsia="MS Mincho"/>
              </w:rPr>
              <w:t>job-finishings-supported (1setOf type2 enum)</w:t>
            </w:r>
          </w:p>
        </w:tc>
        <w:tc>
          <w:tcPr>
            <w:tcW w:w="2916" w:type="dxa"/>
          </w:tcPr>
          <w:p w14:paraId="1BA9484D" w14:textId="7BB61DDB" w:rsidR="00C6485A" w:rsidRDefault="00C6485A" w:rsidP="00C6485A">
            <w:pPr>
              <w:rPr>
                <w:rFonts w:eastAsia="MS Mincho"/>
              </w:rPr>
            </w:pPr>
            <w:r>
              <w:t>Obsolete parent attribute</w:t>
            </w:r>
          </w:p>
        </w:tc>
      </w:tr>
      <w:tr w:rsidR="00343422" w14:paraId="2296A048" w14:textId="77777777" w:rsidTr="00C6485A">
        <w:trPr>
          <w:jc w:val="center"/>
        </w:trPr>
        <w:tc>
          <w:tcPr>
            <w:tcW w:w="5850" w:type="dxa"/>
          </w:tcPr>
          <w:p w14:paraId="4B2F19D7" w14:textId="28F922EE" w:rsidR="00343422" w:rsidRDefault="00343422" w:rsidP="00C6485A">
            <w:pPr>
              <w:rPr>
                <w:rFonts w:eastAsia="MS Mincho"/>
              </w:rPr>
            </w:pPr>
            <w:r>
              <w:rPr>
                <w:rFonts w:eastAsia="MS Mincho"/>
              </w:rPr>
              <w:t>media-info-supported (boolean)</w:t>
            </w:r>
          </w:p>
        </w:tc>
        <w:tc>
          <w:tcPr>
            <w:tcW w:w="2916" w:type="dxa"/>
          </w:tcPr>
          <w:p w14:paraId="68FF3B66" w14:textId="3EE0F36B" w:rsidR="00343422" w:rsidRDefault="00343422" w:rsidP="00C6485A">
            <w:r>
              <w:t>Unnecessary attribute</w:t>
            </w:r>
          </w:p>
        </w:tc>
      </w:tr>
    </w:tbl>
    <w:p w14:paraId="5F1E527D" w14:textId="7216CCFE" w:rsidR="002728A2" w:rsidRDefault="005D7CF6" w:rsidP="00222FE1">
      <w:pPr>
        <w:pStyle w:val="IEEEStdsLevel1Header"/>
        <w:rPr>
          <w:rFonts w:eastAsia="MS Mincho"/>
        </w:rPr>
      </w:pPr>
      <w:bookmarkStart w:id="1036" w:name="_Ref12287634"/>
      <w:bookmarkStart w:id="1037" w:name="_Toc17126567"/>
      <w:r>
        <w:rPr>
          <w:rFonts w:eastAsia="MS Mincho"/>
        </w:rPr>
        <w:t>Obsolete Values</w:t>
      </w:r>
      <w:bookmarkEnd w:id="1036"/>
      <w:bookmarkEnd w:id="1037"/>
    </w:p>
    <w:p w14:paraId="6FC30E80" w14:textId="39D7BE97" w:rsidR="005D7CF6" w:rsidRDefault="005D7CF6" w:rsidP="00222FE1">
      <w:pPr>
        <w:pStyle w:val="IEEEStdsLevel2Header"/>
        <w:rPr>
          <w:rFonts w:eastAsia="MS Mincho"/>
        </w:rPr>
      </w:pPr>
      <w:bookmarkStart w:id="1038" w:name="_Toc17126568"/>
      <w:r>
        <w:rPr>
          <w:rFonts w:eastAsia="MS Mincho"/>
        </w:rPr>
        <w:t>Obsolete "job-state-reasons" Values</w:t>
      </w:r>
      <w:bookmarkEnd w:id="1038"/>
    </w:p>
    <w:p w14:paraId="6DB0D747" w14:textId="6D7B24B2" w:rsidR="005D7CF6" w:rsidRDefault="005D7CF6" w:rsidP="00222FE1">
      <w:pPr>
        <w:pStyle w:val="IEEEStdsParagraph"/>
        <w:rPr>
          <w:rFonts w:eastAsia="MS Mincho"/>
        </w:rPr>
      </w:pPr>
      <w:r w:rsidRPr="00F62CCF">
        <w:rPr>
          <w:rFonts w:eastAsia="MS Mincho"/>
        </w:rPr>
        <w:t xml:space="preserve">The </w:t>
      </w:r>
      <w:r w:rsidR="00C6485A" w:rsidRPr="0062084E">
        <w:rPr>
          <w:rFonts w:eastAsia="MS Mincho"/>
          <w:bCs/>
        </w:rPr>
        <w:t>'digital-signature-type-not-supported’</w:t>
      </w:r>
      <w:r w:rsidR="00C6485A">
        <w:rPr>
          <w:rFonts w:eastAsia="MS Mincho"/>
          <w:bCs/>
        </w:rPr>
        <w:t xml:space="preserve"> and </w:t>
      </w:r>
      <w:r w:rsidR="00C6485A" w:rsidRPr="0062084E">
        <w:rPr>
          <w:rFonts w:eastAsia="MS Mincho"/>
          <w:bCs/>
        </w:rPr>
        <w:t>'job-digital-signature-wait'</w:t>
      </w:r>
      <w:r w:rsidRPr="00F62CCF">
        <w:rPr>
          <w:rFonts w:eastAsia="MS Mincho"/>
        </w:rPr>
        <w:t xml:space="preserve"> </w:t>
      </w:r>
      <w:r>
        <w:rPr>
          <w:rFonts w:eastAsia="MS Mincho"/>
        </w:rPr>
        <w:t>keyword value</w:t>
      </w:r>
      <w:r w:rsidRPr="00F62CCF">
        <w:rPr>
          <w:rFonts w:eastAsia="MS Mincho"/>
        </w:rPr>
        <w:t xml:space="preserve">s from </w:t>
      </w:r>
      <w:r w:rsidR="000E07AD">
        <w:rPr>
          <w:rFonts w:eastAsia="MS Mincho"/>
        </w:rPr>
        <w:t>the previous version of this specification</w:t>
      </w:r>
      <w:r w:rsidRPr="00F62CCF">
        <w:rPr>
          <w:rFonts w:eastAsia="MS Mincho"/>
        </w:rPr>
        <w:t xml:space="preserve"> [PWG5100.7</w:t>
      </w:r>
      <w:r w:rsidR="000E07AD">
        <w:rPr>
          <w:rFonts w:eastAsia="MS Mincho"/>
        </w:rPr>
        <w:t>-2003</w:t>
      </w:r>
      <w:r w:rsidRPr="00F62CCF">
        <w:rPr>
          <w:rFonts w:eastAsia="MS Mincho"/>
        </w:rPr>
        <w:t xml:space="preserve">] are now </w:t>
      </w:r>
      <w:r w:rsidR="00F47D73">
        <w:rPr>
          <w:rFonts w:eastAsia="MS Mincho"/>
        </w:rPr>
        <w:t xml:space="preserve">OBSOLETE </w:t>
      </w:r>
      <w:r w:rsidR="00C6485A">
        <w:rPr>
          <w:rFonts w:eastAsia="MS Mincho"/>
        </w:rPr>
        <w:t xml:space="preserve">because the corresponding Job Template attribute is </w:t>
      </w:r>
      <w:r w:rsidR="00F47D73">
        <w:rPr>
          <w:rFonts w:eastAsia="MS Mincho"/>
        </w:rPr>
        <w:t>OBSOLETE</w:t>
      </w:r>
      <w:r w:rsidR="00C6485A">
        <w:rPr>
          <w:rFonts w:eastAsia="MS Mincho"/>
        </w:rPr>
        <w:t>.</w:t>
      </w:r>
    </w:p>
    <w:p w14:paraId="283BBD0C" w14:textId="04CB7599" w:rsidR="001D4BB9" w:rsidRDefault="001D4BB9">
      <w:pPr>
        <w:rPr>
          <w:rFonts w:eastAsia="MS Mincho"/>
          <w:lang w:val="en-US"/>
        </w:rPr>
      </w:pPr>
      <w:r>
        <w:rPr>
          <w:rFonts w:eastAsia="MS Mincho"/>
        </w:rPr>
        <w:br w:type="page"/>
      </w:r>
    </w:p>
    <w:p w14:paraId="04602326" w14:textId="2F88A370" w:rsidR="009E5EF6" w:rsidRDefault="009E5EF6" w:rsidP="009E5EF6">
      <w:pPr>
        <w:pStyle w:val="IEEEStdsLevel1Header"/>
        <w:rPr>
          <w:rFonts w:eastAsia="MS Mincho"/>
        </w:rPr>
      </w:pPr>
      <w:bookmarkStart w:id="1039" w:name="_Toc17126569"/>
      <w:r>
        <w:rPr>
          <w:rFonts w:eastAsia="MS Mincho"/>
        </w:rPr>
        <w:lastRenderedPageBreak/>
        <w:t>Conformance Requirements</w:t>
      </w:r>
      <w:bookmarkEnd w:id="1039"/>
    </w:p>
    <w:p w14:paraId="235D1D70" w14:textId="79904B51" w:rsidR="00EF6485" w:rsidRDefault="00EF6485" w:rsidP="00EF6485">
      <w:pPr>
        <w:pStyle w:val="IEEEStdsLevel2Header"/>
        <w:rPr>
          <w:rFonts w:eastAsia="MS Mincho"/>
        </w:rPr>
      </w:pPr>
      <w:bookmarkStart w:id="1040" w:name="_Toc17126570"/>
      <w:r>
        <w:rPr>
          <w:rFonts w:eastAsia="MS Mincho"/>
        </w:rPr>
        <w:t>Printer Conformance Requirements</w:t>
      </w:r>
      <w:bookmarkEnd w:id="1040"/>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54B158B9" w14:textId="0FD09794" w:rsidR="00C6485A" w:rsidRDefault="00C6485A" w:rsidP="007C430E">
      <w:pPr>
        <w:pStyle w:val="NumberedList"/>
        <w:numPr>
          <w:ilvl w:val="0"/>
          <w:numId w:val="16"/>
        </w:numPr>
        <w:rPr>
          <w:rFonts w:eastAsia="MS Mincho"/>
        </w:rPr>
      </w:pPr>
      <w:r>
        <w:rPr>
          <w:rFonts w:eastAsia="MS Mincho"/>
        </w:rPr>
        <w:t xml:space="preserve">The new operations defined in section </w:t>
      </w:r>
      <w:r>
        <w:rPr>
          <w:rFonts w:eastAsia="MS Mincho"/>
        </w:rPr>
        <w:fldChar w:fldCharType="begin"/>
      </w:r>
      <w:r>
        <w:rPr>
          <w:rFonts w:eastAsia="MS Mincho"/>
        </w:rPr>
        <w:instrText xml:space="preserve"> REF _Ref2951562 \r \h </w:instrText>
      </w:r>
      <w:r>
        <w:rPr>
          <w:rFonts w:eastAsia="MS Mincho"/>
        </w:rPr>
      </w:r>
      <w:r>
        <w:rPr>
          <w:rFonts w:eastAsia="MS Mincho"/>
        </w:rPr>
        <w:fldChar w:fldCharType="separate"/>
      </w:r>
      <w:r w:rsidR="00DD1DB4">
        <w:rPr>
          <w:rFonts w:eastAsia="MS Mincho"/>
        </w:rPr>
        <w:t>4</w:t>
      </w:r>
      <w:r>
        <w:rPr>
          <w:rFonts w:eastAsia="MS Mincho"/>
        </w:rPr>
        <w:fldChar w:fldCharType="end"/>
      </w:r>
      <w:r>
        <w:rPr>
          <w:rFonts w:eastAsia="MS Mincho"/>
        </w:rPr>
        <w:t>;</w:t>
      </w:r>
    </w:p>
    <w:p w14:paraId="29D68CAC" w14:textId="37274B2C" w:rsidR="00C6485A" w:rsidRDefault="00C6485A" w:rsidP="007C430E">
      <w:pPr>
        <w:pStyle w:val="NumberedList"/>
        <w:numPr>
          <w:ilvl w:val="0"/>
          <w:numId w:val="16"/>
        </w:numPr>
        <w:rPr>
          <w:rFonts w:eastAsia="MS Mincho"/>
        </w:rPr>
      </w:pPr>
      <w:r>
        <w:rPr>
          <w:rFonts w:eastAsia="MS Mincho"/>
        </w:rPr>
        <w:t xml:space="preserve">The operation attributes defined in </w:t>
      </w:r>
      <w:r>
        <w:rPr>
          <w:rFonts w:eastAsia="MS Mincho"/>
        </w:rPr>
        <w:fldChar w:fldCharType="begin"/>
      </w:r>
      <w:r>
        <w:rPr>
          <w:rFonts w:eastAsia="MS Mincho"/>
        </w:rPr>
        <w:instrText xml:space="preserve"> REF _Ref2951594 \r \h </w:instrText>
      </w:r>
      <w:r>
        <w:rPr>
          <w:rFonts w:eastAsia="MS Mincho"/>
        </w:rPr>
      </w:r>
      <w:r>
        <w:rPr>
          <w:rFonts w:eastAsia="MS Mincho"/>
        </w:rPr>
        <w:fldChar w:fldCharType="separate"/>
      </w:r>
      <w:r w:rsidR="00DD1DB4">
        <w:rPr>
          <w:rFonts w:eastAsia="MS Mincho"/>
        </w:rPr>
        <w:t>5.1</w:t>
      </w:r>
      <w:r>
        <w:rPr>
          <w:rFonts w:eastAsia="MS Mincho"/>
        </w:rPr>
        <w:fldChar w:fldCharType="end"/>
      </w:r>
      <w:r>
        <w:rPr>
          <w:rFonts w:eastAsia="MS Mincho"/>
        </w:rPr>
        <w:t>;</w:t>
      </w:r>
    </w:p>
    <w:p w14:paraId="225F862B" w14:textId="68159F6C" w:rsidR="003B6381" w:rsidRPr="003B6381" w:rsidRDefault="003B6381" w:rsidP="007C430E">
      <w:pPr>
        <w:pStyle w:val="NumberedList"/>
        <w:numPr>
          <w:ilvl w:val="0"/>
          <w:numId w:val="16"/>
        </w:numPr>
        <w:rPr>
          <w:rFonts w:eastAsia="MS Mincho"/>
        </w:rPr>
      </w:pPr>
      <w:r w:rsidRPr="003B6381">
        <w:rPr>
          <w:rFonts w:eastAsia="MS Mincho"/>
        </w:rPr>
        <w:t xml:space="preserve">The </w:t>
      </w:r>
      <w:r>
        <w:rPr>
          <w:rFonts w:eastAsia="MS Mincho"/>
        </w:rPr>
        <w:t>Job Status</w:t>
      </w:r>
      <w:r w:rsidRPr="003B6381">
        <w:rPr>
          <w:rFonts w:eastAsia="MS Mincho"/>
        </w:rPr>
        <w:t xml:space="preserve"> attributes defined in section </w:t>
      </w:r>
      <w:r>
        <w:rPr>
          <w:rFonts w:eastAsia="MS Mincho"/>
        </w:rPr>
        <w:fldChar w:fldCharType="begin"/>
      </w:r>
      <w:r>
        <w:rPr>
          <w:rFonts w:eastAsia="MS Mincho"/>
        </w:rPr>
        <w:instrText xml:space="preserve"> REF _Ref525661336 \r \h </w:instrText>
      </w:r>
      <w:r>
        <w:rPr>
          <w:rFonts w:eastAsia="MS Mincho"/>
        </w:rPr>
      </w:r>
      <w:r>
        <w:rPr>
          <w:rFonts w:eastAsia="MS Mincho"/>
        </w:rPr>
        <w:fldChar w:fldCharType="separate"/>
      </w:r>
      <w:r w:rsidR="00DD1DB4">
        <w:rPr>
          <w:rFonts w:eastAsia="MS Mincho"/>
        </w:rPr>
        <w:t>5.2</w:t>
      </w:r>
      <w:r>
        <w:rPr>
          <w:rFonts w:eastAsia="MS Mincho"/>
        </w:rPr>
        <w:fldChar w:fldCharType="end"/>
      </w:r>
      <w:r w:rsidRPr="003B6381">
        <w:rPr>
          <w:rFonts w:eastAsia="MS Mincho"/>
        </w:rPr>
        <w:t xml:space="preserve"> that correspond to any supported Job Template attributes defined in section </w:t>
      </w:r>
      <w:r w:rsidRPr="003B6381">
        <w:rPr>
          <w:rFonts w:eastAsia="MS Mincho"/>
        </w:rPr>
        <w:fldChar w:fldCharType="begin"/>
      </w:r>
      <w:r w:rsidRPr="003B6381">
        <w:rPr>
          <w:rFonts w:eastAsia="MS Mincho"/>
        </w:rPr>
        <w:instrText xml:space="preserve"> REF _Ref525661290 \r \h </w:instrText>
      </w:r>
      <w:r w:rsidRPr="003B6381">
        <w:rPr>
          <w:rFonts w:eastAsia="MS Mincho"/>
        </w:rPr>
      </w:r>
      <w:r w:rsidRPr="003B6381">
        <w:rPr>
          <w:rFonts w:eastAsia="MS Mincho"/>
        </w:rPr>
        <w:fldChar w:fldCharType="separate"/>
      </w:r>
      <w:r w:rsidR="00DD1DB4">
        <w:rPr>
          <w:rFonts w:eastAsia="MS Mincho"/>
        </w:rPr>
        <w:t>5.3</w:t>
      </w:r>
      <w:r w:rsidRPr="003B6381">
        <w:rPr>
          <w:rFonts w:eastAsia="MS Mincho"/>
        </w:rPr>
        <w:fldChar w:fldCharType="end"/>
      </w:r>
      <w:r w:rsidRPr="003B6381">
        <w:rPr>
          <w:rFonts w:eastAsia="MS Mincho"/>
        </w:rPr>
        <w:t>;</w:t>
      </w:r>
    </w:p>
    <w:p w14:paraId="35B14FC1" w14:textId="4196F2EC" w:rsidR="003B6381" w:rsidRPr="003B6381" w:rsidRDefault="003B6381" w:rsidP="007C430E">
      <w:pPr>
        <w:pStyle w:val="NumberedList"/>
        <w:numPr>
          <w:ilvl w:val="0"/>
          <w:numId w:val="16"/>
        </w:numPr>
        <w:rPr>
          <w:rFonts w:eastAsia="MS Mincho"/>
        </w:rPr>
      </w:pPr>
      <w:r w:rsidRPr="003B6381">
        <w:rPr>
          <w:rFonts w:eastAsia="MS Mincho"/>
        </w:rPr>
        <w:t xml:space="preserve">The </w:t>
      </w:r>
      <w:r>
        <w:rPr>
          <w:rFonts w:eastAsia="MS Mincho"/>
        </w:rPr>
        <w:t>Document Status</w:t>
      </w:r>
      <w:r w:rsidRPr="003B6381">
        <w:rPr>
          <w:rFonts w:eastAsia="MS Mincho"/>
        </w:rPr>
        <w:t xml:space="preserve"> attributes defined in section </w:t>
      </w:r>
      <w:r>
        <w:rPr>
          <w:rFonts w:eastAsia="MS Mincho"/>
        </w:rPr>
        <w:fldChar w:fldCharType="begin"/>
      </w:r>
      <w:r>
        <w:rPr>
          <w:rFonts w:eastAsia="MS Mincho"/>
        </w:rPr>
        <w:instrText xml:space="preserve"> REF _Ref525661336 \r \h </w:instrText>
      </w:r>
      <w:r>
        <w:rPr>
          <w:rFonts w:eastAsia="MS Mincho"/>
        </w:rPr>
      </w:r>
      <w:r>
        <w:rPr>
          <w:rFonts w:eastAsia="MS Mincho"/>
        </w:rPr>
        <w:fldChar w:fldCharType="separate"/>
      </w:r>
      <w:r w:rsidR="00DD1DB4">
        <w:rPr>
          <w:rFonts w:eastAsia="MS Mincho"/>
        </w:rPr>
        <w:t>5.2</w:t>
      </w:r>
      <w:r>
        <w:rPr>
          <w:rFonts w:eastAsia="MS Mincho"/>
        </w:rPr>
        <w:fldChar w:fldCharType="end"/>
      </w:r>
      <w:r w:rsidRPr="003B6381">
        <w:rPr>
          <w:rFonts w:eastAsia="MS Mincho"/>
        </w:rPr>
        <w:t xml:space="preserve"> that correspond to any supported </w:t>
      </w:r>
      <w:r>
        <w:rPr>
          <w:rFonts w:eastAsia="MS Mincho"/>
        </w:rPr>
        <w:t>Document</w:t>
      </w:r>
      <w:r w:rsidRPr="003B6381">
        <w:rPr>
          <w:rFonts w:eastAsia="MS Mincho"/>
        </w:rPr>
        <w:t xml:space="preserve"> Template attributes defined in section </w:t>
      </w:r>
      <w:r w:rsidRPr="003B6381">
        <w:rPr>
          <w:rFonts w:eastAsia="MS Mincho"/>
        </w:rPr>
        <w:fldChar w:fldCharType="begin"/>
      </w:r>
      <w:r w:rsidRPr="003B6381">
        <w:rPr>
          <w:rFonts w:eastAsia="MS Mincho"/>
        </w:rPr>
        <w:instrText xml:space="preserve"> REF _Ref525661290 \r \h </w:instrText>
      </w:r>
      <w:r w:rsidRPr="003B6381">
        <w:rPr>
          <w:rFonts w:eastAsia="MS Mincho"/>
        </w:rPr>
      </w:r>
      <w:r w:rsidRPr="003B6381">
        <w:rPr>
          <w:rFonts w:eastAsia="MS Mincho"/>
        </w:rPr>
        <w:fldChar w:fldCharType="separate"/>
      </w:r>
      <w:r w:rsidR="00DD1DB4">
        <w:rPr>
          <w:rFonts w:eastAsia="MS Mincho"/>
        </w:rPr>
        <w:t>5.3</w:t>
      </w:r>
      <w:r w:rsidRPr="003B6381">
        <w:rPr>
          <w:rFonts w:eastAsia="MS Mincho"/>
        </w:rPr>
        <w:fldChar w:fldCharType="end"/>
      </w:r>
      <w:r w:rsidRPr="003B6381">
        <w:rPr>
          <w:rFonts w:eastAsia="MS Mincho"/>
        </w:rPr>
        <w:t>;</w:t>
      </w:r>
    </w:p>
    <w:p w14:paraId="7775FFDA" w14:textId="2E416A71" w:rsidR="00C6485A" w:rsidRPr="00C6485A" w:rsidRDefault="007D0905" w:rsidP="007C430E">
      <w:pPr>
        <w:pStyle w:val="NumberedList"/>
        <w:numPr>
          <w:ilvl w:val="0"/>
          <w:numId w:val="16"/>
        </w:numPr>
        <w:rPr>
          <w:rFonts w:eastAsia="MS Mincho"/>
        </w:rPr>
      </w:pPr>
      <w:r w:rsidRPr="003B6381">
        <w:rPr>
          <w:rFonts w:eastAsia="MS Mincho"/>
        </w:rPr>
        <w:t xml:space="preserve">The </w:t>
      </w:r>
      <w:r w:rsidR="003B6381" w:rsidRPr="003B6381">
        <w:rPr>
          <w:rFonts w:eastAsia="MS Mincho"/>
        </w:rPr>
        <w:t xml:space="preserve">Printer Description </w:t>
      </w:r>
      <w:r w:rsidRPr="003B6381">
        <w:rPr>
          <w:rFonts w:eastAsia="MS Mincho"/>
        </w:rPr>
        <w:t>attributes defined in section</w:t>
      </w:r>
      <w:r w:rsidR="003B6381" w:rsidRPr="003B6381">
        <w:rPr>
          <w:rFonts w:eastAsia="MS Mincho"/>
        </w:rPr>
        <w:t xml:space="preserve"> </w:t>
      </w:r>
      <w:r w:rsidR="003B6381" w:rsidRPr="003B6381">
        <w:rPr>
          <w:rFonts w:eastAsia="MS Mincho"/>
        </w:rPr>
        <w:fldChar w:fldCharType="begin"/>
      </w:r>
      <w:r w:rsidR="003B6381" w:rsidRPr="003B6381">
        <w:rPr>
          <w:rFonts w:eastAsia="MS Mincho"/>
        </w:rPr>
        <w:instrText xml:space="preserve"> REF _Ref525661190 \r \h </w:instrText>
      </w:r>
      <w:r w:rsidR="003B6381" w:rsidRPr="003B6381">
        <w:rPr>
          <w:rFonts w:eastAsia="MS Mincho"/>
        </w:rPr>
      </w:r>
      <w:r w:rsidR="003B6381" w:rsidRPr="003B6381">
        <w:rPr>
          <w:rFonts w:eastAsia="MS Mincho"/>
        </w:rPr>
        <w:fldChar w:fldCharType="separate"/>
      </w:r>
      <w:r w:rsidR="00DD1DB4">
        <w:rPr>
          <w:rFonts w:eastAsia="MS Mincho"/>
        </w:rPr>
        <w:t>5.5</w:t>
      </w:r>
      <w:r w:rsidR="003B6381" w:rsidRPr="003B6381">
        <w:rPr>
          <w:rFonts w:eastAsia="MS Mincho"/>
        </w:rPr>
        <w:fldChar w:fldCharType="end"/>
      </w:r>
      <w:r w:rsidR="003B6381" w:rsidRPr="003B6381">
        <w:rPr>
          <w:rFonts w:eastAsia="MS Mincho"/>
        </w:rPr>
        <w:t xml:space="preserve"> that correspond to any supported </w:t>
      </w:r>
      <w:r w:rsidR="003B6381">
        <w:rPr>
          <w:rFonts w:eastAsia="MS Mincho"/>
        </w:rPr>
        <w:t>Document/</w:t>
      </w:r>
      <w:r w:rsidR="003B6381" w:rsidRPr="003B6381">
        <w:rPr>
          <w:rFonts w:eastAsia="MS Mincho"/>
        </w:rPr>
        <w:t xml:space="preserve">Job Template attributes defined in section </w:t>
      </w:r>
      <w:r w:rsidR="003B6381" w:rsidRPr="003B6381">
        <w:rPr>
          <w:rFonts w:eastAsia="MS Mincho"/>
        </w:rPr>
        <w:fldChar w:fldCharType="begin"/>
      </w:r>
      <w:r w:rsidR="003B6381" w:rsidRPr="003B6381">
        <w:rPr>
          <w:rFonts w:eastAsia="MS Mincho"/>
        </w:rPr>
        <w:instrText xml:space="preserve"> REF _Ref525661290 \r \h </w:instrText>
      </w:r>
      <w:r w:rsidR="003B6381" w:rsidRPr="003B6381">
        <w:rPr>
          <w:rFonts w:eastAsia="MS Mincho"/>
        </w:rPr>
      </w:r>
      <w:r w:rsidR="003B6381" w:rsidRPr="003B6381">
        <w:rPr>
          <w:rFonts w:eastAsia="MS Mincho"/>
        </w:rPr>
        <w:fldChar w:fldCharType="separate"/>
      </w:r>
      <w:r w:rsidR="00DD1DB4">
        <w:rPr>
          <w:rFonts w:eastAsia="MS Mincho"/>
        </w:rPr>
        <w:t>5.3</w:t>
      </w:r>
      <w:r w:rsidR="003B6381" w:rsidRPr="003B6381">
        <w:rPr>
          <w:rFonts w:eastAsia="MS Mincho"/>
        </w:rPr>
        <w:fldChar w:fldCharType="end"/>
      </w:r>
      <w:r w:rsidRPr="003B6381">
        <w:rPr>
          <w:rFonts w:eastAsia="MS Mincho"/>
        </w:rPr>
        <w:t>;</w:t>
      </w:r>
    </w:p>
    <w:p w14:paraId="6F815014" w14:textId="0F8909F5" w:rsidR="00C6485A" w:rsidRPr="003B6381" w:rsidRDefault="00C6485A" w:rsidP="007C430E">
      <w:pPr>
        <w:pStyle w:val="NumberedList"/>
        <w:numPr>
          <w:ilvl w:val="0"/>
          <w:numId w:val="16"/>
        </w:numPr>
        <w:rPr>
          <w:rFonts w:eastAsia="MS Mincho"/>
        </w:rPr>
      </w:pPr>
      <w:r>
        <w:rPr>
          <w:rFonts w:eastAsia="MS Mincho"/>
        </w:rPr>
        <w:t xml:space="preserve">The additional semantics defined in section </w:t>
      </w:r>
      <w:r>
        <w:rPr>
          <w:rFonts w:eastAsia="MS Mincho"/>
        </w:rPr>
        <w:fldChar w:fldCharType="begin"/>
      </w:r>
      <w:r>
        <w:rPr>
          <w:rFonts w:eastAsia="MS Mincho"/>
        </w:rPr>
        <w:instrText xml:space="preserve"> REF _Ref2951514 \r \h </w:instrText>
      </w:r>
      <w:r>
        <w:rPr>
          <w:rFonts w:eastAsia="MS Mincho"/>
        </w:rPr>
      </w:r>
      <w:r>
        <w:rPr>
          <w:rFonts w:eastAsia="MS Mincho"/>
        </w:rPr>
        <w:fldChar w:fldCharType="separate"/>
      </w:r>
      <w:r w:rsidR="00DD1DB4">
        <w:rPr>
          <w:rFonts w:eastAsia="MS Mincho"/>
        </w:rPr>
        <w:t>6</w:t>
      </w:r>
      <w:r>
        <w:rPr>
          <w:rFonts w:eastAsia="MS Mincho"/>
        </w:rPr>
        <w:fldChar w:fldCharType="end"/>
      </w:r>
      <w:r>
        <w:rPr>
          <w:rFonts w:eastAsia="MS Mincho"/>
        </w:rPr>
        <w:t>;</w:t>
      </w:r>
    </w:p>
    <w:p w14:paraId="610FA141" w14:textId="67848DEC" w:rsidR="007D0905" w:rsidRDefault="007D0905" w:rsidP="007D0905">
      <w:pPr>
        <w:pStyle w:val="NumberedList"/>
        <w:rPr>
          <w:rFonts w:eastAsia="MS Mincho"/>
        </w:rPr>
      </w:pPr>
      <w:r>
        <w:rPr>
          <w:rFonts w:eastAsia="MS Mincho"/>
        </w:rPr>
        <w:t>The additional values defined in section</w:t>
      </w:r>
      <w:r w:rsidR="003B6381">
        <w:rPr>
          <w:rFonts w:eastAsia="MS Mincho"/>
        </w:rPr>
        <w:t xml:space="preserve"> </w:t>
      </w:r>
      <w:r w:rsidR="003B6381">
        <w:rPr>
          <w:rFonts w:eastAsia="MS Mincho"/>
        </w:rPr>
        <w:fldChar w:fldCharType="begin"/>
      </w:r>
      <w:r w:rsidR="003B6381">
        <w:rPr>
          <w:rFonts w:eastAsia="MS Mincho"/>
        </w:rPr>
        <w:instrText xml:space="preserve"> REF _Ref525661409 \r \h </w:instrText>
      </w:r>
      <w:r w:rsidR="003B6381">
        <w:rPr>
          <w:rFonts w:eastAsia="MS Mincho"/>
        </w:rPr>
      </w:r>
      <w:r w:rsidR="003B6381">
        <w:rPr>
          <w:rFonts w:eastAsia="MS Mincho"/>
        </w:rPr>
        <w:fldChar w:fldCharType="separate"/>
      </w:r>
      <w:r w:rsidR="00DD1DB4">
        <w:rPr>
          <w:rFonts w:eastAsia="MS Mincho"/>
        </w:rPr>
        <w:t>7</w:t>
      </w:r>
      <w:r w:rsidR="003B6381">
        <w:rPr>
          <w:rFonts w:eastAsia="MS Mincho"/>
        </w:rPr>
        <w:fldChar w:fldCharType="end"/>
      </w:r>
      <w:r>
        <w:rPr>
          <w:rFonts w:eastAsia="MS Mincho"/>
        </w:rPr>
        <w:t>;</w:t>
      </w:r>
    </w:p>
    <w:p w14:paraId="2FAA2397" w14:textId="7CB9E984"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DD1DB4">
        <w:rPr>
          <w:rFonts w:eastAsia="MS Mincho"/>
        </w:rPr>
        <w:t>12</w:t>
      </w:r>
      <w:r>
        <w:rPr>
          <w:rFonts w:eastAsia="MS Mincho"/>
        </w:rPr>
        <w:fldChar w:fldCharType="end"/>
      </w:r>
      <w:r>
        <w:rPr>
          <w:rFonts w:eastAsia="MS Mincho"/>
        </w:rPr>
        <w:t>; and</w:t>
      </w:r>
    </w:p>
    <w:p w14:paraId="3ABE8506" w14:textId="5860B805" w:rsidR="00C1547F"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DD1DB4">
        <w:rPr>
          <w:rFonts w:eastAsia="MS Mincho"/>
        </w:rPr>
        <w:t>13</w:t>
      </w:r>
      <w:r>
        <w:rPr>
          <w:rFonts w:eastAsia="MS Mincho"/>
        </w:rPr>
        <w:fldChar w:fldCharType="end"/>
      </w:r>
      <w:r>
        <w:rPr>
          <w:rFonts w:eastAsia="MS Mincho"/>
        </w:rPr>
        <w:t>.</w:t>
      </w:r>
    </w:p>
    <w:p w14:paraId="7F458EC2" w14:textId="10E26B82" w:rsidR="008125BB" w:rsidRDefault="008125BB" w:rsidP="008125BB">
      <w:pPr>
        <w:pStyle w:val="IEEEStdsParagraph"/>
        <w:rPr>
          <w:rFonts w:eastAsia="MS Mincho"/>
        </w:rPr>
      </w:pPr>
      <w:r>
        <w:rPr>
          <w:rFonts w:eastAsia="MS Mincho"/>
        </w:rPr>
        <w:t xml:space="preserve">Printers MUST NOT support the OBSOLETE attributes listed in section </w:t>
      </w:r>
      <w:r>
        <w:rPr>
          <w:rFonts w:eastAsia="MS Mincho"/>
        </w:rPr>
        <w:fldChar w:fldCharType="begin"/>
      </w:r>
      <w:r>
        <w:rPr>
          <w:rFonts w:eastAsia="MS Mincho"/>
        </w:rPr>
        <w:instrText xml:space="preserve"> REF _Ref12287614 \r \h </w:instrText>
      </w:r>
      <w:r>
        <w:rPr>
          <w:rFonts w:eastAsia="MS Mincho"/>
        </w:rPr>
      </w:r>
      <w:r>
        <w:rPr>
          <w:rFonts w:eastAsia="MS Mincho"/>
        </w:rPr>
        <w:fldChar w:fldCharType="separate"/>
      </w:r>
      <w:r w:rsidR="00DD1DB4">
        <w:rPr>
          <w:rFonts w:eastAsia="MS Mincho"/>
        </w:rPr>
        <w:t>9</w:t>
      </w:r>
      <w:r>
        <w:rPr>
          <w:rFonts w:eastAsia="MS Mincho"/>
        </w:rPr>
        <w:fldChar w:fldCharType="end"/>
      </w:r>
      <w:r>
        <w:rPr>
          <w:rFonts w:eastAsia="MS Mincho"/>
        </w:rPr>
        <w:t xml:space="preserve"> and MUST NOT support the OBSOLETE values in section </w:t>
      </w:r>
      <w:r>
        <w:rPr>
          <w:rFonts w:eastAsia="MS Mincho"/>
        </w:rPr>
        <w:fldChar w:fldCharType="begin"/>
      </w:r>
      <w:r>
        <w:rPr>
          <w:rFonts w:eastAsia="MS Mincho"/>
        </w:rPr>
        <w:instrText xml:space="preserve"> REF _Ref12287634 \r \h </w:instrText>
      </w:r>
      <w:r>
        <w:rPr>
          <w:rFonts w:eastAsia="MS Mincho"/>
        </w:rPr>
      </w:r>
      <w:r>
        <w:rPr>
          <w:rFonts w:eastAsia="MS Mincho"/>
        </w:rPr>
        <w:fldChar w:fldCharType="separate"/>
      </w:r>
      <w:r w:rsidR="00DD1DB4">
        <w:rPr>
          <w:rFonts w:eastAsia="MS Mincho"/>
        </w:rPr>
        <w:t>10</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1041" w:name="_Toc17126571"/>
      <w:r>
        <w:rPr>
          <w:rFonts w:eastAsia="MS Mincho"/>
        </w:rPr>
        <w:t>Client Conformance Requirements</w:t>
      </w:r>
      <w:bookmarkEnd w:id="1041"/>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028A4E2D" w14:textId="7CE47EE3" w:rsidR="00C1547F" w:rsidRPr="003B6381" w:rsidRDefault="00C1547F" w:rsidP="007C430E">
      <w:pPr>
        <w:pStyle w:val="NumberedList"/>
        <w:numPr>
          <w:ilvl w:val="0"/>
          <w:numId w:val="17"/>
        </w:numPr>
        <w:rPr>
          <w:rFonts w:eastAsia="MS Mincho"/>
        </w:rPr>
      </w:pPr>
      <w:r w:rsidRPr="003B6381">
        <w:rPr>
          <w:rFonts w:eastAsia="MS Mincho"/>
        </w:rPr>
        <w:t xml:space="preserve">The internationalization considerations defined in section </w:t>
      </w:r>
      <w:r w:rsidR="007D0905" w:rsidRPr="003B6381">
        <w:rPr>
          <w:rFonts w:eastAsia="MS Mincho"/>
        </w:rPr>
        <w:fldChar w:fldCharType="begin"/>
      </w:r>
      <w:r w:rsidR="007D0905" w:rsidRPr="003B6381">
        <w:rPr>
          <w:rFonts w:eastAsia="MS Mincho"/>
        </w:rPr>
        <w:instrText xml:space="preserve"> REF _Ref490759908 \r \h </w:instrText>
      </w:r>
      <w:r w:rsidR="007D0905" w:rsidRPr="003B6381">
        <w:rPr>
          <w:rFonts w:eastAsia="MS Mincho"/>
        </w:rPr>
      </w:r>
      <w:r w:rsidR="007D0905" w:rsidRPr="003B6381">
        <w:rPr>
          <w:rFonts w:eastAsia="MS Mincho"/>
        </w:rPr>
        <w:fldChar w:fldCharType="separate"/>
      </w:r>
      <w:r w:rsidR="00DD1DB4">
        <w:rPr>
          <w:rFonts w:eastAsia="MS Mincho"/>
        </w:rPr>
        <w:t>12</w:t>
      </w:r>
      <w:r w:rsidR="007D0905" w:rsidRPr="003B6381">
        <w:rPr>
          <w:rFonts w:eastAsia="MS Mincho"/>
        </w:rPr>
        <w:fldChar w:fldCharType="end"/>
      </w:r>
      <w:r w:rsidRPr="003B6381">
        <w:rPr>
          <w:rFonts w:eastAsia="MS Mincho"/>
        </w:rPr>
        <w:t>; and</w:t>
      </w:r>
    </w:p>
    <w:p w14:paraId="1BFF0296" w14:textId="3679A84D"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DD1DB4">
        <w:rPr>
          <w:rFonts w:eastAsia="MS Mincho"/>
        </w:rPr>
        <w:t>13</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1042" w:name="_Toc263650615"/>
      <w:bookmarkStart w:id="1043" w:name="_Ref490759908"/>
      <w:bookmarkStart w:id="1044" w:name="_Toc17126572"/>
      <w:bookmarkEnd w:id="72"/>
      <w:r>
        <w:rPr>
          <w:rFonts w:eastAsia="MS Mincho"/>
        </w:rPr>
        <w:t xml:space="preserve">Internationalization </w:t>
      </w:r>
      <w:r w:rsidRPr="00CB46AF">
        <w:rPr>
          <w:rFonts w:eastAsia="MS Mincho"/>
        </w:rPr>
        <w:t>Considerations</w:t>
      </w:r>
      <w:bookmarkEnd w:id="1042"/>
      <w:bookmarkEnd w:id="1043"/>
      <w:bookmarkEnd w:id="1044"/>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7C430E">
      <w:pPr>
        <w:pStyle w:val="NumberedList"/>
        <w:numPr>
          <w:ilvl w:val="0"/>
          <w:numId w:val="13"/>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7C430E">
      <w:pPr>
        <w:pStyle w:val="NumberedList"/>
        <w:numPr>
          <w:ilvl w:val="0"/>
          <w:numId w:val="11"/>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lastRenderedPageBreak/>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rPr>
      </w:pPr>
      <w:r w:rsidRPr="0074378D">
        <w:rPr>
          <w:rFonts w:eastAsia="MS Mincho"/>
        </w:rPr>
        <w:t>Unicode Bidirectional Algorithm [UAX9] – left-to-right, right-to-left, and vertical</w:t>
      </w:r>
    </w:p>
    <w:p w14:paraId="44616586" w14:textId="77777777" w:rsidR="0074378D" w:rsidRPr="0074378D" w:rsidRDefault="0074378D" w:rsidP="0074378D">
      <w:pPr>
        <w:pStyle w:val="ListParagraph"/>
        <w:rPr>
          <w:rFonts w:eastAsia="MS Mincho"/>
        </w:rPr>
      </w:pPr>
      <w:r w:rsidRPr="0074378D">
        <w:rPr>
          <w:rFonts w:eastAsia="MS Mincho"/>
        </w:rPr>
        <w:t>Unicode Line Breaking Algorithm [UAX14] – character classes and wrapping</w:t>
      </w:r>
    </w:p>
    <w:p w14:paraId="67808EE2" w14:textId="77777777" w:rsidR="0074378D" w:rsidRPr="0074378D" w:rsidRDefault="0074378D" w:rsidP="0074378D">
      <w:pPr>
        <w:pStyle w:val="ListParagraph"/>
        <w:rPr>
          <w:rFonts w:eastAsia="MS Mincho"/>
        </w:rPr>
      </w:pPr>
      <w:r w:rsidRPr="0074378D">
        <w:rPr>
          <w:rFonts w:eastAsia="MS Mincho"/>
        </w:rPr>
        <w:t>Unicode Normalization Forms [UAX15] – especially NFC for [RFC5198]</w:t>
      </w:r>
    </w:p>
    <w:p w14:paraId="49F65FB3" w14:textId="77777777" w:rsidR="0074378D" w:rsidRPr="0074378D" w:rsidRDefault="0074378D" w:rsidP="0074378D">
      <w:pPr>
        <w:pStyle w:val="ListParagraph"/>
        <w:rPr>
          <w:rFonts w:eastAsia="MS Mincho"/>
        </w:rPr>
      </w:pPr>
      <w:r w:rsidRPr="0074378D">
        <w:rPr>
          <w:rFonts w:eastAsia="MS Mincho"/>
        </w:rPr>
        <w:t>Unicode Text Segmentation [UAX29] – grapheme clusters, words, sentences</w:t>
      </w:r>
    </w:p>
    <w:p w14:paraId="0BC22993" w14:textId="77777777" w:rsidR="0074378D" w:rsidRPr="0074378D" w:rsidRDefault="0074378D" w:rsidP="0074378D">
      <w:pPr>
        <w:pStyle w:val="ListParagraph"/>
        <w:rPr>
          <w:rFonts w:eastAsia="MS Mincho"/>
        </w:rPr>
      </w:pPr>
      <w:r w:rsidRPr="0074378D">
        <w:rPr>
          <w:rFonts w:eastAsia="MS Mincho"/>
        </w:rPr>
        <w:t>Unicode Identifier and Pattern Syntax [UAX31] – identifier use and normalization</w:t>
      </w:r>
    </w:p>
    <w:p w14:paraId="32C1B42F" w14:textId="77777777" w:rsidR="0074378D" w:rsidRPr="0074378D" w:rsidRDefault="0074378D" w:rsidP="0074378D">
      <w:pPr>
        <w:pStyle w:val="ListParagraph"/>
        <w:rPr>
          <w:rFonts w:eastAsia="MS Mincho"/>
        </w:rPr>
      </w:pPr>
      <w:r w:rsidRPr="0074378D">
        <w:rPr>
          <w:rFonts w:eastAsia="MS Mincho"/>
        </w:rPr>
        <w:t>Unicode Collation Algorithm [UTS10] – sorting</w:t>
      </w:r>
    </w:p>
    <w:p w14:paraId="4C2A495D" w14:textId="77777777" w:rsidR="0074378D" w:rsidRPr="0074378D" w:rsidRDefault="0074378D" w:rsidP="0074378D">
      <w:pPr>
        <w:pStyle w:val="ListParagraph"/>
        <w:rPr>
          <w:rFonts w:eastAsia="MS Mincho"/>
        </w:rPr>
      </w:pPr>
      <w:r w:rsidRPr="0074378D">
        <w:rPr>
          <w:rFonts w:eastAsia="MS Mincho"/>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rPr>
      </w:pPr>
      <w:r w:rsidRPr="0074378D">
        <w:rPr>
          <w:rFonts w:eastAsia="MS Mincho"/>
        </w:rPr>
        <w:t>Unicode Character Encoding Model [UTR17] – multi-layer character model</w:t>
      </w:r>
    </w:p>
    <w:p w14:paraId="7C3507F3" w14:textId="77777777" w:rsidR="0074378D" w:rsidRPr="0074378D" w:rsidRDefault="0074378D" w:rsidP="0074378D">
      <w:pPr>
        <w:pStyle w:val="ListParagraph"/>
        <w:rPr>
          <w:rFonts w:eastAsia="MS Mincho"/>
        </w:rPr>
      </w:pPr>
      <w:r w:rsidRPr="0074378D">
        <w:rPr>
          <w:rFonts w:eastAsia="MS Mincho"/>
        </w:rPr>
        <w:t>Unicode Character Property Model [UTR23] – character properties</w:t>
      </w:r>
    </w:p>
    <w:p w14:paraId="0A219889" w14:textId="521119AC" w:rsidR="0074378D" w:rsidRPr="0074378D" w:rsidRDefault="0074378D" w:rsidP="0074378D">
      <w:pPr>
        <w:pStyle w:val="ListParagraph"/>
        <w:rPr>
          <w:rFonts w:eastAsia="MS Mincho"/>
        </w:rPr>
      </w:pPr>
      <w:r w:rsidRPr="0074378D">
        <w:rPr>
          <w:rFonts w:eastAsia="MS Mincho"/>
        </w:rPr>
        <w:t>Unicode Conformance Model [UTR33] – Unicode conformance basis</w:t>
      </w:r>
    </w:p>
    <w:p w14:paraId="7AC9BCE0" w14:textId="77777777" w:rsidR="00C004F2" w:rsidRDefault="00C004F2" w:rsidP="00E1772A">
      <w:pPr>
        <w:pStyle w:val="IEEEStdsLevel1Header"/>
        <w:rPr>
          <w:rFonts w:eastAsia="MS Mincho"/>
        </w:rPr>
      </w:pPr>
      <w:bookmarkStart w:id="1045" w:name="_Toc263650616"/>
      <w:bookmarkStart w:id="1046" w:name="_Ref490759924"/>
      <w:bookmarkStart w:id="1047" w:name="_Toc17126573"/>
      <w:r w:rsidRPr="00CB46AF">
        <w:rPr>
          <w:rFonts w:eastAsia="MS Mincho"/>
        </w:rPr>
        <w:t>Security</w:t>
      </w:r>
      <w:r>
        <w:rPr>
          <w:rFonts w:eastAsia="MS Mincho"/>
        </w:rPr>
        <w:t xml:space="preserve"> Considerations</w:t>
      </w:r>
      <w:bookmarkEnd w:id="1045"/>
      <w:bookmarkEnd w:id="1046"/>
      <w:bookmarkEnd w:id="1047"/>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rPr>
      </w:pPr>
      <w:r w:rsidRPr="0074378D" w:rsidDel="00D87E27">
        <w:rPr>
          <w:rFonts w:eastAsia="MS Mincho"/>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rPr>
      </w:pPr>
      <w:r w:rsidRPr="0074378D">
        <w:rPr>
          <w:rFonts w:eastAsia="MS Mincho"/>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1048" w:name="_Toc17126574"/>
      <w:r>
        <w:rPr>
          <w:rFonts w:eastAsia="MS Mincho"/>
        </w:rPr>
        <w:lastRenderedPageBreak/>
        <w:t>IANA Considerations</w:t>
      </w:r>
      <w:bookmarkEnd w:id="1048"/>
    </w:p>
    <w:p w14:paraId="673902C3" w14:textId="530C1648" w:rsidR="000355BD" w:rsidRDefault="000355BD" w:rsidP="000355BD">
      <w:pPr>
        <w:pStyle w:val="IEEEStdsLevel2Header"/>
        <w:rPr>
          <w:rFonts w:eastAsia="MS Mincho"/>
        </w:rPr>
      </w:pPr>
      <w:bookmarkStart w:id="1049" w:name="_Toc17126575"/>
      <w:r>
        <w:rPr>
          <w:rFonts w:eastAsia="MS Mincho"/>
        </w:rPr>
        <w:t>Attribute Registrations</w:t>
      </w:r>
      <w:bookmarkEnd w:id="1049"/>
    </w:p>
    <w:p w14:paraId="7DCA6576" w14:textId="007AE8C1"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6230CCC6" w14:textId="77777777" w:rsidR="003D10A8" w:rsidRDefault="003D10A8" w:rsidP="005E3686">
      <w:pPr>
        <w:pStyle w:val="Example"/>
      </w:pPr>
      <w:r>
        <w:t>Document Status attributes:</w:t>
      </w:r>
      <w:r>
        <w:tab/>
        <w:t>Reference</w:t>
      </w:r>
    </w:p>
    <w:p w14:paraId="052CB21B" w14:textId="77777777" w:rsidR="003D10A8" w:rsidRDefault="003D10A8" w:rsidP="005E3686">
      <w:pPr>
        <w:pStyle w:val="Example"/>
      </w:pPr>
      <w:r>
        <w:t>---------------------------</w:t>
      </w:r>
      <w:r>
        <w:tab/>
        <w:t>---------</w:t>
      </w:r>
    </w:p>
    <w:p w14:paraId="2B9E2E77" w14:textId="77777777" w:rsidR="0094596D" w:rsidRDefault="0094596D" w:rsidP="005E3686">
      <w:pPr>
        <w:pStyle w:val="Example"/>
      </w:pPr>
      <w:r>
        <w:t>document-format-details(deprecated)(collection)</w:t>
      </w:r>
      <w:r>
        <w:tab/>
        <w:t>[PWG5100.7]</w:t>
      </w:r>
    </w:p>
    <w:p w14:paraId="037E7D28" w14:textId="50AE6BAE" w:rsidR="0094596D" w:rsidRDefault="0094596D" w:rsidP="005E3686">
      <w:pPr>
        <w:pStyle w:val="Example"/>
      </w:pPr>
      <w:r>
        <w:t>document-format-details-detected(deprecated)(collection)</w:t>
      </w:r>
      <w:r>
        <w:tab/>
        <w:t>[PWG5100.7]</w:t>
      </w:r>
    </w:p>
    <w:p w14:paraId="508EB23F" w14:textId="77777777" w:rsidR="009E5B79" w:rsidRDefault="009E5B79" w:rsidP="005E3686">
      <w:pPr>
        <w:pStyle w:val="Example"/>
      </w:pPr>
      <w:r>
        <w:t>document-format-supplied(obsolete) (mimeMediaType)</w:t>
      </w:r>
      <w:r>
        <w:tab/>
        <w:t>[PWG5100.7]</w:t>
      </w:r>
    </w:p>
    <w:p w14:paraId="0D58FE05" w14:textId="77777777" w:rsidR="009E5B79" w:rsidRDefault="009E5B79" w:rsidP="005E3686">
      <w:pPr>
        <w:pStyle w:val="Example"/>
      </w:pPr>
      <w:r>
        <w:t>document-format-version-supplied(obsolete) (text(127))</w:t>
      </w:r>
      <w:r>
        <w:tab/>
        <w:t>[PWG5100.7]</w:t>
      </w:r>
    </w:p>
    <w:p w14:paraId="2A15C535" w14:textId="77777777" w:rsidR="009E5B79" w:rsidRDefault="009E5B79" w:rsidP="005E3686">
      <w:pPr>
        <w:pStyle w:val="Example"/>
      </w:pPr>
      <w:r>
        <w:t>document-message-supplied(obsolete) (text(MAX))</w:t>
      </w:r>
      <w:r>
        <w:tab/>
        <w:t>[PWG5100.7]</w:t>
      </w:r>
    </w:p>
    <w:p w14:paraId="203B4F5B" w14:textId="77777777" w:rsidR="009E5B79" w:rsidRDefault="009E5B79" w:rsidP="005E3686">
      <w:pPr>
        <w:pStyle w:val="Example"/>
      </w:pPr>
      <w:r>
        <w:t>document-name-supplied(obsolete) (name(MAX))</w:t>
      </w:r>
      <w:r>
        <w:tab/>
        <w:t>[PWG5100.7]</w:t>
      </w:r>
    </w:p>
    <w:p w14:paraId="1EB9780C" w14:textId="77777777" w:rsidR="003D10A8" w:rsidRDefault="003D10A8" w:rsidP="005E3686">
      <w:pPr>
        <w:pStyle w:val="Example"/>
      </w:pPr>
      <w:r>
        <w:t>errors-count (integer(0:MAX))</w:t>
      </w:r>
      <w:r>
        <w:tab/>
        <w:t>[PWG5100.7]</w:t>
      </w:r>
    </w:p>
    <w:p w14:paraId="24E5A92E" w14:textId="77777777" w:rsidR="009E5B79" w:rsidRDefault="009E5B79" w:rsidP="005E3686">
      <w:pPr>
        <w:pStyle w:val="Example"/>
      </w:pPr>
      <w:r>
        <w:t>output-device-actual(obsolete) (1setOf name(127))</w:t>
      </w:r>
      <w:r>
        <w:tab/>
        <w:t>[PWG5100.7]</w:t>
      </w:r>
    </w:p>
    <w:p w14:paraId="4C3F2DB7" w14:textId="77777777" w:rsidR="003D10A8" w:rsidRDefault="003D10A8" w:rsidP="005E3686">
      <w:pPr>
        <w:pStyle w:val="Example"/>
      </w:pPr>
      <w:r>
        <w:t>print-content-optimize-actual (1setOf type2 keyword)</w:t>
      </w:r>
      <w:r>
        <w:tab/>
        <w:t>[PWG5100.7]</w:t>
      </w:r>
    </w:p>
    <w:p w14:paraId="2EC998A7" w14:textId="77777777" w:rsidR="003D10A8" w:rsidRDefault="003D10A8" w:rsidP="005E3686">
      <w:pPr>
        <w:pStyle w:val="Example"/>
      </w:pPr>
      <w:r>
        <w:t>warnings-count (integer(0:MAX))</w:t>
      </w:r>
      <w:r>
        <w:tab/>
        <w:t>[PWG5100.7]</w:t>
      </w:r>
    </w:p>
    <w:p w14:paraId="06F209FA" w14:textId="0D994B74" w:rsidR="003D10A8" w:rsidRDefault="003D10A8" w:rsidP="005E3686">
      <w:pPr>
        <w:pStyle w:val="Example"/>
      </w:pPr>
    </w:p>
    <w:p w14:paraId="332709AF" w14:textId="20F25B37" w:rsidR="003D10A8" w:rsidRDefault="003D10A8" w:rsidP="005E3686">
      <w:pPr>
        <w:pStyle w:val="Example"/>
      </w:pPr>
      <w:r>
        <w:t>Document Template attributes:</w:t>
      </w:r>
      <w:r>
        <w:tab/>
        <w:t>Reference</w:t>
      </w:r>
    </w:p>
    <w:p w14:paraId="7BAB3A5D" w14:textId="576C1A2F" w:rsidR="003D10A8" w:rsidRDefault="003D10A8" w:rsidP="005E3686">
      <w:pPr>
        <w:pStyle w:val="Example"/>
      </w:pPr>
      <w:r>
        <w:t>-----------------------------</w:t>
      </w:r>
      <w:r>
        <w:tab/>
        <w:t>---------</w:t>
      </w:r>
    </w:p>
    <w:p w14:paraId="7EFF4CE8" w14:textId="18E4C832" w:rsidR="002550E2" w:rsidRDefault="002550E2" w:rsidP="005E3686">
      <w:pPr>
        <w:pStyle w:val="Example"/>
      </w:pPr>
      <w:r>
        <w:t>media-col (collection)</w:t>
      </w:r>
      <w:r>
        <w:tab/>
        <w:t>[PWG5100.7]</w:t>
      </w:r>
    </w:p>
    <w:p w14:paraId="1BE0DB24" w14:textId="11F38286" w:rsidR="002550E2" w:rsidRDefault="002550E2" w:rsidP="005E3686">
      <w:pPr>
        <w:pStyle w:val="Example"/>
      </w:pPr>
      <w:r>
        <w:t xml:space="preserve">  &lt;</w:t>
      </w:r>
      <w:r w:rsidR="006A7CA1">
        <w:t>A</w:t>
      </w:r>
      <w:r>
        <w:t>ny "media-col" member attribute&gt;</w:t>
      </w:r>
      <w:r>
        <w:tab/>
        <w:t>[PWG5100.7]</w:t>
      </w:r>
    </w:p>
    <w:p w14:paraId="5CC7AE6D" w14:textId="23201ACA" w:rsidR="003D10A8" w:rsidRDefault="003D10A8" w:rsidP="005E3686">
      <w:pPr>
        <w:pStyle w:val="Example"/>
      </w:pPr>
      <w:r>
        <w:t>output-device (name(127))</w:t>
      </w:r>
      <w:r>
        <w:tab/>
        <w:t>[PWG5100.7]</w:t>
      </w:r>
    </w:p>
    <w:p w14:paraId="737B73F8" w14:textId="1286C505" w:rsidR="003D10A8" w:rsidRDefault="003D10A8" w:rsidP="005E3686">
      <w:pPr>
        <w:pStyle w:val="Example"/>
      </w:pPr>
      <w:r>
        <w:t>print-content-optimize (type2 keyword)</w:t>
      </w:r>
      <w:r>
        <w:tab/>
        <w:t>[PWG5100.7]</w:t>
      </w:r>
    </w:p>
    <w:p w14:paraId="75629418" w14:textId="77777777" w:rsidR="003D10A8" w:rsidRDefault="003D10A8" w:rsidP="005E3686">
      <w:pPr>
        <w:pStyle w:val="Example"/>
      </w:pPr>
    </w:p>
    <w:p w14:paraId="3E152E5C" w14:textId="1A28AB79" w:rsidR="003D10A8" w:rsidRDefault="003D10A8" w:rsidP="005E3686">
      <w:pPr>
        <w:pStyle w:val="Example"/>
      </w:pPr>
      <w:r>
        <w:t>Job Status attributes:</w:t>
      </w:r>
      <w:r>
        <w:tab/>
        <w:t>Reference</w:t>
      </w:r>
    </w:p>
    <w:p w14:paraId="4DA06759" w14:textId="223563EB" w:rsidR="003D10A8" w:rsidRDefault="003D10A8" w:rsidP="005E3686">
      <w:pPr>
        <w:pStyle w:val="Example"/>
      </w:pPr>
      <w:r>
        <w:t>----------------------</w:t>
      </w:r>
      <w:r>
        <w:tab/>
        <w:t>---------</w:t>
      </w:r>
    </w:p>
    <w:p w14:paraId="1A362F5A" w14:textId="77777777" w:rsidR="009E5B79" w:rsidRDefault="009E5B79" w:rsidP="005E3686">
      <w:pPr>
        <w:pStyle w:val="Example"/>
      </w:pPr>
      <w:r>
        <w:t>compression-supplied(obsolete) (type2 keyword)</w:t>
      </w:r>
      <w:r>
        <w:tab/>
        <w:t>[PWG5100.7]</w:t>
      </w:r>
    </w:p>
    <w:p w14:paraId="2BC3444C" w14:textId="77777777" w:rsidR="009E5B79" w:rsidRDefault="009E5B79" w:rsidP="005E3686">
      <w:pPr>
        <w:pStyle w:val="Example"/>
      </w:pPr>
      <w:r>
        <w:t>document-charset-supplied(obsolete) (charset)</w:t>
      </w:r>
      <w:r>
        <w:tab/>
        <w:t>[PWG5100.7]</w:t>
      </w:r>
    </w:p>
    <w:p w14:paraId="7D1FDEB7" w14:textId="77777777" w:rsidR="009E5B79" w:rsidRDefault="009E5B79" w:rsidP="005E3686">
      <w:pPr>
        <w:pStyle w:val="Example"/>
      </w:pPr>
      <w:r>
        <w:t>document-digital-signature-supplied(obsolete) (type2 keyword)</w:t>
      </w:r>
      <w:r>
        <w:tab/>
        <w:t>[PWG5100.7]</w:t>
      </w:r>
    </w:p>
    <w:p w14:paraId="1134DE40" w14:textId="77777777" w:rsidR="004827F0" w:rsidRDefault="004827F0" w:rsidP="005E3686">
      <w:pPr>
        <w:pStyle w:val="Example"/>
      </w:pPr>
      <w:r>
        <w:t>document-format-details(deprecated)(collection)</w:t>
      </w:r>
      <w:r>
        <w:tab/>
        <w:t>[PWG5100.7]</w:t>
      </w:r>
    </w:p>
    <w:p w14:paraId="343EFFA3" w14:textId="77777777" w:rsidR="004827F0" w:rsidRDefault="004827F0" w:rsidP="005E3686">
      <w:pPr>
        <w:pStyle w:val="Example"/>
      </w:pPr>
      <w:r>
        <w:t>document-format-details-detected(deprecated)(collection)</w:t>
      </w:r>
      <w:r>
        <w:tab/>
        <w:t>[PWG5100.7]</w:t>
      </w:r>
    </w:p>
    <w:p w14:paraId="4AAFFAC8" w14:textId="77777777" w:rsidR="009E5B79" w:rsidRDefault="009E5B79" w:rsidP="005E3686">
      <w:pPr>
        <w:pStyle w:val="Example"/>
      </w:pPr>
      <w:r>
        <w:t>document-format-details-supplied(obsolete) (1setOf collection)</w:t>
      </w:r>
      <w:r>
        <w:tab/>
        <w:t>[PWG5100.7]</w:t>
      </w:r>
    </w:p>
    <w:p w14:paraId="5C349E80" w14:textId="77777777" w:rsidR="009E5B79" w:rsidRDefault="009E5B79" w:rsidP="005E3686">
      <w:pPr>
        <w:pStyle w:val="Example"/>
      </w:pPr>
      <w:r>
        <w:t>document-format-supplied(obsolete) (mimeMediaType)</w:t>
      </w:r>
      <w:r>
        <w:tab/>
        <w:t>[PWG5100.7]</w:t>
      </w:r>
    </w:p>
    <w:p w14:paraId="69B17827" w14:textId="77777777" w:rsidR="009E5B79" w:rsidRDefault="009E5B79" w:rsidP="005E3686">
      <w:pPr>
        <w:pStyle w:val="Example"/>
      </w:pPr>
      <w:r>
        <w:t>document-format-version-supplied(obsolete) (text(127))</w:t>
      </w:r>
      <w:r>
        <w:tab/>
        <w:t>[PWG5100.7]</w:t>
      </w:r>
    </w:p>
    <w:p w14:paraId="585B6056" w14:textId="77777777" w:rsidR="009E5B79" w:rsidRDefault="009E5B79" w:rsidP="005E3686">
      <w:pPr>
        <w:pStyle w:val="Example"/>
      </w:pPr>
      <w:r>
        <w:t>document-message-supplied(obsolete) (text(MAX))</w:t>
      </w:r>
      <w:r>
        <w:tab/>
        <w:t>[PWG5100.7]</w:t>
      </w:r>
    </w:p>
    <w:p w14:paraId="448B99DC" w14:textId="77777777" w:rsidR="009E5B79" w:rsidRDefault="009E5B79" w:rsidP="005E3686">
      <w:pPr>
        <w:pStyle w:val="Example"/>
      </w:pPr>
      <w:r>
        <w:t>document-name-supplied(obsolete) (name(MAX))</w:t>
      </w:r>
      <w:r>
        <w:tab/>
        <w:t>[PWG5100.7]</w:t>
      </w:r>
    </w:p>
    <w:p w14:paraId="3A9A65DD" w14:textId="77777777" w:rsidR="009E5B79" w:rsidRDefault="009E5B79" w:rsidP="005E3686">
      <w:pPr>
        <w:pStyle w:val="Example"/>
      </w:pPr>
      <w:r>
        <w:t>document-natural-language-supplied(obsolete) (naturalLanguage)</w:t>
      </w:r>
      <w:r>
        <w:tab/>
        <w:t>[PWG5100.7]</w:t>
      </w:r>
    </w:p>
    <w:p w14:paraId="1DA998B3" w14:textId="77777777" w:rsidR="003D10A8" w:rsidRDefault="003D10A8" w:rsidP="005E3686">
      <w:pPr>
        <w:pStyle w:val="Example"/>
      </w:pPr>
      <w:r>
        <w:t>errors-count (integer(0:MAX))</w:t>
      </w:r>
      <w:r>
        <w:tab/>
        <w:t>[PWG5100.7]</w:t>
      </w:r>
    </w:p>
    <w:p w14:paraId="4C6C0FEC" w14:textId="77777777" w:rsidR="009E5B79" w:rsidRDefault="009E5B79" w:rsidP="005E3686">
      <w:pPr>
        <w:pStyle w:val="Example"/>
      </w:pPr>
      <w:r>
        <w:t>ipp-attribute-fidelity(obsolete) (boolean)</w:t>
      </w:r>
      <w:r>
        <w:tab/>
        <w:t>[PWG5100.7]</w:t>
      </w:r>
    </w:p>
    <w:p w14:paraId="68AB9CEF" w14:textId="77777777" w:rsidR="009E5B79" w:rsidRDefault="009E5B79" w:rsidP="005E3686">
      <w:pPr>
        <w:pStyle w:val="Example"/>
      </w:pPr>
      <w:r>
        <w:t>job-copies-actual(obsolete) (integer(1:MAX))</w:t>
      </w:r>
      <w:r>
        <w:tab/>
        <w:t>[PWG5100.7]</w:t>
      </w:r>
    </w:p>
    <w:p w14:paraId="1AB0729D" w14:textId="77777777" w:rsidR="009E5B79" w:rsidRDefault="009E5B79" w:rsidP="005E3686">
      <w:pPr>
        <w:pStyle w:val="Example"/>
      </w:pPr>
      <w:r>
        <w:t>job-cover-back-actual(obsolete) (collection)</w:t>
      </w:r>
      <w:r>
        <w:tab/>
        <w:t>[PWG5100.7]</w:t>
      </w:r>
    </w:p>
    <w:p w14:paraId="7E29B930" w14:textId="77777777" w:rsidR="009E5B79" w:rsidRDefault="009E5B79" w:rsidP="005E3686">
      <w:pPr>
        <w:pStyle w:val="Example"/>
      </w:pPr>
      <w:r>
        <w:t>job-cover-front-actual(obsolete) (collection)</w:t>
      </w:r>
      <w:r>
        <w:tab/>
        <w:t>[PWG5100.7]</w:t>
      </w:r>
    </w:p>
    <w:p w14:paraId="21B26392" w14:textId="77777777" w:rsidR="009E5B79" w:rsidRDefault="009E5B79" w:rsidP="005E3686">
      <w:pPr>
        <w:pStyle w:val="Example"/>
      </w:pPr>
      <w:r>
        <w:t>job-finishings-actual(obsolete) (1setOf type2 enum)</w:t>
      </w:r>
      <w:r>
        <w:tab/>
        <w:t>[PWG5100.7]</w:t>
      </w:r>
    </w:p>
    <w:p w14:paraId="53A298B4" w14:textId="77777777" w:rsidR="009E5B79" w:rsidRDefault="009E5B79" w:rsidP="005E3686">
      <w:pPr>
        <w:pStyle w:val="Example"/>
      </w:pPr>
      <w:r>
        <w:lastRenderedPageBreak/>
        <w:t>job-finishings-col-actual(obsolete) (1setOf collection)</w:t>
      </w:r>
      <w:r>
        <w:tab/>
        <w:t>[PWG5100.7]</w:t>
      </w:r>
    </w:p>
    <w:p w14:paraId="1FC901DE" w14:textId="77777777" w:rsidR="009E5B79" w:rsidRDefault="009E5B79" w:rsidP="005E3686">
      <w:pPr>
        <w:pStyle w:val="Example"/>
      </w:pPr>
      <w:r>
        <w:t>job-mandatory-attributes(obsolete) (1setOf keyword)</w:t>
      </w:r>
      <w:r>
        <w:tab/>
        <w:t>[PWG5100.7]</w:t>
      </w:r>
    </w:p>
    <w:p w14:paraId="7D595845" w14:textId="77777777" w:rsidR="009E5B79" w:rsidRDefault="009E5B79" w:rsidP="005E3686">
      <w:pPr>
        <w:pStyle w:val="Example"/>
      </w:pPr>
      <w:r>
        <w:t>output-device-actual(obsolete) (1setOf name(127))</w:t>
      </w:r>
      <w:r>
        <w:tab/>
        <w:t>[PWG5100.7]</w:t>
      </w:r>
    </w:p>
    <w:p w14:paraId="0E53DCED" w14:textId="77777777" w:rsidR="003D10A8" w:rsidRDefault="003D10A8" w:rsidP="005E3686">
      <w:pPr>
        <w:pStyle w:val="Example"/>
      </w:pPr>
      <w:r>
        <w:t>print-content-optimize-actual (1setOf type2 keyword)</w:t>
      </w:r>
      <w:r>
        <w:tab/>
        <w:t>[PWG5100.7]</w:t>
      </w:r>
    </w:p>
    <w:p w14:paraId="424F3807" w14:textId="77777777" w:rsidR="003D10A8" w:rsidRDefault="003D10A8" w:rsidP="005E3686">
      <w:pPr>
        <w:pStyle w:val="Example"/>
      </w:pPr>
      <w:r>
        <w:t>warnings-count (integer(0:MAX))</w:t>
      </w:r>
      <w:r>
        <w:tab/>
        <w:t>[PWG5100.7]</w:t>
      </w:r>
    </w:p>
    <w:p w14:paraId="74254CC4" w14:textId="4AF53D48" w:rsidR="003D10A8" w:rsidRDefault="003D10A8" w:rsidP="005E3686">
      <w:pPr>
        <w:pStyle w:val="Example"/>
      </w:pPr>
    </w:p>
    <w:p w14:paraId="61E18AFC" w14:textId="7EB76037" w:rsidR="003D10A8" w:rsidRDefault="003D10A8" w:rsidP="005E3686">
      <w:pPr>
        <w:pStyle w:val="Example"/>
      </w:pPr>
      <w:r>
        <w:t>Job Template attributes:</w:t>
      </w:r>
      <w:r>
        <w:tab/>
        <w:t>Reference</w:t>
      </w:r>
    </w:p>
    <w:p w14:paraId="249DC77B" w14:textId="48F7A7D1" w:rsidR="003D10A8" w:rsidRDefault="003D10A8" w:rsidP="005E3686">
      <w:pPr>
        <w:pStyle w:val="Example"/>
      </w:pPr>
      <w:r>
        <w:t>------------------------</w:t>
      </w:r>
      <w:r>
        <w:tab/>
        <w:t>---------</w:t>
      </w:r>
    </w:p>
    <w:p w14:paraId="780E2B78" w14:textId="6F624FDD" w:rsidR="00E77A5E" w:rsidRPr="00E77A5E" w:rsidRDefault="00E77A5E" w:rsidP="00E77A5E">
      <w:pPr>
        <w:pStyle w:val="Example"/>
        <w:rPr>
          <w:lang w:val="en-US"/>
        </w:rPr>
      </w:pPr>
      <w:r w:rsidRPr="00E77A5E">
        <w:rPr>
          <w:lang w:val="en-US"/>
        </w:rPr>
        <w:t>job-account-id (name(MAX))</w:t>
      </w:r>
      <w:r w:rsidRPr="00E77A5E">
        <w:rPr>
          <w:lang w:val="en-US"/>
        </w:rPr>
        <w:tab/>
        <w:t>[PWG5100.</w:t>
      </w:r>
      <w:r>
        <w:rPr>
          <w:lang w:val="en-US"/>
        </w:rPr>
        <w:t>7</w:t>
      </w:r>
      <w:r w:rsidRPr="00E77A5E">
        <w:rPr>
          <w:lang w:val="en-US"/>
        </w:rPr>
        <w:t>]</w:t>
      </w:r>
    </w:p>
    <w:p w14:paraId="2DD3B551" w14:textId="2F1C0DC2" w:rsidR="00E77A5E" w:rsidRDefault="00E77A5E" w:rsidP="005E3686">
      <w:pPr>
        <w:pStyle w:val="Example"/>
        <w:rPr>
          <w:lang w:val="en-US"/>
        </w:rPr>
      </w:pPr>
      <w:r w:rsidRPr="00E77A5E">
        <w:rPr>
          <w:lang w:val="en-US"/>
        </w:rPr>
        <w:t>job-accounting-user-id (name(MAX))</w:t>
      </w:r>
      <w:r w:rsidRPr="00E77A5E">
        <w:rPr>
          <w:lang w:val="en-US"/>
        </w:rPr>
        <w:tab/>
        <w:t>[PWG5100.</w:t>
      </w:r>
      <w:r>
        <w:rPr>
          <w:lang w:val="en-US"/>
        </w:rPr>
        <w:t>7</w:t>
      </w:r>
      <w:r w:rsidRPr="00E77A5E">
        <w:rPr>
          <w:lang w:val="en-US"/>
        </w:rPr>
        <w:t>]</w:t>
      </w:r>
    </w:p>
    <w:p w14:paraId="7CBF4B0B" w14:textId="1DE32373" w:rsidR="000D1325" w:rsidRPr="00E77A5E" w:rsidRDefault="000D1325" w:rsidP="005E3686">
      <w:pPr>
        <w:pStyle w:val="Example"/>
        <w:rPr>
          <w:lang w:val="en-US"/>
        </w:rPr>
      </w:pPr>
      <w:r>
        <w:t>job-cancel-after (integer(0:MAX))</w:t>
      </w:r>
      <w:r>
        <w:tab/>
        <w:t>[PWG5100.7]</w:t>
      </w:r>
    </w:p>
    <w:p w14:paraId="0269C160" w14:textId="360519E6" w:rsidR="009E5B79" w:rsidRDefault="009E5B79" w:rsidP="005E3686">
      <w:pPr>
        <w:pStyle w:val="Example"/>
      </w:pPr>
      <w:r>
        <w:t>job-copies(obsolete) (integer(1:MAX))</w:t>
      </w:r>
      <w:r>
        <w:tab/>
        <w:t>[PWG5100.7]</w:t>
      </w:r>
    </w:p>
    <w:p w14:paraId="2E2C4077" w14:textId="77777777" w:rsidR="009E5B79" w:rsidRDefault="009E5B79" w:rsidP="005E3686">
      <w:pPr>
        <w:pStyle w:val="Example"/>
      </w:pPr>
      <w:r>
        <w:t>job-cover-back(obsolete) (collection)</w:t>
      </w:r>
      <w:r>
        <w:tab/>
        <w:t>[PWG5100.7]</w:t>
      </w:r>
    </w:p>
    <w:p w14:paraId="72B1DEBC" w14:textId="77777777" w:rsidR="009E5B79" w:rsidRDefault="009E5B79" w:rsidP="005E3686">
      <w:pPr>
        <w:pStyle w:val="Example"/>
      </w:pPr>
      <w:r>
        <w:t>job-cover-front(obsolete) (collection)</w:t>
      </w:r>
      <w:r>
        <w:tab/>
        <w:t>[PWG5100.7]</w:t>
      </w:r>
    </w:p>
    <w:p w14:paraId="3404D77F" w14:textId="5764CE3F" w:rsidR="00DC79C1" w:rsidRDefault="00DC79C1" w:rsidP="005E3686">
      <w:pPr>
        <w:pStyle w:val="Example"/>
      </w:pPr>
      <w:r>
        <w:t>job-delay-output-until (type2 keyword | name(MAX))</w:t>
      </w:r>
      <w:r>
        <w:tab/>
        <w:t>[PWG5100.7]</w:t>
      </w:r>
    </w:p>
    <w:p w14:paraId="51493DB9" w14:textId="15191FC4" w:rsidR="00DC79C1" w:rsidRDefault="00DC79C1" w:rsidP="005E3686">
      <w:pPr>
        <w:pStyle w:val="Example"/>
      </w:pPr>
      <w:r>
        <w:t>job-delay-output-until-time (dateTime)</w:t>
      </w:r>
      <w:r>
        <w:tab/>
        <w:t>[PWG5100.7]</w:t>
      </w:r>
    </w:p>
    <w:p w14:paraId="7FE44F15" w14:textId="41B2C871" w:rsidR="00DC79C1" w:rsidRDefault="00DC79C1" w:rsidP="005E3686">
      <w:pPr>
        <w:pStyle w:val="Example"/>
      </w:pPr>
      <w:r>
        <w:t>job-hold-until-time (dateTime)</w:t>
      </w:r>
      <w:r>
        <w:tab/>
        <w:t>[PWG5100.7]</w:t>
      </w:r>
    </w:p>
    <w:p w14:paraId="2CBACA69" w14:textId="76519D1A" w:rsidR="009E5B79" w:rsidRDefault="009E5B79" w:rsidP="005E3686">
      <w:pPr>
        <w:pStyle w:val="Example"/>
      </w:pPr>
      <w:r>
        <w:t>job-finishings(obsolete) (1setOf type2 enum)</w:t>
      </w:r>
      <w:r>
        <w:tab/>
        <w:t>[PWG5100.7]</w:t>
      </w:r>
    </w:p>
    <w:p w14:paraId="14F3D838" w14:textId="0A231050" w:rsidR="009E5B79" w:rsidRDefault="009E5B79" w:rsidP="005E3686">
      <w:pPr>
        <w:pStyle w:val="Example"/>
      </w:pPr>
      <w:r>
        <w:t>job-finishigns-col(obsolete) (1setOf collection)</w:t>
      </w:r>
      <w:r>
        <w:tab/>
        <w:t>[PWG5100.7]</w:t>
      </w:r>
    </w:p>
    <w:p w14:paraId="7E3574C5" w14:textId="21B1B8F1" w:rsidR="00DC79C1" w:rsidRDefault="00DC79C1" w:rsidP="005E3686">
      <w:pPr>
        <w:pStyle w:val="Example"/>
      </w:pPr>
      <w:r>
        <w:t>job-retain-until (type2 keyword | name(MAX))</w:t>
      </w:r>
      <w:r>
        <w:tab/>
        <w:t>[PWG5100.7]</w:t>
      </w:r>
    </w:p>
    <w:p w14:paraId="3A10B0D2" w14:textId="1569599D" w:rsidR="00DC79C1" w:rsidRDefault="00DC79C1" w:rsidP="005E3686">
      <w:pPr>
        <w:pStyle w:val="Example"/>
      </w:pPr>
      <w:r>
        <w:t>job-retain-until-interval (integer(0:MAX))</w:t>
      </w:r>
      <w:r>
        <w:tab/>
        <w:t>[PWG5100.7]</w:t>
      </w:r>
    </w:p>
    <w:p w14:paraId="059F8F37" w14:textId="23479B2F" w:rsidR="00DC79C1" w:rsidRDefault="00DC79C1" w:rsidP="005E3686">
      <w:pPr>
        <w:pStyle w:val="Example"/>
      </w:pPr>
      <w:r>
        <w:t>job-retain-until-time (dateTime)</w:t>
      </w:r>
      <w:r>
        <w:tab/>
        <w:t>[PWG5100.7]</w:t>
      </w:r>
    </w:p>
    <w:p w14:paraId="1044BD17" w14:textId="1FA02B3D" w:rsidR="00E77A5E" w:rsidRPr="00E77A5E" w:rsidRDefault="00E77A5E" w:rsidP="00E77A5E">
      <w:pPr>
        <w:pStyle w:val="Example"/>
        <w:rPr>
          <w:lang w:val="en-US"/>
        </w:rPr>
      </w:pPr>
      <w:r w:rsidRPr="00E77A5E">
        <w:rPr>
          <w:lang w:val="en-US"/>
        </w:rPr>
        <w:t>job-sheets-col (collection)</w:t>
      </w:r>
      <w:r w:rsidRPr="00E77A5E">
        <w:rPr>
          <w:lang w:val="en-US"/>
        </w:rPr>
        <w:tab/>
        <w:t>[PWG5100.</w:t>
      </w:r>
      <w:r>
        <w:rPr>
          <w:lang w:val="en-US"/>
        </w:rPr>
        <w:t>7</w:t>
      </w:r>
      <w:r w:rsidRPr="00E77A5E">
        <w:rPr>
          <w:lang w:val="en-US"/>
        </w:rPr>
        <w:t>]</w:t>
      </w:r>
    </w:p>
    <w:p w14:paraId="3816CA09" w14:textId="4F4C983F" w:rsidR="00E77A5E" w:rsidRPr="00E77A5E" w:rsidRDefault="00E77A5E" w:rsidP="00E77A5E">
      <w:pPr>
        <w:pStyle w:val="Example"/>
        <w:rPr>
          <w:lang w:val="en-US"/>
        </w:rPr>
      </w:pPr>
      <w:r w:rsidRPr="00E77A5E">
        <w:rPr>
          <w:lang w:val="en-US"/>
        </w:rPr>
        <w:t xml:space="preserve">  job-sheets (type2 keyword | name(MAX))</w:t>
      </w:r>
      <w:r w:rsidRPr="00E77A5E">
        <w:rPr>
          <w:lang w:val="en-US"/>
        </w:rPr>
        <w:tab/>
        <w:t>[PWG5100.</w:t>
      </w:r>
      <w:r>
        <w:rPr>
          <w:lang w:val="en-US"/>
        </w:rPr>
        <w:t>7</w:t>
      </w:r>
      <w:r w:rsidRPr="00E77A5E">
        <w:rPr>
          <w:lang w:val="en-US"/>
        </w:rPr>
        <w:t>]</w:t>
      </w:r>
    </w:p>
    <w:p w14:paraId="5D519B53" w14:textId="38A1491E" w:rsidR="00E77A5E" w:rsidRPr="00E77A5E" w:rsidRDefault="00E77A5E" w:rsidP="00E77A5E">
      <w:pPr>
        <w:pStyle w:val="Example"/>
        <w:rPr>
          <w:lang w:val="en-US"/>
        </w:rPr>
      </w:pPr>
      <w:r w:rsidRPr="00E77A5E">
        <w:rPr>
          <w:lang w:val="en-US"/>
        </w:rPr>
        <w:t xml:space="preserve">  media (type2 keyword | name(MAX))</w:t>
      </w:r>
      <w:r w:rsidRPr="00E77A5E">
        <w:rPr>
          <w:lang w:val="en-US"/>
        </w:rPr>
        <w:tab/>
        <w:t>[PWG5100.</w:t>
      </w:r>
      <w:r>
        <w:rPr>
          <w:lang w:val="en-US"/>
        </w:rPr>
        <w:t>7</w:t>
      </w:r>
      <w:r w:rsidRPr="00E77A5E">
        <w:rPr>
          <w:lang w:val="en-US"/>
        </w:rPr>
        <w:t>]</w:t>
      </w:r>
    </w:p>
    <w:p w14:paraId="7504A822" w14:textId="568EED11" w:rsidR="00E77A5E" w:rsidRDefault="00E77A5E" w:rsidP="005E3686">
      <w:pPr>
        <w:pStyle w:val="Example"/>
        <w:rPr>
          <w:lang w:val="en-US"/>
        </w:rPr>
      </w:pPr>
      <w:r w:rsidRPr="00E77A5E">
        <w:rPr>
          <w:lang w:val="en-US"/>
        </w:rPr>
        <w:t xml:space="preserve">  media-col (collection)</w:t>
      </w:r>
      <w:r w:rsidRPr="00E77A5E">
        <w:rPr>
          <w:lang w:val="en-US"/>
        </w:rPr>
        <w:tab/>
        <w:t>[PWG5100.</w:t>
      </w:r>
      <w:r>
        <w:rPr>
          <w:lang w:val="en-US"/>
        </w:rPr>
        <w:t>7</w:t>
      </w:r>
      <w:r w:rsidRPr="00E77A5E">
        <w:rPr>
          <w:lang w:val="en-US"/>
        </w:rPr>
        <w:t>]</w:t>
      </w:r>
    </w:p>
    <w:p w14:paraId="51DEF847" w14:textId="4DACB0BA" w:rsidR="002550E2" w:rsidRPr="00E77A5E" w:rsidRDefault="002550E2" w:rsidP="005E3686">
      <w:pPr>
        <w:pStyle w:val="Example"/>
        <w:rPr>
          <w:lang w:val="en-US"/>
        </w:rPr>
      </w:pPr>
      <w:r>
        <w:t>media-col (collection)</w:t>
      </w:r>
      <w:r>
        <w:tab/>
        <w:t>[PWG5100.7]</w:t>
      </w:r>
    </w:p>
    <w:p w14:paraId="3573910D" w14:textId="77777777" w:rsidR="00EE7DB9" w:rsidRDefault="00EE7DB9" w:rsidP="005E3686">
      <w:pPr>
        <w:pStyle w:val="Example"/>
      </w:pPr>
      <w:r>
        <w:t xml:space="preserve">  media-back-coating (type2 keyword | name(MAX))</w:t>
      </w:r>
      <w:r>
        <w:tab/>
        <w:t>[PWG5100.7]</w:t>
      </w:r>
    </w:p>
    <w:p w14:paraId="00004738" w14:textId="54301589" w:rsidR="002550E2" w:rsidRDefault="002550E2" w:rsidP="005E3686">
      <w:pPr>
        <w:pStyle w:val="Example"/>
      </w:pPr>
      <w:r>
        <w:t xml:space="preserve">  media-bottom-margin (integer(0:MAX))</w:t>
      </w:r>
      <w:r>
        <w:tab/>
        <w:t>[PWG5100.7]</w:t>
      </w:r>
    </w:p>
    <w:p w14:paraId="453DE4FA" w14:textId="77777777" w:rsidR="00EE7DB9" w:rsidRDefault="00EE7DB9" w:rsidP="005E3686">
      <w:pPr>
        <w:pStyle w:val="Example"/>
      </w:pPr>
      <w:r>
        <w:t xml:space="preserve">  media-color (type2 keyword | name(MAX))</w:t>
      </w:r>
      <w:r>
        <w:tab/>
        <w:t>[PWG5100.7]</w:t>
      </w:r>
    </w:p>
    <w:p w14:paraId="72863571" w14:textId="1B77654C" w:rsidR="00EE7DB9" w:rsidRDefault="00EE7DB9" w:rsidP="005E3686">
      <w:pPr>
        <w:pStyle w:val="Example"/>
      </w:pPr>
      <w:r>
        <w:t xml:space="preserve">  media-front-coating (type2 keyword | name(MAX))</w:t>
      </w:r>
      <w:r>
        <w:tab/>
        <w:t>[PWG5100.7]</w:t>
      </w:r>
    </w:p>
    <w:p w14:paraId="4E75C743" w14:textId="2487CA39" w:rsidR="00EE7DB9" w:rsidRDefault="00EE7DB9" w:rsidP="005E3686">
      <w:pPr>
        <w:pStyle w:val="Example"/>
      </w:pPr>
      <w:r>
        <w:t xml:space="preserve">  media-grain (type2 keyword | name(MAX))</w:t>
      </w:r>
      <w:r>
        <w:tab/>
        <w:t>[PWG5100.7]</w:t>
      </w:r>
    </w:p>
    <w:p w14:paraId="21BD1C19" w14:textId="77777777" w:rsidR="00EE7DB9" w:rsidRDefault="00EE7DB9" w:rsidP="005E3686">
      <w:pPr>
        <w:pStyle w:val="Example"/>
      </w:pPr>
      <w:r>
        <w:t xml:space="preserve">  media-hole-count (integer(0:MAX))</w:t>
      </w:r>
      <w:r>
        <w:tab/>
        <w:t>[PWG5100.7]</w:t>
      </w:r>
    </w:p>
    <w:p w14:paraId="6EEBC239" w14:textId="77777777" w:rsidR="00EE7DB9" w:rsidRDefault="00EE7DB9" w:rsidP="005E3686">
      <w:pPr>
        <w:pStyle w:val="Example"/>
      </w:pPr>
      <w:r>
        <w:t xml:space="preserve">  media-info (text(255))</w:t>
      </w:r>
      <w:r>
        <w:tab/>
        <w:t>[PWG5100.7]</w:t>
      </w:r>
    </w:p>
    <w:p w14:paraId="6586E80F" w14:textId="77777777" w:rsidR="00EE7DB9" w:rsidRDefault="00EE7DB9" w:rsidP="005E3686">
      <w:pPr>
        <w:pStyle w:val="Example"/>
      </w:pPr>
      <w:r>
        <w:t xml:space="preserve">  media-key (type2 keyword | name(MAX))</w:t>
      </w:r>
      <w:r>
        <w:tab/>
        <w:t>[PWG5100.7]</w:t>
      </w:r>
    </w:p>
    <w:p w14:paraId="25B8E824" w14:textId="254CEB1E" w:rsidR="002550E2" w:rsidRDefault="002550E2" w:rsidP="005E3686">
      <w:pPr>
        <w:pStyle w:val="Example"/>
      </w:pPr>
      <w:r>
        <w:t xml:space="preserve">  media-left-margin (integer(0:MAX))</w:t>
      </w:r>
      <w:r>
        <w:tab/>
        <w:t>[PWG5100.7]</w:t>
      </w:r>
    </w:p>
    <w:p w14:paraId="7E989528" w14:textId="77777777" w:rsidR="00EE7DB9" w:rsidRDefault="00EE7DB9" w:rsidP="005E3686">
      <w:pPr>
        <w:pStyle w:val="Example"/>
      </w:pPr>
      <w:r>
        <w:t xml:space="preserve">  media-order-count (integer(1:MAX))</w:t>
      </w:r>
      <w:r>
        <w:tab/>
        <w:t>[PWG5100.7]</w:t>
      </w:r>
    </w:p>
    <w:p w14:paraId="3E9F1C10" w14:textId="77777777" w:rsidR="00EE7DB9" w:rsidRDefault="00EE7DB9" w:rsidP="005E3686">
      <w:pPr>
        <w:pStyle w:val="Example"/>
      </w:pPr>
      <w:r>
        <w:t xml:space="preserve">  media-pre-printed (type2 keyword | name(MAX))</w:t>
      </w:r>
      <w:r>
        <w:tab/>
        <w:t>[PWG5100.7]</w:t>
      </w:r>
    </w:p>
    <w:p w14:paraId="79046774" w14:textId="77777777" w:rsidR="00EE7DB9" w:rsidRDefault="00EE7DB9" w:rsidP="005E3686">
      <w:pPr>
        <w:pStyle w:val="Example"/>
      </w:pPr>
      <w:r>
        <w:t xml:space="preserve">  media-recycled (type2 keyword | name(MAX))</w:t>
      </w:r>
      <w:r>
        <w:tab/>
        <w:t>[PWG5100.7]</w:t>
      </w:r>
    </w:p>
    <w:p w14:paraId="41AE7AC8" w14:textId="0277C40C" w:rsidR="002550E2" w:rsidRDefault="002550E2" w:rsidP="005E3686">
      <w:pPr>
        <w:pStyle w:val="Example"/>
      </w:pPr>
      <w:r>
        <w:t xml:space="preserve">  media-right-margin (integer(0:MAX))</w:t>
      </w:r>
      <w:r>
        <w:tab/>
        <w:t>[PWG5100.7]</w:t>
      </w:r>
    </w:p>
    <w:p w14:paraId="2ECFF76B" w14:textId="77777777" w:rsidR="00EE7DB9" w:rsidRDefault="00EE7DB9" w:rsidP="005E3686">
      <w:pPr>
        <w:pStyle w:val="Example"/>
      </w:pPr>
      <w:r>
        <w:t xml:space="preserve">  media-size (collection)</w:t>
      </w:r>
      <w:r>
        <w:tab/>
        <w:t>[PWG5100.7]</w:t>
      </w:r>
    </w:p>
    <w:p w14:paraId="7B53959D" w14:textId="77777777" w:rsidR="00EE7DB9" w:rsidRDefault="00EE7DB9" w:rsidP="005E3686">
      <w:pPr>
        <w:pStyle w:val="Example"/>
      </w:pPr>
      <w:r>
        <w:t xml:space="preserve">    x-dimension (integer(0:MAX))</w:t>
      </w:r>
      <w:r>
        <w:tab/>
        <w:t>[PWG5100.7]</w:t>
      </w:r>
    </w:p>
    <w:p w14:paraId="509FAEC1" w14:textId="77777777" w:rsidR="00EE7DB9" w:rsidRDefault="00EE7DB9" w:rsidP="005E3686">
      <w:pPr>
        <w:pStyle w:val="Example"/>
      </w:pPr>
      <w:r>
        <w:t xml:space="preserve">    y-dimension (integer(0:MAX))</w:t>
      </w:r>
      <w:r>
        <w:tab/>
        <w:t>[PWG5100.7]</w:t>
      </w:r>
    </w:p>
    <w:p w14:paraId="5DA919C7" w14:textId="460C70FE" w:rsidR="002550E2" w:rsidRDefault="002550E2" w:rsidP="005E3686">
      <w:pPr>
        <w:pStyle w:val="Example"/>
      </w:pPr>
      <w:r>
        <w:t xml:space="preserve">  media-size-name (type</w:t>
      </w:r>
      <w:r w:rsidR="00EE7DB9">
        <w:t>2</w:t>
      </w:r>
      <w:r>
        <w:t xml:space="preserve"> keyword | name(MAX))</w:t>
      </w:r>
      <w:r>
        <w:tab/>
        <w:t>[PWG5100.7]</w:t>
      </w:r>
    </w:p>
    <w:p w14:paraId="3B4EE04E" w14:textId="696876B2" w:rsidR="002550E2" w:rsidRDefault="002550E2" w:rsidP="005E3686">
      <w:pPr>
        <w:pStyle w:val="Example"/>
      </w:pPr>
      <w:r>
        <w:t xml:space="preserve">  media-source (type</w:t>
      </w:r>
      <w:r w:rsidR="00EE7DB9">
        <w:t>2</w:t>
      </w:r>
      <w:r>
        <w:t xml:space="preserve"> keyword | name(MAX))</w:t>
      </w:r>
      <w:r>
        <w:tab/>
        <w:t>[PWG5100.7]</w:t>
      </w:r>
    </w:p>
    <w:p w14:paraId="679E822C" w14:textId="6F399B8B" w:rsidR="00EE7DB9" w:rsidRDefault="00EE7DB9" w:rsidP="005E3686">
      <w:pPr>
        <w:pStyle w:val="Example"/>
      </w:pPr>
      <w:r>
        <w:t xml:space="preserve">  media-thickness (integer(1:MAX))</w:t>
      </w:r>
      <w:r>
        <w:tab/>
        <w:t>[PWG5100.7]</w:t>
      </w:r>
    </w:p>
    <w:p w14:paraId="1011110B" w14:textId="58E4DB91" w:rsidR="00EE7DB9" w:rsidRDefault="00EE7DB9" w:rsidP="005E3686">
      <w:pPr>
        <w:pStyle w:val="Example"/>
      </w:pPr>
      <w:r>
        <w:t xml:space="preserve">  media-tooth (type2 keyword | name(MAX))</w:t>
      </w:r>
      <w:r>
        <w:tab/>
        <w:t>[PWG5100.7]</w:t>
      </w:r>
    </w:p>
    <w:p w14:paraId="01F2A33C" w14:textId="74628C64" w:rsidR="002550E2" w:rsidRDefault="002550E2" w:rsidP="005E3686">
      <w:pPr>
        <w:pStyle w:val="Example"/>
      </w:pPr>
      <w:r>
        <w:t xml:space="preserve">  media-top-margin (integer(0:MAX))</w:t>
      </w:r>
      <w:r>
        <w:tab/>
        <w:t>[PWG5100.7]</w:t>
      </w:r>
    </w:p>
    <w:p w14:paraId="633142DD" w14:textId="77777777" w:rsidR="00EE7DB9" w:rsidRDefault="00EE7DB9" w:rsidP="005E3686">
      <w:pPr>
        <w:pStyle w:val="Example"/>
      </w:pPr>
      <w:r>
        <w:t xml:space="preserve">  media-type (type2 keyword | name(MAX))</w:t>
      </w:r>
      <w:r>
        <w:tab/>
        <w:t>[PWG5100.7]</w:t>
      </w:r>
    </w:p>
    <w:p w14:paraId="73DF1470" w14:textId="77777777" w:rsidR="00EE7DB9" w:rsidRDefault="00EE7DB9" w:rsidP="005E3686">
      <w:pPr>
        <w:pStyle w:val="Example"/>
      </w:pPr>
      <w:r>
        <w:t xml:space="preserve">  media-weight-metric (integer(0:MAX))</w:t>
      </w:r>
      <w:r>
        <w:tab/>
        <w:t>[PWG5100.7]</w:t>
      </w:r>
    </w:p>
    <w:p w14:paraId="53FA7CAB" w14:textId="634E6754" w:rsidR="003D10A8" w:rsidRDefault="003D10A8" w:rsidP="005E3686">
      <w:pPr>
        <w:pStyle w:val="Example"/>
      </w:pPr>
      <w:r>
        <w:t>output-device (name(127))</w:t>
      </w:r>
      <w:r>
        <w:tab/>
        <w:t>[PWG5100.7]</w:t>
      </w:r>
    </w:p>
    <w:p w14:paraId="4B8D94CC" w14:textId="77777777" w:rsidR="003D10A8" w:rsidRDefault="003D10A8" w:rsidP="005E3686">
      <w:pPr>
        <w:pStyle w:val="Example"/>
      </w:pPr>
      <w:r>
        <w:t>print-content-optimize (type2 keyword)</w:t>
      </w:r>
      <w:r>
        <w:tab/>
        <w:t>[PWG5100.7]</w:t>
      </w:r>
    </w:p>
    <w:p w14:paraId="11922670" w14:textId="428FB5EC" w:rsidR="003D10A8" w:rsidRDefault="003D10A8" w:rsidP="005E3686">
      <w:pPr>
        <w:pStyle w:val="Example"/>
      </w:pPr>
    </w:p>
    <w:p w14:paraId="1E42F07C" w14:textId="51ECB687" w:rsidR="009E5B79" w:rsidRDefault="009E5B79" w:rsidP="005E3686">
      <w:pPr>
        <w:pStyle w:val="Example"/>
      </w:pPr>
      <w:r>
        <w:t>Operation attributes:</w:t>
      </w:r>
      <w:r>
        <w:tab/>
        <w:t>Reference</w:t>
      </w:r>
    </w:p>
    <w:p w14:paraId="01234432" w14:textId="5BA4C129" w:rsidR="009E5B79" w:rsidRDefault="009E5B79" w:rsidP="005E3686">
      <w:pPr>
        <w:pStyle w:val="Example"/>
      </w:pPr>
      <w:r>
        <w:t>---------------------</w:t>
      </w:r>
      <w:r>
        <w:tab/>
        <w:t>---------</w:t>
      </w:r>
    </w:p>
    <w:p w14:paraId="5A933775" w14:textId="59CE4B01" w:rsidR="009E5B79" w:rsidRDefault="009E5B79" w:rsidP="005E3686">
      <w:pPr>
        <w:pStyle w:val="Example"/>
      </w:pPr>
      <w:r>
        <w:t>document-digital-signature(obsolete) (type2 keyword)</w:t>
      </w:r>
      <w:r>
        <w:tab/>
        <w:t>[PWG5100.7]</w:t>
      </w:r>
    </w:p>
    <w:p w14:paraId="4CA4B0CA" w14:textId="08F38B23" w:rsidR="009E5B79" w:rsidRDefault="009E5B79" w:rsidP="005E3686">
      <w:pPr>
        <w:pStyle w:val="Example"/>
      </w:pPr>
      <w:r>
        <w:lastRenderedPageBreak/>
        <w:t>document-format-details(</w:t>
      </w:r>
      <w:r w:rsidR="004827F0">
        <w:t>deprecated</w:t>
      </w:r>
      <w:r>
        <w:t>) (collection)</w:t>
      </w:r>
      <w:r>
        <w:tab/>
        <w:t>[PWG5100.7]</w:t>
      </w:r>
    </w:p>
    <w:p w14:paraId="2B64AD95" w14:textId="77777777" w:rsidR="004827F0" w:rsidRDefault="004827F0" w:rsidP="005E3686">
      <w:pPr>
        <w:pStyle w:val="Example"/>
      </w:pPr>
      <w:r>
        <w:t xml:space="preserve">  document-format(obsolete) (mimeMediaType)</w:t>
      </w:r>
      <w:r>
        <w:tab/>
        <w:t>[PWG5100.7]</w:t>
      </w:r>
    </w:p>
    <w:p w14:paraId="526E086F" w14:textId="6C00940C" w:rsidR="004827F0" w:rsidRDefault="004827F0" w:rsidP="005E3686">
      <w:pPr>
        <w:pStyle w:val="Example"/>
      </w:pPr>
      <w:r>
        <w:t xml:space="preserve">  document-format-device-id(obsolete) (text(127))</w:t>
      </w:r>
      <w:r>
        <w:tab/>
        <w:t>[PWG5100.7]</w:t>
      </w:r>
    </w:p>
    <w:p w14:paraId="416F3FD1" w14:textId="765E4271" w:rsidR="004827F0" w:rsidRDefault="004827F0" w:rsidP="005E3686">
      <w:pPr>
        <w:pStyle w:val="Example"/>
      </w:pPr>
      <w:r>
        <w:t xml:space="preserve">  document-format-version(obsolete) (text(127))</w:t>
      </w:r>
      <w:r>
        <w:tab/>
        <w:t>[PWG5100.7]</w:t>
      </w:r>
    </w:p>
    <w:p w14:paraId="7755CFCD" w14:textId="40183049" w:rsidR="004827F0" w:rsidRDefault="004827F0" w:rsidP="005E3686">
      <w:pPr>
        <w:pStyle w:val="Example"/>
      </w:pPr>
      <w:r>
        <w:t xml:space="preserve">  document-natural-language(obsolete) (1setOf naturalLanguage)</w:t>
      </w:r>
      <w:r>
        <w:tab/>
        <w:t>[PWG5100.7]</w:t>
      </w:r>
    </w:p>
    <w:p w14:paraId="6CC273A5" w14:textId="7B03F331" w:rsidR="004827F0" w:rsidRDefault="004827F0" w:rsidP="005E3686">
      <w:pPr>
        <w:pStyle w:val="Example"/>
      </w:pPr>
      <w:r>
        <w:t xml:space="preserve">  document-source-application-name (name(MAX))</w:t>
      </w:r>
      <w:r>
        <w:tab/>
        <w:t>[PWG5100.7]</w:t>
      </w:r>
    </w:p>
    <w:p w14:paraId="5A041187" w14:textId="25845C75" w:rsidR="004827F0" w:rsidRDefault="004827F0" w:rsidP="005E3686">
      <w:pPr>
        <w:pStyle w:val="Example"/>
      </w:pPr>
      <w:r>
        <w:t xml:space="preserve">  document-source-application-version (text(127))</w:t>
      </w:r>
      <w:r>
        <w:tab/>
        <w:t>[PWG5100.7]</w:t>
      </w:r>
    </w:p>
    <w:p w14:paraId="569B8482" w14:textId="68617E3D" w:rsidR="004827F0" w:rsidRDefault="004827F0" w:rsidP="005E3686">
      <w:pPr>
        <w:pStyle w:val="Example"/>
      </w:pPr>
      <w:r>
        <w:t xml:space="preserve">  document-source-os-name (name(40))</w:t>
      </w:r>
      <w:r>
        <w:tab/>
        <w:t>[PWG5100.7]</w:t>
      </w:r>
    </w:p>
    <w:p w14:paraId="3F33A234" w14:textId="3EBD92AA" w:rsidR="004827F0" w:rsidRDefault="004827F0" w:rsidP="005E3686">
      <w:pPr>
        <w:pStyle w:val="Example"/>
      </w:pPr>
      <w:r>
        <w:t xml:space="preserve">  document-source-os-version (text(40))</w:t>
      </w:r>
      <w:r>
        <w:tab/>
        <w:t>[PWG5100.7]</w:t>
      </w:r>
    </w:p>
    <w:p w14:paraId="54ED5538" w14:textId="02380027" w:rsidR="009E5B79" w:rsidRDefault="009E5B79" w:rsidP="005E3686">
      <w:pPr>
        <w:pStyle w:val="Example"/>
      </w:pPr>
      <w:r>
        <w:t>document-format-version(obsolete) (text(127))</w:t>
      </w:r>
      <w:r>
        <w:tab/>
        <w:t>[PWG5100.7]</w:t>
      </w:r>
    </w:p>
    <w:p w14:paraId="396A8D38" w14:textId="2283C4D0" w:rsidR="00DC79C1" w:rsidRDefault="00DC79C1" w:rsidP="005E3686">
      <w:pPr>
        <w:pStyle w:val="Example"/>
      </w:pPr>
      <w:r>
        <w:t>job-hold-until-time (dateTime)</w:t>
      </w:r>
      <w:r>
        <w:tab/>
        <w:t>[PWG5100.7]</w:t>
      </w:r>
    </w:p>
    <w:p w14:paraId="342223F9" w14:textId="469DC4DC" w:rsidR="00DC79C1" w:rsidRDefault="00DC79C1" w:rsidP="005E3686">
      <w:pPr>
        <w:pStyle w:val="Example"/>
      </w:pPr>
      <w:r>
        <w:t>job-ids (1setOf integer(1:MAX))</w:t>
      </w:r>
      <w:r>
        <w:tab/>
        <w:t>[PWG5100.7]</w:t>
      </w:r>
    </w:p>
    <w:p w14:paraId="359F9ED8" w14:textId="2C885271" w:rsidR="009E5B79" w:rsidRDefault="00AA2364" w:rsidP="005E3686">
      <w:pPr>
        <w:pStyle w:val="Example"/>
      </w:pPr>
      <w:r>
        <w:t>job-mandatory-attributes (1setOf keyword)</w:t>
      </w:r>
      <w:r>
        <w:tab/>
        <w:t>[PWG5100.7]</w:t>
      </w:r>
    </w:p>
    <w:p w14:paraId="04CF8435" w14:textId="77777777" w:rsidR="00AA2364" w:rsidRDefault="00AA2364" w:rsidP="005E3686">
      <w:pPr>
        <w:pStyle w:val="Example"/>
      </w:pPr>
    </w:p>
    <w:p w14:paraId="3D3CD0BE" w14:textId="425CC696" w:rsidR="003D10A8" w:rsidRDefault="003D10A8" w:rsidP="005E3686">
      <w:pPr>
        <w:pStyle w:val="Example"/>
      </w:pPr>
      <w:r>
        <w:t>Printer Description attributes:</w:t>
      </w:r>
      <w:r>
        <w:tab/>
        <w:t>Reference</w:t>
      </w:r>
    </w:p>
    <w:p w14:paraId="7C3B4267" w14:textId="7A226CB7" w:rsidR="003D10A8" w:rsidRDefault="003D10A8" w:rsidP="005E3686">
      <w:pPr>
        <w:pStyle w:val="Example"/>
      </w:pPr>
      <w:r>
        <w:t>-------------------------------</w:t>
      </w:r>
      <w:r>
        <w:tab/>
        <w:t>---------</w:t>
      </w:r>
    </w:p>
    <w:p w14:paraId="063F4584" w14:textId="0B4F02E9" w:rsidR="003D10A8" w:rsidRDefault="003D10A8" w:rsidP="005E3686">
      <w:pPr>
        <w:pStyle w:val="Example"/>
      </w:pPr>
      <w:r>
        <w:t>document-charset-default (charset)</w:t>
      </w:r>
      <w:r>
        <w:tab/>
        <w:t>[PWG5100.7]</w:t>
      </w:r>
    </w:p>
    <w:p w14:paraId="445A8084" w14:textId="4F486E93" w:rsidR="003D10A8" w:rsidRDefault="003D10A8" w:rsidP="005E3686">
      <w:pPr>
        <w:pStyle w:val="Example"/>
      </w:pPr>
      <w:r>
        <w:t>document-charset-supported (1setOf charset)</w:t>
      </w:r>
      <w:r>
        <w:tab/>
        <w:t>[PWG5100.7]</w:t>
      </w:r>
    </w:p>
    <w:p w14:paraId="6936BD0D" w14:textId="77777777" w:rsidR="009E5B79" w:rsidRDefault="009E5B79" w:rsidP="005E3686">
      <w:pPr>
        <w:pStyle w:val="Example"/>
      </w:pPr>
      <w:r>
        <w:t>document-digital-signature-default(obsolete) (type2 keyword)</w:t>
      </w:r>
      <w:r>
        <w:tab/>
        <w:t>[PWG5100.7]</w:t>
      </w:r>
    </w:p>
    <w:p w14:paraId="73FF993A" w14:textId="77777777" w:rsidR="009E5B79" w:rsidRDefault="009E5B79" w:rsidP="005E3686">
      <w:pPr>
        <w:pStyle w:val="Example"/>
      </w:pPr>
      <w:r>
        <w:t>document-digital-signature-supported(obsolete) (1setOf type2 keyword)</w:t>
      </w:r>
      <w:r>
        <w:tab/>
        <w:t>[PWG5100.7]</w:t>
      </w:r>
    </w:p>
    <w:p w14:paraId="2FA6296D" w14:textId="77777777" w:rsidR="009E5B79" w:rsidRDefault="009E5B79" w:rsidP="005E3686">
      <w:pPr>
        <w:pStyle w:val="Example"/>
      </w:pPr>
      <w:r>
        <w:t>document-format-details-default(obsolete) (collection)</w:t>
      </w:r>
      <w:r>
        <w:tab/>
        <w:t>[PWG5100.7]</w:t>
      </w:r>
    </w:p>
    <w:p w14:paraId="14900F0B" w14:textId="022D8041" w:rsidR="009E5B79" w:rsidRDefault="009E5B79" w:rsidP="005E3686">
      <w:pPr>
        <w:pStyle w:val="Example"/>
      </w:pPr>
      <w:r>
        <w:t>document-format-details-supported (1setOf keyword)</w:t>
      </w:r>
      <w:r>
        <w:tab/>
        <w:t>[PWG5100.7]</w:t>
      </w:r>
    </w:p>
    <w:p w14:paraId="759DE7AB" w14:textId="77777777" w:rsidR="009E5B79" w:rsidRDefault="009E5B79" w:rsidP="005E3686">
      <w:pPr>
        <w:pStyle w:val="Example"/>
      </w:pPr>
      <w:r>
        <w:t>document-format-version-default(obsolete) (text(127))</w:t>
      </w:r>
      <w:r>
        <w:tab/>
        <w:t>[PWG5100.7]</w:t>
      </w:r>
    </w:p>
    <w:p w14:paraId="45CD80AF" w14:textId="77777777" w:rsidR="009E5B79" w:rsidRDefault="009E5B79" w:rsidP="005E3686">
      <w:pPr>
        <w:pStyle w:val="Example"/>
      </w:pPr>
      <w:r>
        <w:t>document-format-version-supported(obsolete) (1setOf text(127))</w:t>
      </w:r>
      <w:r>
        <w:tab/>
        <w:t>[PWG5100.7]</w:t>
      </w:r>
    </w:p>
    <w:p w14:paraId="5F011E32" w14:textId="4412BBE1" w:rsidR="003D10A8" w:rsidRDefault="003D10A8" w:rsidP="005E3686">
      <w:pPr>
        <w:pStyle w:val="Example"/>
      </w:pPr>
      <w:r>
        <w:t>document-natural-language-default (naturalLanguage)</w:t>
      </w:r>
      <w:r>
        <w:tab/>
        <w:t>[PWG5100.7]</w:t>
      </w:r>
    </w:p>
    <w:p w14:paraId="30712042" w14:textId="15FADBC5" w:rsidR="003D10A8" w:rsidRDefault="003D10A8" w:rsidP="005E3686">
      <w:pPr>
        <w:pStyle w:val="Example"/>
      </w:pPr>
      <w:r>
        <w:t>document-natural-language-supported (1setOf naturalLanguage)</w:t>
      </w:r>
      <w:r>
        <w:tab/>
        <w:t>[PWG5100.7]</w:t>
      </w:r>
    </w:p>
    <w:p w14:paraId="53CDD2AE" w14:textId="4C6BACCD" w:rsidR="000D1325" w:rsidRDefault="000D1325" w:rsidP="005E3686">
      <w:pPr>
        <w:pStyle w:val="Example"/>
      </w:pPr>
      <w:r>
        <w:t>job-cancel-after-default (integer(0:MAX) | no-value)</w:t>
      </w:r>
      <w:r>
        <w:tab/>
        <w:t>[PWG5100.7]</w:t>
      </w:r>
    </w:p>
    <w:p w14:paraId="59D1076B" w14:textId="28C49396" w:rsidR="000D1325" w:rsidRDefault="000D1325" w:rsidP="005E3686">
      <w:pPr>
        <w:pStyle w:val="Example"/>
      </w:pPr>
      <w:r>
        <w:t>job-cancel-after-supported (rangeOfInteger(0:MAX))</w:t>
      </w:r>
      <w:r>
        <w:tab/>
        <w:t>[PWG5100.7]</w:t>
      </w:r>
    </w:p>
    <w:p w14:paraId="1CB934E8" w14:textId="77777777" w:rsidR="009E5B79" w:rsidRDefault="009E5B79" w:rsidP="005E3686">
      <w:pPr>
        <w:pStyle w:val="Example"/>
      </w:pPr>
      <w:r>
        <w:t>job-copies-default(obsolete) (integer(1:MAX))</w:t>
      </w:r>
      <w:r>
        <w:tab/>
        <w:t>[PWG5100.7]</w:t>
      </w:r>
    </w:p>
    <w:p w14:paraId="082F6B32" w14:textId="77777777" w:rsidR="009E5B79" w:rsidRDefault="009E5B79" w:rsidP="005E3686">
      <w:pPr>
        <w:pStyle w:val="Example"/>
      </w:pPr>
      <w:r>
        <w:t>job-copies-supported(obsolete) (rangeOfInteger(1:MAX))</w:t>
      </w:r>
      <w:r>
        <w:tab/>
        <w:t>[PWG5100.7]</w:t>
      </w:r>
    </w:p>
    <w:p w14:paraId="1E301882" w14:textId="77777777" w:rsidR="009E5B79" w:rsidRDefault="009E5B79" w:rsidP="005E3686">
      <w:pPr>
        <w:pStyle w:val="Example"/>
      </w:pPr>
      <w:r>
        <w:t>job-cover-back-default(obsolete) (collection)</w:t>
      </w:r>
      <w:r>
        <w:tab/>
        <w:t>[PWG5100.7]</w:t>
      </w:r>
    </w:p>
    <w:p w14:paraId="362907AC" w14:textId="77777777" w:rsidR="009E5B79" w:rsidRDefault="009E5B79" w:rsidP="005E3686">
      <w:pPr>
        <w:pStyle w:val="Example"/>
      </w:pPr>
      <w:r>
        <w:t>job-cover-back-supported(obsolete) (1setOf keyword)</w:t>
      </w:r>
      <w:r>
        <w:tab/>
        <w:t>[PWG5100.7]</w:t>
      </w:r>
    </w:p>
    <w:p w14:paraId="5F182028" w14:textId="77777777" w:rsidR="009E5B79" w:rsidRDefault="009E5B79" w:rsidP="005E3686">
      <w:pPr>
        <w:pStyle w:val="Example"/>
      </w:pPr>
      <w:r>
        <w:t>job-cover-front-default(obsolete) (collection)</w:t>
      </w:r>
      <w:r>
        <w:tab/>
        <w:t>[PWG5100.7]</w:t>
      </w:r>
    </w:p>
    <w:p w14:paraId="3B969418" w14:textId="4578DE08" w:rsidR="009E5B79" w:rsidRDefault="009E5B79" w:rsidP="005E3686">
      <w:pPr>
        <w:pStyle w:val="Example"/>
      </w:pPr>
      <w:r>
        <w:t>job-cover-front-supported(obsolete) (1setOf keyword)</w:t>
      </w:r>
      <w:r>
        <w:tab/>
        <w:t>[PWG5100.7]</w:t>
      </w:r>
    </w:p>
    <w:p w14:paraId="48EAB8F7" w14:textId="15C929A2" w:rsidR="000D1325" w:rsidRDefault="000D1325" w:rsidP="005E3686">
      <w:pPr>
        <w:pStyle w:val="Example"/>
      </w:pPr>
      <w:r>
        <w:t>job-creation-attributes-supported (1setOf keyword)</w:t>
      </w:r>
      <w:r>
        <w:tab/>
        <w:t>[PWG5100.7]</w:t>
      </w:r>
    </w:p>
    <w:p w14:paraId="614EE2B3" w14:textId="28567EA0" w:rsidR="000D1325" w:rsidRDefault="000D1325" w:rsidP="005E3686">
      <w:pPr>
        <w:pStyle w:val="Example"/>
      </w:pPr>
      <w:r>
        <w:t>job-delay-output-until-default (type2 keyword | name(MAX))</w:t>
      </w:r>
      <w:r>
        <w:tab/>
        <w:t>[PWG5100.7]</w:t>
      </w:r>
    </w:p>
    <w:p w14:paraId="64E99E88" w14:textId="1FC700BF" w:rsidR="000D1325" w:rsidRDefault="000D1325" w:rsidP="005E3686">
      <w:pPr>
        <w:pStyle w:val="Example"/>
      </w:pPr>
      <w:r>
        <w:t>job-delay-output-until-interval-supported (rangeOfInteger(0:MAX))</w:t>
      </w:r>
      <w:r>
        <w:tab/>
        <w:t>[PWG5100.7]</w:t>
      </w:r>
    </w:p>
    <w:p w14:paraId="194494A6" w14:textId="6221BD91" w:rsidR="000D1325" w:rsidRDefault="000D1325" w:rsidP="005E3686">
      <w:pPr>
        <w:pStyle w:val="Example"/>
      </w:pPr>
      <w:r>
        <w:t xml:space="preserve">job-delay-output-until-supported (1setOf </w:t>
      </w:r>
      <w:r w:rsidR="00BB4007">
        <w:t>(</w:t>
      </w:r>
      <w:r>
        <w:t>type2 keyword | name(MAX))</w:t>
      </w:r>
      <w:r w:rsidR="00BB4007">
        <w:t>)</w:t>
      </w:r>
      <w:r>
        <w:tab/>
        <w:t>[PWG5100.7]</w:t>
      </w:r>
    </w:p>
    <w:p w14:paraId="03773A8D" w14:textId="73DA6090" w:rsidR="000D1325" w:rsidRDefault="000D1325" w:rsidP="005E3686">
      <w:pPr>
        <w:pStyle w:val="Example"/>
      </w:pPr>
      <w:r>
        <w:t>job-delay-output-until-time-supported (rangeOfInteger(0:MAX))</w:t>
      </w:r>
      <w:r>
        <w:tab/>
        <w:t>[PWG5100.7]</w:t>
      </w:r>
    </w:p>
    <w:p w14:paraId="1ABC3656" w14:textId="77777777" w:rsidR="009E5B79" w:rsidRDefault="009E5B79" w:rsidP="005E3686">
      <w:pPr>
        <w:pStyle w:val="Example"/>
      </w:pPr>
      <w:r>
        <w:t>job-finishings-col-default(obsolete) (1setOf collection)</w:t>
      </w:r>
      <w:r>
        <w:tab/>
        <w:t>[PWG5100.7]</w:t>
      </w:r>
    </w:p>
    <w:p w14:paraId="417D3E02" w14:textId="77777777" w:rsidR="009E5B79" w:rsidRDefault="009E5B79" w:rsidP="005E3686">
      <w:pPr>
        <w:pStyle w:val="Example"/>
      </w:pPr>
      <w:r>
        <w:t>job-finishings-col-ready(obsolete) (1setOf collection)</w:t>
      </w:r>
      <w:r>
        <w:tab/>
        <w:t>[PWG5100.7]</w:t>
      </w:r>
    </w:p>
    <w:p w14:paraId="7CC0B87A" w14:textId="77777777" w:rsidR="009E5B79" w:rsidRDefault="009E5B79" w:rsidP="005E3686">
      <w:pPr>
        <w:pStyle w:val="Example"/>
      </w:pPr>
      <w:r>
        <w:t>job-finishings-col-supported(obsolete) (1setOf keyword)</w:t>
      </w:r>
      <w:r>
        <w:tab/>
        <w:t>[PWG5100.7]</w:t>
      </w:r>
    </w:p>
    <w:p w14:paraId="087213CA" w14:textId="77777777" w:rsidR="009E5B79" w:rsidRDefault="009E5B79" w:rsidP="005E3686">
      <w:pPr>
        <w:pStyle w:val="Example"/>
      </w:pPr>
      <w:r>
        <w:t>job-finishings-default(obsolete) (1setOf type2 enum)</w:t>
      </w:r>
      <w:r>
        <w:tab/>
        <w:t>[PWG5100.7]</w:t>
      </w:r>
    </w:p>
    <w:p w14:paraId="1B6DDC6A" w14:textId="77777777" w:rsidR="009E5B79" w:rsidRDefault="009E5B79" w:rsidP="005E3686">
      <w:pPr>
        <w:pStyle w:val="Example"/>
      </w:pPr>
      <w:r>
        <w:t>job-finishings-ready(obsolete) (1setOf type2 enum)</w:t>
      </w:r>
      <w:r>
        <w:tab/>
        <w:t>[PWG5100.7]</w:t>
      </w:r>
    </w:p>
    <w:p w14:paraId="60AD928B" w14:textId="1E29BDC1" w:rsidR="009E5B79" w:rsidRDefault="009E5B79" w:rsidP="005E3686">
      <w:pPr>
        <w:pStyle w:val="Example"/>
      </w:pPr>
      <w:r>
        <w:t>job-finishings-supported(obsolete) (1setOf type2 enum)</w:t>
      </w:r>
      <w:r>
        <w:tab/>
        <w:t>[PWG5100.7]</w:t>
      </w:r>
    </w:p>
    <w:p w14:paraId="426167AF" w14:textId="407BFA5A" w:rsidR="00BB4007" w:rsidRDefault="00BB4007" w:rsidP="005E3686">
      <w:pPr>
        <w:pStyle w:val="Example"/>
      </w:pPr>
      <w:r>
        <w:t>job-history-attributes-configured (1setOf keyword)</w:t>
      </w:r>
      <w:r>
        <w:tab/>
        <w:t>[PWG5100.7]</w:t>
      </w:r>
    </w:p>
    <w:p w14:paraId="6F401B6B" w14:textId="3173E370" w:rsidR="00BB4007" w:rsidRDefault="00BB4007" w:rsidP="005E3686">
      <w:pPr>
        <w:pStyle w:val="Example"/>
      </w:pPr>
      <w:r>
        <w:t>job-history-attributes-supported (1setOf keyword)</w:t>
      </w:r>
      <w:r>
        <w:tab/>
        <w:t>[PWG5100.7]</w:t>
      </w:r>
    </w:p>
    <w:p w14:paraId="45E91D6C" w14:textId="4370FE86" w:rsidR="00BB4007" w:rsidRDefault="00BB4007" w:rsidP="005E3686">
      <w:pPr>
        <w:pStyle w:val="Example"/>
      </w:pPr>
      <w:r>
        <w:t>job-history-interval-configured (integer(0:MAX))</w:t>
      </w:r>
      <w:r>
        <w:tab/>
        <w:t>[PWG5100.7]</w:t>
      </w:r>
    </w:p>
    <w:p w14:paraId="60E125D5" w14:textId="3D550D06" w:rsidR="00BB4007" w:rsidRDefault="00BB4007" w:rsidP="005E3686">
      <w:pPr>
        <w:pStyle w:val="Example"/>
      </w:pPr>
      <w:r>
        <w:lastRenderedPageBreak/>
        <w:t>job-history-interval-supported (rangeOfInteger(0:MAX))</w:t>
      </w:r>
      <w:r>
        <w:tab/>
        <w:t>[PWG5100.7]</w:t>
      </w:r>
    </w:p>
    <w:p w14:paraId="02E18024" w14:textId="651AA04E" w:rsidR="00BB4007" w:rsidRDefault="00BB4007" w:rsidP="005E3686">
      <w:pPr>
        <w:pStyle w:val="Example"/>
      </w:pPr>
      <w:r>
        <w:t>job-ids-supported (boolean)</w:t>
      </w:r>
      <w:r>
        <w:tab/>
        <w:t>[PWG5100.7]</w:t>
      </w:r>
    </w:p>
    <w:p w14:paraId="4984C6DF" w14:textId="118B6FCA" w:rsidR="00BB4007" w:rsidRDefault="00BB4007" w:rsidP="005E3686">
      <w:pPr>
        <w:pStyle w:val="Example"/>
      </w:pPr>
      <w:r>
        <w:t>job-mandatory-attributes-supported (boolean)</w:t>
      </w:r>
      <w:r>
        <w:tab/>
        <w:t>[PWG5100.7]</w:t>
      </w:r>
    </w:p>
    <w:p w14:paraId="2D4C55AD" w14:textId="4D855E96" w:rsidR="00BB4007" w:rsidRDefault="00BB4007" w:rsidP="005E3686">
      <w:pPr>
        <w:pStyle w:val="Example"/>
      </w:pPr>
      <w:r>
        <w:t>job-retain-until-default (type2 keyword | name(MAX))</w:t>
      </w:r>
      <w:r>
        <w:tab/>
        <w:t>[PWG5100.7]</w:t>
      </w:r>
    </w:p>
    <w:p w14:paraId="108A7B4F" w14:textId="06E62DD3" w:rsidR="00BB4007" w:rsidRDefault="00BB4007" w:rsidP="005E3686">
      <w:pPr>
        <w:pStyle w:val="Example"/>
      </w:pPr>
      <w:r>
        <w:t>job-retain-until-interval-supported (rangeOfInteger(0:MAX))</w:t>
      </w:r>
      <w:r>
        <w:tab/>
        <w:t>[PWG5100.7]</w:t>
      </w:r>
    </w:p>
    <w:p w14:paraId="4778B11F" w14:textId="149B32F8" w:rsidR="00BB4007" w:rsidRDefault="00BB4007" w:rsidP="005E3686">
      <w:pPr>
        <w:pStyle w:val="Example"/>
      </w:pPr>
      <w:r>
        <w:t>job-retain-until-supported (1setOf (type2 keyword | name(MAX)))</w:t>
      </w:r>
      <w:r>
        <w:tab/>
        <w:t>[PWG5100.7]</w:t>
      </w:r>
    </w:p>
    <w:p w14:paraId="20FF065F" w14:textId="710FF51D" w:rsidR="00BB4007" w:rsidRDefault="00BB4007" w:rsidP="005E3686">
      <w:pPr>
        <w:pStyle w:val="Example"/>
      </w:pPr>
      <w:r>
        <w:t>job-retain-until-time-supported (rangeOfInteger(0:MAX))</w:t>
      </w:r>
      <w:r>
        <w:tab/>
        <w:t>[PWG5100.7]</w:t>
      </w:r>
    </w:p>
    <w:p w14:paraId="0C3B4A75" w14:textId="348A72B5" w:rsidR="00BB4007" w:rsidRDefault="00BB4007" w:rsidP="005E3686">
      <w:pPr>
        <w:pStyle w:val="Example"/>
      </w:pPr>
      <w:r>
        <w:t>job-spooling-supported (type2 keyword)</w:t>
      </w:r>
      <w:r>
        <w:tab/>
        <w:t>[PWG5100.7]</w:t>
      </w:r>
    </w:p>
    <w:p w14:paraId="5D6C1197" w14:textId="27BAA6D9" w:rsidR="00D05149" w:rsidRDefault="00D05149" w:rsidP="005E3686">
      <w:pPr>
        <w:pStyle w:val="Example"/>
      </w:pPr>
      <w:r>
        <w:t>media-back-coating-supported (1setOf (type2 keyword | name(MAX)))</w:t>
      </w:r>
      <w:r>
        <w:tab/>
        <w:t>[PWG5100.7]</w:t>
      </w:r>
    </w:p>
    <w:p w14:paraId="19F6CA68" w14:textId="05F46252" w:rsidR="00577BAA" w:rsidRDefault="00577BAA" w:rsidP="005E3686">
      <w:pPr>
        <w:pStyle w:val="Example"/>
      </w:pPr>
      <w:r>
        <w:t>media-bottom-margin-supported (1setOf integer(0:MAX))</w:t>
      </w:r>
      <w:r w:rsidRPr="007C1970">
        <w:t xml:space="preserve"> </w:t>
      </w:r>
      <w:r>
        <w:tab/>
        <w:t>[PWG5100.7]</w:t>
      </w:r>
    </w:p>
    <w:p w14:paraId="7CA7BF05" w14:textId="3DB36BD1" w:rsidR="00BB4007" w:rsidRDefault="00BB4007" w:rsidP="005E3686">
      <w:pPr>
        <w:pStyle w:val="Example"/>
      </w:pPr>
      <w:r>
        <w:t>media-col-database (1setOf collection)</w:t>
      </w:r>
      <w:r>
        <w:tab/>
        <w:t>[PWG5100.7]</w:t>
      </w:r>
    </w:p>
    <w:p w14:paraId="273BFCD4" w14:textId="6E579290" w:rsidR="00EE7DB9" w:rsidRDefault="00EE7DB9" w:rsidP="005E3686">
      <w:pPr>
        <w:pStyle w:val="Example"/>
      </w:pPr>
      <w:r>
        <w:t xml:space="preserve">  &lt;Any "media-col" member attribute&gt;</w:t>
      </w:r>
      <w:r>
        <w:tab/>
        <w:t>[PWG5100.7]</w:t>
      </w:r>
    </w:p>
    <w:p w14:paraId="309E9586" w14:textId="42F6215A" w:rsidR="00EE7DB9" w:rsidRDefault="00EE7DB9" w:rsidP="005E3686">
      <w:pPr>
        <w:pStyle w:val="Example"/>
      </w:pPr>
      <w:r>
        <w:t xml:space="preserve">  media-source-properties (collection)</w:t>
      </w:r>
      <w:r>
        <w:tab/>
        <w:t>[PWG5100.7]</w:t>
      </w:r>
    </w:p>
    <w:p w14:paraId="776A4A17" w14:textId="73DE6FD6" w:rsidR="00EE7DB9" w:rsidRDefault="00EE7DB9" w:rsidP="005E3686">
      <w:pPr>
        <w:pStyle w:val="Example"/>
      </w:pPr>
      <w:r>
        <w:t xml:space="preserve">    media-source-feed-direction (type2 keyword)</w:t>
      </w:r>
      <w:r>
        <w:tab/>
        <w:t>[PWG5100.7]</w:t>
      </w:r>
    </w:p>
    <w:p w14:paraId="37755F1A" w14:textId="7C881434" w:rsidR="00EE7DB9" w:rsidRDefault="00EE7DB9" w:rsidP="005E3686">
      <w:pPr>
        <w:pStyle w:val="Example"/>
      </w:pPr>
      <w:r>
        <w:t xml:space="preserve">    media-source-feed-orientation (type2 enum)</w:t>
      </w:r>
      <w:r>
        <w:tab/>
        <w:t>[PWG5100.7]</w:t>
      </w:r>
    </w:p>
    <w:p w14:paraId="12167E73" w14:textId="14F099D7" w:rsidR="00EE7DB9" w:rsidRDefault="00EE7DB9" w:rsidP="005E3686">
      <w:pPr>
        <w:pStyle w:val="Example"/>
      </w:pPr>
      <w:r>
        <w:t>media-col-default (collection)</w:t>
      </w:r>
      <w:r>
        <w:tab/>
        <w:t>[PWG5100.7]</w:t>
      </w:r>
    </w:p>
    <w:p w14:paraId="6D1169D3" w14:textId="2F7F8CF8" w:rsidR="00EE7DB9" w:rsidRDefault="00EE7DB9" w:rsidP="005E3686">
      <w:pPr>
        <w:pStyle w:val="Example"/>
      </w:pPr>
      <w:r>
        <w:t xml:space="preserve">  &lt;Any "media-col" member attribute&gt;</w:t>
      </w:r>
      <w:r>
        <w:tab/>
        <w:t>[PWG5100.7]</w:t>
      </w:r>
    </w:p>
    <w:p w14:paraId="231018E8" w14:textId="3050595C" w:rsidR="00EE7DB9" w:rsidRDefault="00EE7DB9" w:rsidP="005E3686">
      <w:pPr>
        <w:pStyle w:val="Example"/>
      </w:pPr>
      <w:r>
        <w:t>media-col-ready (1setOf collection)</w:t>
      </w:r>
      <w:r>
        <w:tab/>
        <w:t>[PWG5100.7]</w:t>
      </w:r>
    </w:p>
    <w:p w14:paraId="3B984FD4" w14:textId="77777777" w:rsidR="00EE7DB9" w:rsidRDefault="00EE7DB9" w:rsidP="005E3686">
      <w:pPr>
        <w:pStyle w:val="Example"/>
      </w:pPr>
      <w:r>
        <w:t xml:space="preserve">  &lt;Any "media-col" member attribute&gt;</w:t>
      </w:r>
      <w:r>
        <w:tab/>
        <w:t>[PWG5100.7]</w:t>
      </w:r>
    </w:p>
    <w:p w14:paraId="5D3B3FCC" w14:textId="77777777" w:rsidR="00EE7DB9" w:rsidRDefault="00EE7DB9" w:rsidP="005E3686">
      <w:pPr>
        <w:pStyle w:val="Example"/>
      </w:pPr>
      <w:r>
        <w:t xml:space="preserve">  media-source-properties (collection)</w:t>
      </w:r>
      <w:r>
        <w:tab/>
        <w:t>[PWG5100.7]</w:t>
      </w:r>
    </w:p>
    <w:p w14:paraId="450B4F66" w14:textId="77777777" w:rsidR="00EE7DB9" w:rsidRDefault="00EE7DB9" w:rsidP="005E3686">
      <w:pPr>
        <w:pStyle w:val="Example"/>
      </w:pPr>
      <w:r>
        <w:t xml:space="preserve">    media-source-feed-direction (type2 keyword)</w:t>
      </w:r>
      <w:r>
        <w:tab/>
        <w:t>[PWG5100.7]</w:t>
      </w:r>
    </w:p>
    <w:p w14:paraId="5DF1D12C" w14:textId="77777777" w:rsidR="00EE7DB9" w:rsidRDefault="00EE7DB9" w:rsidP="005E3686">
      <w:pPr>
        <w:pStyle w:val="Example"/>
      </w:pPr>
      <w:r>
        <w:t xml:space="preserve">    media-source-feed-orientation (type2 enum)</w:t>
      </w:r>
      <w:r>
        <w:tab/>
        <w:t>[PWG5100.7]</w:t>
      </w:r>
    </w:p>
    <w:p w14:paraId="66B697A2" w14:textId="77777777" w:rsidR="00D05149" w:rsidRDefault="00D05149" w:rsidP="005E3686">
      <w:pPr>
        <w:pStyle w:val="Example"/>
      </w:pPr>
      <w:r>
        <w:t>media-col-supported (1setOf keyword)</w:t>
      </w:r>
      <w:r>
        <w:tab/>
        <w:t>[PWG5100.3]</w:t>
      </w:r>
    </w:p>
    <w:p w14:paraId="05E40F1A" w14:textId="61BEB623" w:rsidR="00D05149" w:rsidRDefault="00D05149" w:rsidP="005E3686">
      <w:pPr>
        <w:pStyle w:val="Example"/>
      </w:pPr>
      <w:r>
        <w:t>media-color-supported (1setOf (type2 keyword | name(MAX)))</w:t>
      </w:r>
      <w:r>
        <w:tab/>
        <w:t>[PWG5100.7]</w:t>
      </w:r>
    </w:p>
    <w:p w14:paraId="1924057B" w14:textId="2903E31F" w:rsidR="00D05149" w:rsidRDefault="00D05149" w:rsidP="005E3686">
      <w:pPr>
        <w:pStyle w:val="Example"/>
      </w:pPr>
      <w:r>
        <w:t>media-front-coating-supported (1setOf (type2 keyword | name(MAX)))</w:t>
      </w:r>
      <w:r>
        <w:tab/>
        <w:t>[PWG5100.7]</w:t>
      </w:r>
    </w:p>
    <w:p w14:paraId="152CF3A2" w14:textId="79F02F9E" w:rsidR="00577BAA" w:rsidRDefault="00577BAA" w:rsidP="005E3686">
      <w:pPr>
        <w:pStyle w:val="Example"/>
      </w:pPr>
      <w:r>
        <w:t>media-grain-supported (1setOf (type2 keyword | name(MAX)))</w:t>
      </w:r>
      <w:r>
        <w:tab/>
        <w:t>[PWG5100.7]</w:t>
      </w:r>
    </w:p>
    <w:p w14:paraId="15F2F988" w14:textId="09E43E0D" w:rsidR="00D05149" w:rsidRDefault="00D05149" w:rsidP="005E3686">
      <w:pPr>
        <w:pStyle w:val="Example"/>
      </w:pPr>
      <w:r>
        <w:t>media-hole-count-supported (1setOf rangeOfInteger(0:MAX))</w:t>
      </w:r>
      <w:r>
        <w:tab/>
        <w:t>[PWG5100.7]</w:t>
      </w:r>
    </w:p>
    <w:p w14:paraId="255B9293" w14:textId="49733C30" w:rsidR="00D05149" w:rsidRDefault="00D05149" w:rsidP="005E3686">
      <w:pPr>
        <w:pStyle w:val="Example"/>
      </w:pPr>
      <w:r>
        <w:t>media-key-supported (1setOf (type2 keyword | name(MAX)))</w:t>
      </w:r>
      <w:r>
        <w:tab/>
        <w:t>[PWG5100.7]</w:t>
      </w:r>
    </w:p>
    <w:p w14:paraId="1EC81C03" w14:textId="31157A56" w:rsidR="00343422" w:rsidRDefault="00343422" w:rsidP="005E3686">
      <w:pPr>
        <w:pStyle w:val="Example"/>
      </w:pPr>
      <w:r>
        <w:t>media-info-supported(obsolete) (boolean)</w:t>
      </w:r>
      <w:r>
        <w:tab/>
        <w:t>[PWG5100.7]</w:t>
      </w:r>
    </w:p>
    <w:p w14:paraId="11DE292D" w14:textId="46329D44" w:rsidR="00577BAA" w:rsidRDefault="00577BAA" w:rsidP="005E3686">
      <w:pPr>
        <w:pStyle w:val="Example"/>
      </w:pPr>
      <w:r>
        <w:t>media-left-margin-supported (1setOf integer(0:MAX))</w:t>
      </w:r>
      <w:r>
        <w:tab/>
        <w:t>[PWG5100.7]</w:t>
      </w:r>
    </w:p>
    <w:p w14:paraId="4512E5C6" w14:textId="70B75249" w:rsidR="00D05149" w:rsidRDefault="00D05149" w:rsidP="005E3686">
      <w:pPr>
        <w:pStyle w:val="Example"/>
      </w:pPr>
      <w:r>
        <w:t>media-order-count-suppor</w:t>
      </w:r>
      <w:r w:rsidR="00577BAA">
        <w:t>t</w:t>
      </w:r>
      <w:r>
        <w:t>ed (1setOf rangeOfInteger(1:MAX))</w:t>
      </w:r>
      <w:r>
        <w:tab/>
        <w:t>[PWG5100.7]</w:t>
      </w:r>
    </w:p>
    <w:p w14:paraId="0105A4A4" w14:textId="34DB261A" w:rsidR="00D05149" w:rsidRDefault="00D05149" w:rsidP="005E3686">
      <w:pPr>
        <w:pStyle w:val="Example"/>
      </w:pPr>
      <w:r>
        <w:t>media-pre-printed-suppo</w:t>
      </w:r>
      <w:r w:rsidR="00577BAA">
        <w:t>r</w:t>
      </w:r>
      <w:r>
        <w:t>ted (1setOf (type2 keyword | name(MAX)))</w:t>
      </w:r>
      <w:r>
        <w:tab/>
        <w:t>[PWG5100.7]</w:t>
      </w:r>
    </w:p>
    <w:p w14:paraId="5089D489" w14:textId="2D927A8C" w:rsidR="00D05149" w:rsidRDefault="00D05149" w:rsidP="005E3686">
      <w:pPr>
        <w:pStyle w:val="Example"/>
      </w:pPr>
      <w:r>
        <w:t>media-recycled-supported (1setOf (type2 keyword | name(MAX)))</w:t>
      </w:r>
      <w:r>
        <w:tab/>
        <w:t>[PWG5100.7]</w:t>
      </w:r>
    </w:p>
    <w:p w14:paraId="34D109C7" w14:textId="0C6644A2" w:rsidR="00577BAA" w:rsidRDefault="00577BAA" w:rsidP="005E3686">
      <w:pPr>
        <w:pStyle w:val="Example"/>
      </w:pPr>
      <w:r>
        <w:t>media-right-margin-supported (1setOf integer(0:MAX))</w:t>
      </w:r>
      <w:r>
        <w:tab/>
        <w:t>[PWG5100.7]</w:t>
      </w:r>
    </w:p>
    <w:p w14:paraId="52AB6502" w14:textId="351B59B9" w:rsidR="00D05149" w:rsidRDefault="00D05149" w:rsidP="005E3686">
      <w:pPr>
        <w:pStyle w:val="Example"/>
      </w:pPr>
      <w:r>
        <w:t>media-size-supported (1setOf collection)</w:t>
      </w:r>
      <w:r>
        <w:tab/>
        <w:t>[PWG5100.7]</w:t>
      </w:r>
    </w:p>
    <w:p w14:paraId="144EEFD8" w14:textId="762FC317" w:rsidR="00D05149" w:rsidRDefault="00D05149" w:rsidP="005E3686">
      <w:pPr>
        <w:pStyle w:val="Example"/>
      </w:pPr>
      <w:r>
        <w:t xml:space="preserve">  x-dimension (integer(1:MAX) | rangeOfInteger(1:MAX))</w:t>
      </w:r>
      <w:r>
        <w:tab/>
        <w:t>[PWG5100.7]</w:t>
      </w:r>
    </w:p>
    <w:p w14:paraId="3353FD72" w14:textId="22C2EEEE" w:rsidR="00D05149" w:rsidRDefault="00D05149" w:rsidP="005E3686">
      <w:pPr>
        <w:pStyle w:val="Example"/>
      </w:pPr>
      <w:r>
        <w:t xml:space="preserve">  y-dimension (integer(1:MAX) | rangeOfInteger(1:MAX))</w:t>
      </w:r>
      <w:r>
        <w:tab/>
        <w:t>[PWG5100.7]</w:t>
      </w:r>
    </w:p>
    <w:p w14:paraId="60AA3DAA" w14:textId="23FA52A1" w:rsidR="00577BAA" w:rsidRDefault="00577BAA" w:rsidP="005E3686">
      <w:pPr>
        <w:pStyle w:val="Example"/>
      </w:pPr>
      <w:r>
        <w:t>media-source-supported (1setOf (type2 keyword | name(MAX))</w:t>
      </w:r>
    </w:p>
    <w:p w14:paraId="7E0C9FCF" w14:textId="229CFC0F" w:rsidR="00577BAA" w:rsidRDefault="00577BAA" w:rsidP="005E3686">
      <w:pPr>
        <w:pStyle w:val="Example"/>
      </w:pPr>
      <w:r w:rsidRPr="007C1970">
        <w:t xml:space="preserve"> </w:t>
      </w:r>
      <w:r>
        <w:tab/>
        <w:t>[PWG5100.7]</w:t>
      </w:r>
    </w:p>
    <w:p w14:paraId="7B7E8F08" w14:textId="63783A92" w:rsidR="00577BAA" w:rsidRDefault="00577BAA" w:rsidP="005E3686">
      <w:pPr>
        <w:pStyle w:val="Example"/>
      </w:pPr>
      <w:r>
        <w:t>media-thickness-supported (1setOf rangeOfInteger(1:MAX))</w:t>
      </w:r>
      <w:r>
        <w:tab/>
        <w:t>[PWG5100.7]</w:t>
      </w:r>
    </w:p>
    <w:p w14:paraId="64DF99B0" w14:textId="5FD257DB" w:rsidR="00577BAA" w:rsidRDefault="00577BAA" w:rsidP="005E3686">
      <w:pPr>
        <w:pStyle w:val="Example"/>
      </w:pPr>
      <w:r>
        <w:t>media-tooth-supported (1setOf (type2 keyword | name(MAX)))</w:t>
      </w:r>
      <w:r>
        <w:tab/>
        <w:t>[PWG5100.7]</w:t>
      </w:r>
    </w:p>
    <w:p w14:paraId="455BCE79" w14:textId="60C9991D" w:rsidR="00577BAA" w:rsidRDefault="00577BAA" w:rsidP="005E3686">
      <w:pPr>
        <w:pStyle w:val="Example"/>
      </w:pPr>
      <w:r>
        <w:t>media-top-margin-supported (1setOf integer(0:MAX))</w:t>
      </w:r>
      <w:r w:rsidRPr="007C1970">
        <w:t xml:space="preserve"> </w:t>
      </w:r>
      <w:r>
        <w:tab/>
        <w:t>[PWG5100.7]</w:t>
      </w:r>
    </w:p>
    <w:p w14:paraId="382EDF4C" w14:textId="28977CD4" w:rsidR="00D05149" w:rsidRDefault="00D05149" w:rsidP="005E3686">
      <w:pPr>
        <w:pStyle w:val="Example"/>
      </w:pPr>
      <w:r>
        <w:t>media-type-supported (1setOf (type2 keyword | name(MAX)))</w:t>
      </w:r>
      <w:r>
        <w:tab/>
        <w:t>[PWG5100.7]</w:t>
      </w:r>
    </w:p>
    <w:p w14:paraId="79393B20" w14:textId="49AA3A80" w:rsidR="00D05149" w:rsidRDefault="00D05149" w:rsidP="005E3686">
      <w:pPr>
        <w:pStyle w:val="Example"/>
      </w:pPr>
      <w:r>
        <w:t>media-weight-metric-supported (1setOf rangeOfInteger(1:MAX))</w:t>
      </w:r>
      <w:r>
        <w:tab/>
        <w:t>[PWG5100.7]</w:t>
      </w:r>
    </w:p>
    <w:p w14:paraId="7EEF4336" w14:textId="5753EC33" w:rsidR="003D10A8" w:rsidRDefault="003D10A8" w:rsidP="005E3686">
      <w:pPr>
        <w:pStyle w:val="Example"/>
      </w:pPr>
      <w:r>
        <w:t>output-device-supported (1setOf name(127))</w:t>
      </w:r>
      <w:r>
        <w:tab/>
        <w:t>[PWG5100.7]</w:t>
      </w:r>
    </w:p>
    <w:p w14:paraId="3BF27A82" w14:textId="1BF49440" w:rsidR="003D10A8" w:rsidRDefault="003D10A8" w:rsidP="005E3686">
      <w:pPr>
        <w:pStyle w:val="Example"/>
      </w:pPr>
      <w:r>
        <w:t>print-content-optimize-default (type2 keyword)</w:t>
      </w:r>
      <w:r>
        <w:tab/>
        <w:t>[PWG5100.7]</w:t>
      </w:r>
    </w:p>
    <w:p w14:paraId="1A46CFFB" w14:textId="496157F3" w:rsidR="009E5B79" w:rsidRDefault="003D10A8" w:rsidP="005E3686">
      <w:pPr>
        <w:pStyle w:val="Example"/>
      </w:pPr>
      <w:r>
        <w:t>print-content-optimize-supported (1setOf type2 keyword)</w:t>
      </w:r>
      <w:r>
        <w:tab/>
        <w:t>[PWG5100.7]</w:t>
      </w:r>
    </w:p>
    <w:p w14:paraId="3677F3CC" w14:textId="125E26E1" w:rsidR="00BB4007" w:rsidRDefault="00BB4007" w:rsidP="005E3686">
      <w:pPr>
        <w:pStyle w:val="Example"/>
      </w:pPr>
      <w:r>
        <w:t>which-jobs-supported (1setOf type2 keyword)</w:t>
      </w:r>
      <w:r>
        <w:tab/>
        <w:t>[PWG5100.7]</w:t>
      </w:r>
    </w:p>
    <w:p w14:paraId="410651B7" w14:textId="67256166" w:rsidR="00BB4007" w:rsidRDefault="00BB4007" w:rsidP="005E3686">
      <w:pPr>
        <w:pStyle w:val="Example"/>
      </w:pPr>
    </w:p>
    <w:p w14:paraId="201671A7" w14:textId="17D4E6E6" w:rsidR="00BB4007" w:rsidRDefault="00BB4007" w:rsidP="005E3686">
      <w:pPr>
        <w:pStyle w:val="Example"/>
      </w:pPr>
      <w:r>
        <w:t>Printer Status attributes:</w:t>
      </w:r>
      <w:r>
        <w:tab/>
        <w:t>Reference</w:t>
      </w:r>
    </w:p>
    <w:p w14:paraId="5DAACE02" w14:textId="0E4D906B" w:rsidR="00BB4007" w:rsidRDefault="00BB4007" w:rsidP="005E3686">
      <w:pPr>
        <w:pStyle w:val="Example"/>
      </w:pPr>
      <w:r>
        <w:lastRenderedPageBreak/>
        <w:t>-------------------------</w:t>
      </w:r>
      <w:r>
        <w:tab/>
        <w:t>---------</w:t>
      </w:r>
    </w:p>
    <w:p w14:paraId="50AA1018" w14:textId="6AC80BB6" w:rsidR="00BB4007" w:rsidRPr="000E4567" w:rsidRDefault="00BB4007" w:rsidP="005E3686">
      <w:pPr>
        <w:pStyle w:val="Example"/>
      </w:pPr>
      <w:r>
        <w:t>printer-detailed-status-messages (1setOf text(MAX))</w:t>
      </w:r>
      <w:r>
        <w:tab/>
        <w:t>[PWG5100.7]</w:t>
      </w:r>
    </w:p>
    <w:p w14:paraId="3B9B6204" w14:textId="15EBBD60" w:rsidR="000355BD" w:rsidRDefault="00621D2E" w:rsidP="000355BD">
      <w:pPr>
        <w:pStyle w:val="IEEEStdsLevel2Header"/>
        <w:rPr>
          <w:rFonts w:eastAsia="MS Mincho"/>
        </w:rPr>
      </w:pPr>
      <w:bookmarkStart w:id="1050" w:name="_Toc17126576"/>
      <w:r>
        <w:rPr>
          <w:rFonts w:eastAsia="MS Mincho"/>
        </w:rPr>
        <w:t>Type2 k</w:t>
      </w:r>
      <w:r w:rsidR="00DB3C99">
        <w:rPr>
          <w:rFonts w:eastAsia="MS Mincho"/>
        </w:rPr>
        <w:t xml:space="preserve">eyword </w:t>
      </w:r>
      <w:r w:rsidR="000355BD">
        <w:rPr>
          <w:rFonts w:eastAsia="MS Mincho"/>
        </w:rPr>
        <w:t>Value Registrations</w:t>
      </w:r>
      <w:bookmarkEnd w:id="1050"/>
    </w:p>
    <w:p w14:paraId="03E9E2EF" w14:textId="5B87FB90"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5E3686">
      <w:pPr>
        <w:pStyle w:val="Example"/>
      </w:pPr>
      <w:r w:rsidRPr="00D8112A">
        <w:t>Attributes (attribute syntax)</w:t>
      </w:r>
    </w:p>
    <w:p w14:paraId="2C9E6E74" w14:textId="77777777" w:rsidR="000E4567" w:rsidRPr="00D8112A" w:rsidRDefault="000E4567" w:rsidP="005E3686">
      <w:pPr>
        <w:pStyle w:val="Example"/>
      </w:pPr>
      <w:r w:rsidRPr="00D8112A">
        <w:t xml:space="preserve">  Keyword Attribute Value</w:t>
      </w:r>
      <w:r w:rsidRPr="00D8112A">
        <w:tab/>
        <w:t>Reference</w:t>
      </w:r>
    </w:p>
    <w:p w14:paraId="55001582" w14:textId="308A850D" w:rsidR="000E4567" w:rsidRDefault="000E4567" w:rsidP="005E3686">
      <w:pPr>
        <w:pStyle w:val="Example"/>
      </w:pPr>
      <w:r w:rsidRPr="00D8112A">
        <w:t xml:space="preserve">  -----------------------</w:t>
      </w:r>
      <w:r w:rsidRPr="00D8112A">
        <w:tab/>
        <w:t>---------</w:t>
      </w:r>
    </w:p>
    <w:p w14:paraId="0D377901" w14:textId="0DCCA3B1" w:rsidR="00DB3C99" w:rsidRDefault="00DB3C99" w:rsidP="005E3686">
      <w:pPr>
        <w:pStyle w:val="Example"/>
      </w:pPr>
      <w:r>
        <w:t>job-delay-output-until (type2 keyword | name(MAX))</w:t>
      </w:r>
      <w:r>
        <w:tab/>
        <w:t>[PWG5100.7]</w:t>
      </w:r>
    </w:p>
    <w:p w14:paraId="6549BFCD" w14:textId="49E6386A" w:rsidR="00DB3C99" w:rsidRDefault="00DB3C99" w:rsidP="005E3686">
      <w:pPr>
        <w:pStyle w:val="Example"/>
      </w:pPr>
      <w:r>
        <w:t xml:space="preserve">  day-time</w:t>
      </w:r>
      <w:r>
        <w:tab/>
        <w:t>[PWG5100.7]</w:t>
      </w:r>
    </w:p>
    <w:p w14:paraId="3F6C792D" w14:textId="233EF61D" w:rsidR="00DB3C99" w:rsidRDefault="00DB3C99" w:rsidP="005E3686">
      <w:pPr>
        <w:pStyle w:val="Example"/>
      </w:pPr>
      <w:r>
        <w:t xml:space="preserve">  evening</w:t>
      </w:r>
      <w:r>
        <w:tab/>
        <w:t>[PWG5100.7]</w:t>
      </w:r>
    </w:p>
    <w:p w14:paraId="45BCA63D" w14:textId="25421CF6" w:rsidR="00DB3C99" w:rsidRDefault="00DB3C99" w:rsidP="005E3686">
      <w:pPr>
        <w:pStyle w:val="Example"/>
      </w:pPr>
      <w:r>
        <w:t xml:space="preserve">  indefinite</w:t>
      </w:r>
      <w:r>
        <w:tab/>
        <w:t>[PWG5100.7]</w:t>
      </w:r>
    </w:p>
    <w:p w14:paraId="41130D37" w14:textId="0409CC9E" w:rsidR="00DB3C99" w:rsidRDefault="00DB3C99" w:rsidP="005E3686">
      <w:pPr>
        <w:pStyle w:val="Example"/>
      </w:pPr>
      <w:r>
        <w:t xml:space="preserve">  night</w:t>
      </w:r>
      <w:r>
        <w:tab/>
        <w:t>[PWG5100.7]</w:t>
      </w:r>
    </w:p>
    <w:p w14:paraId="06559C34" w14:textId="70772846" w:rsidR="00DB3C99" w:rsidRDefault="00DB3C99" w:rsidP="005E3686">
      <w:pPr>
        <w:pStyle w:val="Example"/>
      </w:pPr>
      <w:r>
        <w:t xml:space="preserve">  no-delay-output</w:t>
      </w:r>
      <w:r>
        <w:tab/>
        <w:t>[PWG5100.7]</w:t>
      </w:r>
    </w:p>
    <w:p w14:paraId="2BE1ED97" w14:textId="696006D3" w:rsidR="00DB3C99" w:rsidRDefault="00DB3C99" w:rsidP="005E3686">
      <w:pPr>
        <w:pStyle w:val="Example"/>
      </w:pPr>
      <w:r>
        <w:t xml:space="preserve">  second-shift</w:t>
      </w:r>
      <w:r>
        <w:tab/>
        <w:t>[PWG5100.7]</w:t>
      </w:r>
    </w:p>
    <w:p w14:paraId="3AD9BA07" w14:textId="798DF360" w:rsidR="00DB3C99" w:rsidRDefault="00DB3C99" w:rsidP="005E3686">
      <w:pPr>
        <w:pStyle w:val="Example"/>
      </w:pPr>
      <w:r>
        <w:t xml:space="preserve">  third-shift</w:t>
      </w:r>
      <w:r>
        <w:tab/>
        <w:t>[PWG5100.7]</w:t>
      </w:r>
    </w:p>
    <w:p w14:paraId="7C0FB0E7" w14:textId="66DB4501" w:rsidR="00DB3C99" w:rsidRDefault="00DB3C99" w:rsidP="005E3686">
      <w:pPr>
        <w:pStyle w:val="Example"/>
      </w:pPr>
      <w:r>
        <w:t xml:space="preserve">  weekend</w:t>
      </w:r>
      <w:r>
        <w:tab/>
        <w:t>[PWG5100.7]</w:t>
      </w:r>
    </w:p>
    <w:p w14:paraId="07DEE9E6" w14:textId="08BB4038" w:rsidR="00DB3C99" w:rsidRDefault="00DB3C99" w:rsidP="005E3686">
      <w:pPr>
        <w:pStyle w:val="Example"/>
      </w:pPr>
      <w:r>
        <w:t>job-delay-output-until-default (type2 keyword | name(MAX))</w:t>
      </w:r>
      <w:r>
        <w:tab/>
        <w:t>[PWG5100.7]</w:t>
      </w:r>
    </w:p>
    <w:p w14:paraId="0DBFC159" w14:textId="77777777" w:rsidR="00DB3C99" w:rsidRDefault="00DB3C99" w:rsidP="005E3686">
      <w:pPr>
        <w:pStyle w:val="Example"/>
      </w:pPr>
      <w:r>
        <w:t xml:space="preserve">  &lt;Any "job-delay-output-until" value&gt;</w:t>
      </w:r>
      <w:r>
        <w:tab/>
        <w:t>[PWG5100.7]</w:t>
      </w:r>
    </w:p>
    <w:p w14:paraId="0CA7FD08" w14:textId="001026B9" w:rsidR="00DB3C99" w:rsidRDefault="00DB3C99" w:rsidP="005E3686">
      <w:pPr>
        <w:pStyle w:val="Example"/>
      </w:pPr>
      <w:r>
        <w:t>job-delay-output-until-supported (1setOf (type2 keyword | name(MAX)))</w:t>
      </w:r>
      <w:r>
        <w:tab/>
        <w:t>[PWG5100.7]</w:t>
      </w:r>
    </w:p>
    <w:p w14:paraId="23A2C259" w14:textId="77777777" w:rsidR="00DB3C99" w:rsidRDefault="00DB3C99" w:rsidP="005E3686">
      <w:pPr>
        <w:pStyle w:val="Example"/>
      </w:pPr>
      <w:r>
        <w:t xml:space="preserve">  &lt;Any "job-delay-output-until" value&gt;</w:t>
      </w:r>
      <w:r>
        <w:tab/>
        <w:t>[PWG5100.7]</w:t>
      </w:r>
    </w:p>
    <w:p w14:paraId="12BA66F6" w14:textId="77777777" w:rsidR="00DB3C99" w:rsidRDefault="00DB3C99" w:rsidP="005E3686">
      <w:pPr>
        <w:pStyle w:val="Example"/>
      </w:pPr>
    </w:p>
    <w:p w14:paraId="55F95D5D" w14:textId="46BC3F7A" w:rsidR="00DB3C99" w:rsidRDefault="00DB3C99" w:rsidP="005E3686">
      <w:pPr>
        <w:pStyle w:val="Example"/>
      </w:pPr>
      <w:r>
        <w:t>job-retain-until (type2 keyword | name(MAX))</w:t>
      </w:r>
      <w:r>
        <w:tab/>
        <w:t>[PWG5100.7]</w:t>
      </w:r>
    </w:p>
    <w:p w14:paraId="2B4DB110" w14:textId="2E87B81C" w:rsidR="00DB3C99" w:rsidRDefault="00DB3C99" w:rsidP="005E3686">
      <w:pPr>
        <w:pStyle w:val="Example"/>
      </w:pPr>
      <w:r>
        <w:t xml:space="preserve">  end-of-day</w:t>
      </w:r>
      <w:r>
        <w:tab/>
        <w:t>[PWG5100.7]</w:t>
      </w:r>
    </w:p>
    <w:p w14:paraId="4E9B7BCE" w14:textId="277A1960" w:rsidR="00DB3C99" w:rsidRDefault="00DB3C99" w:rsidP="005E3686">
      <w:pPr>
        <w:pStyle w:val="Example"/>
      </w:pPr>
      <w:r>
        <w:t xml:space="preserve">  end-of-month</w:t>
      </w:r>
      <w:r>
        <w:tab/>
        <w:t>[PWG5100.7]</w:t>
      </w:r>
    </w:p>
    <w:p w14:paraId="6020022E" w14:textId="40C106E7" w:rsidR="00DB3C99" w:rsidRDefault="00DB3C99" w:rsidP="005E3686">
      <w:pPr>
        <w:pStyle w:val="Example"/>
      </w:pPr>
      <w:r>
        <w:t xml:space="preserve">  end-of-week</w:t>
      </w:r>
      <w:r>
        <w:tab/>
        <w:t>[PWG5100.7]</w:t>
      </w:r>
    </w:p>
    <w:p w14:paraId="2D0C3ED6" w14:textId="0B0B631D" w:rsidR="00DB3C99" w:rsidRDefault="00DB3C99" w:rsidP="005E3686">
      <w:pPr>
        <w:pStyle w:val="Example"/>
      </w:pPr>
      <w:r>
        <w:t xml:space="preserve">  indefinite</w:t>
      </w:r>
      <w:r>
        <w:tab/>
        <w:t>[PWG5100.7]</w:t>
      </w:r>
    </w:p>
    <w:p w14:paraId="6A994E81" w14:textId="1B5745B2" w:rsidR="00DB3C99" w:rsidRDefault="00DB3C99" w:rsidP="005E3686">
      <w:pPr>
        <w:pStyle w:val="Example"/>
      </w:pPr>
      <w:r>
        <w:t xml:space="preserve">  none</w:t>
      </w:r>
      <w:r>
        <w:tab/>
        <w:t>[PWG5100.7]</w:t>
      </w:r>
    </w:p>
    <w:p w14:paraId="6EA6CD93" w14:textId="5310FA97" w:rsidR="00DB3C99" w:rsidRDefault="00DB3C99" w:rsidP="005E3686">
      <w:pPr>
        <w:pStyle w:val="Example"/>
      </w:pPr>
      <w:r>
        <w:t>job-retain-until-default (type2 keyword | name(MAX))</w:t>
      </w:r>
      <w:r>
        <w:tab/>
        <w:t>[PWG5100.7]</w:t>
      </w:r>
    </w:p>
    <w:p w14:paraId="10297080" w14:textId="6A273136" w:rsidR="00DB3C99" w:rsidRDefault="00DB3C99" w:rsidP="005E3686">
      <w:pPr>
        <w:pStyle w:val="Example"/>
      </w:pPr>
      <w:r>
        <w:t xml:space="preserve">  &lt;Any "job-retain-until" value&gt;</w:t>
      </w:r>
      <w:r>
        <w:tab/>
        <w:t>[PWG5100.7]</w:t>
      </w:r>
    </w:p>
    <w:p w14:paraId="20CD87CA" w14:textId="0178CC76" w:rsidR="00DB3C99" w:rsidRDefault="00DB3C99" w:rsidP="005E3686">
      <w:pPr>
        <w:pStyle w:val="Example"/>
      </w:pPr>
      <w:r>
        <w:t>job-retain-until-supported (1setOf (type2 keyword | name(MAX)))</w:t>
      </w:r>
      <w:r>
        <w:tab/>
        <w:t>[PWG5100.7]</w:t>
      </w:r>
    </w:p>
    <w:p w14:paraId="07DF0716" w14:textId="5EBAF624" w:rsidR="00DB3C99" w:rsidRDefault="00DB3C99" w:rsidP="005E3686">
      <w:pPr>
        <w:pStyle w:val="Example"/>
      </w:pPr>
      <w:r>
        <w:t xml:space="preserve">  &lt;Any "job-retain-until" value&gt;</w:t>
      </w:r>
      <w:r>
        <w:tab/>
        <w:t>[PWG5100.7]</w:t>
      </w:r>
    </w:p>
    <w:p w14:paraId="121F7B09" w14:textId="77777777" w:rsidR="00DB3C99" w:rsidRDefault="00DB3C99" w:rsidP="005E3686">
      <w:pPr>
        <w:pStyle w:val="Example"/>
      </w:pPr>
    </w:p>
    <w:p w14:paraId="5D9F2E03" w14:textId="77777777" w:rsidR="00CB27DB" w:rsidRPr="00CB27DB" w:rsidRDefault="00CB27DB" w:rsidP="00CB27DB">
      <w:pPr>
        <w:pStyle w:val="Example"/>
        <w:rPr>
          <w:lang w:val="en-US"/>
        </w:rPr>
      </w:pPr>
      <w:r w:rsidRPr="00CB27DB">
        <w:rPr>
          <w:lang w:val="en-US"/>
        </w:rPr>
        <w:t>job-sheets (type2 keyword)</w:t>
      </w:r>
      <w:r w:rsidRPr="00CB27DB">
        <w:rPr>
          <w:lang w:val="en-US"/>
        </w:rPr>
        <w:tab/>
        <w:t>[STD92]</w:t>
      </w:r>
    </w:p>
    <w:p w14:paraId="3EB51CA1" w14:textId="772AA1D9" w:rsidR="00CB27DB" w:rsidRPr="00CB27DB" w:rsidRDefault="00CB27DB" w:rsidP="00CB27DB">
      <w:pPr>
        <w:pStyle w:val="Example"/>
        <w:rPr>
          <w:lang w:val="en-US"/>
        </w:rPr>
      </w:pPr>
      <w:r w:rsidRPr="00CB27DB">
        <w:rPr>
          <w:lang w:val="en-US"/>
        </w:rPr>
        <w:t xml:space="preserve">  first-print-stream-page</w:t>
      </w:r>
      <w:r w:rsidRPr="00CB27DB">
        <w:rPr>
          <w:lang w:val="en-US"/>
        </w:rPr>
        <w:tab/>
        <w:t>[PWG5100.</w:t>
      </w:r>
      <w:r>
        <w:rPr>
          <w:lang w:val="en-US"/>
        </w:rPr>
        <w:t>7</w:t>
      </w:r>
      <w:r w:rsidRPr="00CB27DB">
        <w:rPr>
          <w:lang w:val="en-US"/>
        </w:rPr>
        <w:t>]</w:t>
      </w:r>
    </w:p>
    <w:p w14:paraId="451829C6" w14:textId="6B87C646" w:rsidR="00CB27DB" w:rsidRPr="00CB27DB" w:rsidRDefault="00CB27DB" w:rsidP="00CB27DB">
      <w:pPr>
        <w:pStyle w:val="Example"/>
        <w:rPr>
          <w:lang w:val="en-US"/>
        </w:rPr>
      </w:pPr>
      <w:r w:rsidRPr="00CB27DB">
        <w:rPr>
          <w:lang w:val="en-US"/>
        </w:rPr>
        <w:t xml:space="preserve">  job-both-sheets</w:t>
      </w:r>
      <w:r w:rsidRPr="00CB27DB">
        <w:rPr>
          <w:lang w:val="en-US"/>
        </w:rPr>
        <w:tab/>
        <w:t>[PWG5100.</w:t>
      </w:r>
      <w:r>
        <w:rPr>
          <w:lang w:val="en-US"/>
        </w:rPr>
        <w:t>7</w:t>
      </w:r>
      <w:r w:rsidRPr="00CB27DB">
        <w:rPr>
          <w:lang w:val="en-US"/>
        </w:rPr>
        <w:t>]</w:t>
      </w:r>
    </w:p>
    <w:p w14:paraId="4B07703D" w14:textId="789E0DD6" w:rsidR="00CB27DB" w:rsidRPr="00CB27DB" w:rsidRDefault="00CB27DB" w:rsidP="00CB27DB">
      <w:pPr>
        <w:pStyle w:val="Example"/>
        <w:rPr>
          <w:lang w:val="en-US"/>
        </w:rPr>
      </w:pPr>
      <w:r w:rsidRPr="00CB27DB">
        <w:rPr>
          <w:lang w:val="en-US"/>
        </w:rPr>
        <w:t xml:space="preserve">  job-end-sheet</w:t>
      </w:r>
      <w:r w:rsidRPr="00CB27DB">
        <w:rPr>
          <w:lang w:val="en-US"/>
        </w:rPr>
        <w:tab/>
        <w:t>[PWG5100.</w:t>
      </w:r>
      <w:r>
        <w:rPr>
          <w:lang w:val="en-US"/>
        </w:rPr>
        <w:t>7</w:t>
      </w:r>
      <w:r w:rsidRPr="00CB27DB">
        <w:rPr>
          <w:lang w:val="en-US"/>
        </w:rPr>
        <w:t>]</w:t>
      </w:r>
    </w:p>
    <w:p w14:paraId="7769AFCB" w14:textId="0DF43681" w:rsidR="00CB27DB" w:rsidRPr="00CB27DB" w:rsidRDefault="00CB27DB" w:rsidP="00CB27DB">
      <w:pPr>
        <w:pStyle w:val="Example"/>
        <w:rPr>
          <w:lang w:val="en-US"/>
        </w:rPr>
      </w:pPr>
      <w:r w:rsidRPr="00CB27DB">
        <w:rPr>
          <w:lang w:val="en-US"/>
        </w:rPr>
        <w:t xml:space="preserve">  job-start-sheet</w:t>
      </w:r>
      <w:r w:rsidRPr="00CB27DB">
        <w:rPr>
          <w:lang w:val="en-US"/>
        </w:rPr>
        <w:tab/>
        <w:t>[PWG5100.</w:t>
      </w:r>
      <w:r>
        <w:rPr>
          <w:lang w:val="en-US"/>
        </w:rPr>
        <w:t>7</w:t>
      </w:r>
      <w:r w:rsidRPr="00CB27DB">
        <w:rPr>
          <w:lang w:val="en-US"/>
        </w:rPr>
        <w:t>]</w:t>
      </w:r>
    </w:p>
    <w:p w14:paraId="6FC0DEAE" w14:textId="77777777" w:rsidR="00CB27DB" w:rsidRDefault="00CB27DB" w:rsidP="005E3686">
      <w:pPr>
        <w:pStyle w:val="Example"/>
        <w:rPr>
          <w:lang w:val="en-US"/>
        </w:rPr>
      </w:pPr>
    </w:p>
    <w:p w14:paraId="4D1F0E0D" w14:textId="5E818112" w:rsidR="00E354BD" w:rsidRDefault="00E354BD" w:rsidP="005E3686">
      <w:pPr>
        <w:pStyle w:val="Example"/>
      </w:pPr>
      <w:r>
        <w:t>job-state-reasons (1setOf type2 keyword)</w:t>
      </w:r>
      <w:r>
        <w:tab/>
        <w:t>[</w:t>
      </w:r>
      <w:r w:rsidR="00952EB1">
        <w:t>STD92</w:t>
      </w:r>
      <w:r>
        <w:t>]</w:t>
      </w:r>
    </w:p>
    <w:p w14:paraId="148B50B4" w14:textId="47A97C31" w:rsidR="00E354BD" w:rsidRDefault="00E354BD" w:rsidP="005E3686">
      <w:pPr>
        <w:pStyle w:val="Example"/>
      </w:pPr>
      <w:r>
        <w:t xml:space="preserve">  digital-signature-did-not-verify</w:t>
      </w:r>
      <w:r>
        <w:tab/>
        <w:t>[PWG5100.7]</w:t>
      </w:r>
    </w:p>
    <w:p w14:paraId="0ADC0866" w14:textId="1AE67591" w:rsidR="009E5B79" w:rsidRDefault="009E5B79" w:rsidP="005E3686">
      <w:pPr>
        <w:pStyle w:val="Example"/>
      </w:pPr>
      <w:r>
        <w:t xml:space="preserve">  digital-signature-type-not-supported(obsolete)</w:t>
      </w:r>
      <w:r>
        <w:tab/>
        <w:t>[PWG5100.7]</w:t>
      </w:r>
    </w:p>
    <w:p w14:paraId="1E737026" w14:textId="6423CA8F" w:rsidR="00E354BD" w:rsidRDefault="00E354BD" w:rsidP="005E3686">
      <w:pPr>
        <w:pStyle w:val="Example"/>
      </w:pPr>
      <w:r>
        <w:t xml:space="preserve">  errors-detected</w:t>
      </w:r>
      <w:r>
        <w:tab/>
        <w:t>[PWG5100.7]</w:t>
      </w:r>
    </w:p>
    <w:p w14:paraId="4C1EA9CA" w14:textId="1875F897" w:rsidR="00DB3C99" w:rsidRDefault="00DB3C99" w:rsidP="005E3686">
      <w:pPr>
        <w:pStyle w:val="Example"/>
      </w:pPr>
      <w:r>
        <w:t xml:space="preserve">  job-delay-output-until-specified</w:t>
      </w:r>
      <w:r>
        <w:tab/>
        <w:t>[PWG5100.7]</w:t>
      </w:r>
    </w:p>
    <w:p w14:paraId="6146E6DF" w14:textId="56F768EE" w:rsidR="009E5B79" w:rsidRDefault="009E5B79" w:rsidP="005E3686">
      <w:pPr>
        <w:pStyle w:val="Example"/>
      </w:pPr>
      <w:r>
        <w:t xml:space="preserve">  job-digital-signature-wait(obsolete)</w:t>
      </w:r>
      <w:r>
        <w:tab/>
        <w:t>[PWG5100.7]</w:t>
      </w:r>
    </w:p>
    <w:p w14:paraId="1305C5C8" w14:textId="06C0F69D" w:rsidR="00E354BD" w:rsidRDefault="00E354BD" w:rsidP="005E3686">
      <w:pPr>
        <w:pStyle w:val="Example"/>
      </w:pPr>
      <w:r>
        <w:lastRenderedPageBreak/>
        <w:t xml:space="preserve">  warnings-detected</w:t>
      </w:r>
      <w:r>
        <w:tab/>
        <w:t>[PWG5100.7]</w:t>
      </w:r>
    </w:p>
    <w:p w14:paraId="15A6F49E" w14:textId="1865E000" w:rsidR="00E354BD" w:rsidRDefault="00E354BD" w:rsidP="005E3686">
      <w:pPr>
        <w:pStyle w:val="Example"/>
      </w:pPr>
    </w:p>
    <w:p w14:paraId="174F272F" w14:textId="29416569" w:rsidR="00E33C61" w:rsidRDefault="00E33C61" w:rsidP="005E3686">
      <w:pPr>
        <w:pStyle w:val="Example"/>
      </w:pPr>
      <w:r>
        <w:t>media (type2 keyword | name(MAX))</w:t>
      </w:r>
      <w:r>
        <w:tab/>
        <w:t>[</w:t>
      </w:r>
      <w:r w:rsidR="00952EB1">
        <w:t>STD92</w:t>
      </w:r>
      <w:r>
        <w:t>]</w:t>
      </w:r>
    </w:p>
    <w:p w14:paraId="51ECF652" w14:textId="11E5F5F7" w:rsidR="00E33C61" w:rsidRDefault="00E33C61" w:rsidP="005E3686">
      <w:pPr>
        <w:pStyle w:val="Example"/>
      </w:pPr>
      <w:r>
        <w:t xml:space="preserve">  choice_iso_a4_210x297mm_na_letter_8.5x11in</w:t>
      </w:r>
      <w:r>
        <w:tab/>
        <w:t>[PWG5100.7]</w:t>
      </w:r>
    </w:p>
    <w:p w14:paraId="3E19B7C2" w14:textId="32356E6C" w:rsidR="00E33C61" w:rsidRDefault="00E33C61" w:rsidP="005E3686">
      <w:pPr>
        <w:pStyle w:val="Example"/>
      </w:pPr>
    </w:p>
    <w:p w14:paraId="335806EA" w14:textId="1EA34B5B" w:rsidR="00911831" w:rsidRDefault="00911831" w:rsidP="005E3686">
      <w:pPr>
        <w:pStyle w:val="Example"/>
      </w:pPr>
      <w:r>
        <w:t>media-back-coating (type2 keyword | name(MAX))</w:t>
      </w:r>
      <w:r>
        <w:tab/>
        <w:t>[PWG5100.7]</w:t>
      </w:r>
    </w:p>
    <w:p w14:paraId="0689A9A3" w14:textId="3439C315" w:rsidR="00911831" w:rsidRDefault="00C961D2" w:rsidP="005E3686">
      <w:pPr>
        <w:pStyle w:val="Example"/>
      </w:pPr>
      <w:r>
        <w:t>media-back-coating-supported (1setOf (type2 keyword | name(MAX)))</w:t>
      </w:r>
      <w:r>
        <w:tab/>
        <w:t>[PWG5100.7]</w:t>
      </w:r>
    </w:p>
    <w:p w14:paraId="43E7E10C" w14:textId="765EFAA8" w:rsidR="00C961D2" w:rsidRDefault="00C961D2" w:rsidP="005E3686">
      <w:pPr>
        <w:pStyle w:val="Example"/>
      </w:pPr>
      <w:r>
        <w:t xml:space="preserve">  &lt;Any "media-back-coating" value&gt;</w:t>
      </w:r>
      <w:r>
        <w:tab/>
        <w:t>[PWG5100.7]</w:t>
      </w:r>
    </w:p>
    <w:p w14:paraId="34C2FAF7" w14:textId="599A9040" w:rsidR="00C961D2" w:rsidRDefault="00C961D2" w:rsidP="005E3686">
      <w:pPr>
        <w:pStyle w:val="Example"/>
      </w:pPr>
    </w:p>
    <w:p w14:paraId="199CBA46" w14:textId="2B815F0B" w:rsidR="00CA2C98" w:rsidRDefault="00CA2C98" w:rsidP="005E3686">
      <w:pPr>
        <w:pStyle w:val="Example"/>
      </w:pPr>
      <w:r>
        <w:t>media-color (type2 keyword | name(MAX))</w:t>
      </w:r>
      <w:r>
        <w:tab/>
        <w:t>[PWG5100.7]</w:t>
      </w:r>
    </w:p>
    <w:p w14:paraId="1D27F128" w14:textId="412966EB" w:rsidR="00CA2C98" w:rsidRDefault="00CA2C98" w:rsidP="005E3686">
      <w:pPr>
        <w:pStyle w:val="Example"/>
      </w:pPr>
      <w:r>
        <w:t>media-color-supported (1setOf (type2 keyword | name(MAX)))</w:t>
      </w:r>
      <w:r>
        <w:tab/>
        <w:t>[PWG5100.7]</w:t>
      </w:r>
    </w:p>
    <w:p w14:paraId="6C5E2534" w14:textId="6F9A0168" w:rsidR="00CA2C98" w:rsidRDefault="00CA2C98" w:rsidP="005E3686">
      <w:pPr>
        <w:pStyle w:val="Example"/>
      </w:pPr>
      <w:r>
        <w:t xml:space="preserve">  &lt;Any "media-color" value&gt;</w:t>
      </w:r>
      <w:r>
        <w:tab/>
        <w:t>[PWG5100.7]</w:t>
      </w:r>
    </w:p>
    <w:p w14:paraId="0234DB76" w14:textId="77777777" w:rsidR="00CA2C98" w:rsidRDefault="00CA2C98" w:rsidP="005E3686">
      <w:pPr>
        <w:pStyle w:val="Example"/>
      </w:pPr>
    </w:p>
    <w:p w14:paraId="6A3D980C" w14:textId="7E169891" w:rsidR="00911831" w:rsidRDefault="00911831" w:rsidP="005E3686">
      <w:pPr>
        <w:pStyle w:val="Example"/>
      </w:pPr>
      <w:r>
        <w:t>media-front-coating (type2 keyword | name(MAX))</w:t>
      </w:r>
      <w:r>
        <w:tab/>
        <w:t>[PWG5100.7]</w:t>
      </w:r>
    </w:p>
    <w:p w14:paraId="57FEE949" w14:textId="4E2C2185" w:rsidR="00911831" w:rsidRDefault="00911831" w:rsidP="005E3686">
      <w:pPr>
        <w:pStyle w:val="Example"/>
      </w:pPr>
      <w:r>
        <w:t xml:space="preserve">  &lt;Any "media-back-coating" value&gt;</w:t>
      </w:r>
      <w:r>
        <w:tab/>
        <w:t>[PWG5100.7]</w:t>
      </w:r>
    </w:p>
    <w:p w14:paraId="31E881DC" w14:textId="29D32C89" w:rsidR="00C961D2" w:rsidRDefault="00C961D2" w:rsidP="00C961D2">
      <w:pPr>
        <w:pStyle w:val="Example"/>
      </w:pPr>
      <w:r>
        <w:t>media-front-coating-supported (1setOf (type2 keyword | name(MAX)))</w:t>
      </w:r>
      <w:r>
        <w:tab/>
        <w:t>[PWG5100.7]</w:t>
      </w:r>
    </w:p>
    <w:p w14:paraId="4BCB82DC" w14:textId="4D5227D6" w:rsidR="00C961D2" w:rsidRDefault="00C961D2" w:rsidP="00C961D2">
      <w:pPr>
        <w:pStyle w:val="Example"/>
      </w:pPr>
      <w:r>
        <w:t xml:space="preserve">  &lt;Any "media-front-coating" value&gt;</w:t>
      </w:r>
      <w:r>
        <w:tab/>
        <w:t>[PWG5100.7]</w:t>
      </w:r>
    </w:p>
    <w:p w14:paraId="6948890F" w14:textId="77777777" w:rsidR="00911831" w:rsidRDefault="00911831" w:rsidP="005E3686">
      <w:pPr>
        <w:pStyle w:val="Example"/>
      </w:pPr>
    </w:p>
    <w:p w14:paraId="1EBEE1BD" w14:textId="42B63D22" w:rsidR="00911831" w:rsidRDefault="00911831" w:rsidP="005E3686">
      <w:pPr>
        <w:pStyle w:val="Example"/>
      </w:pPr>
      <w:r>
        <w:t>media-pre-printed (type2 keyword | name(MAX))</w:t>
      </w:r>
      <w:r>
        <w:tab/>
        <w:t>[PWG5100.7]</w:t>
      </w:r>
    </w:p>
    <w:p w14:paraId="1BE6C89C" w14:textId="5321618C" w:rsidR="00911831" w:rsidRDefault="00911831" w:rsidP="005E3686">
      <w:pPr>
        <w:pStyle w:val="Example"/>
      </w:pPr>
      <w:r>
        <w:t xml:space="preserve">  blank</w:t>
      </w:r>
      <w:r>
        <w:tab/>
        <w:t>[PWG5100.7]</w:t>
      </w:r>
    </w:p>
    <w:p w14:paraId="7FAABDF1" w14:textId="07712A67" w:rsidR="00911831" w:rsidRDefault="00911831" w:rsidP="005E3686">
      <w:pPr>
        <w:pStyle w:val="Example"/>
      </w:pPr>
      <w:r>
        <w:t xml:space="preserve">  letter-head</w:t>
      </w:r>
      <w:r>
        <w:tab/>
        <w:t>[PWG5100.7]</w:t>
      </w:r>
    </w:p>
    <w:p w14:paraId="5445CC5F" w14:textId="70E8435C" w:rsidR="00911831" w:rsidRDefault="00911831" w:rsidP="005E3686">
      <w:pPr>
        <w:pStyle w:val="Example"/>
      </w:pPr>
      <w:r>
        <w:t xml:space="preserve">  pre-printed</w:t>
      </w:r>
      <w:r>
        <w:tab/>
        <w:t>[PWG5100.7]</w:t>
      </w:r>
    </w:p>
    <w:p w14:paraId="142835BC" w14:textId="68D330BA" w:rsidR="00C961D2" w:rsidRDefault="00C961D2" w:rsidP="00C961D2">
      <w:pPr>
        <w:pStyle w:val="Example"/>
      </w:pPr>
      <w:r>
        <w:t>media-pre-printed-supported (1setOf (type2 keyword | name(MAX)))</w:t>
      </w:r>
      <w:r>
        <w:tab/>
        <w:t>[PWG5100.7]</w:t>
      </w:r>
    </w:p>
    <w:p w14:paraId="07D9A187" w14:textId="029959E1" w:rsidR="00C961D2" w:rsidRDefault="00C961D2" w:rsidP="00C961D2">
      <w:pPr>
        <w:pStyle w:val="Example"/>
      </w:pPr>
      <w:r>
        <w:t xml:space="preserve">  &lt;Any "media-pre-printed" value&gt;</w:t>
      </w:r>
      <w:r>
        <w:tab/>
        <w:t>[PWG5100.7]</w:t>
      </w:r>
    </w:p>
    <w:p w14:paraId="14BE423D" w14:textId="77777777" w:rsidR="00911831" w:rsidRDefault="00911831" w:rsidP="005E3686">
      <w:pPr>
        <w:pStyle w:val="Example"/>
      </w:pPr>
    </w:p>
    <w:p w14:paraId="61FFDCF3" w14:textId="24F5BC48" w:rsidR="00911831" w:rsidRDefault="00911831" w:rsidP="005E3686">
      <w:pPr>
        <w:pStyle w:val="Example"/>
      </w:pPr>
      <w:r>
        <w:t>media-recycled (type2 keyword | name(MAX))</w:t>
      </w:r>
      <w:r>
        <w:tab/>
        <w:t>[PWG5100.7]</w:t>
      </w:r>
    </w:p>
    <w:p w14:paraId="2FCC385C" w14:textId="7BEF2DD3" w:rsidR="00911831" w:rsidRDefault="00911831" w:rsidP="005E3686">
      <w:pPr>
        <w:pStyle w:val="Example"/>
      </w:pPr>
      <w:r>
        <w:t xml:space="preserve">  none</w:t>
      </w:r>
      <w:r>
        <w:tab/>
        <w:t>[PWG5100.7]</w:t>
      </w:r>
    </w:p>
    <w:p w14:paraId="489AF258" w14:textId="4AE863B5" w:rsidR="00911831" w:rsidRDefault="00911831" w:rsidP="005E3686">
      <w:pPr>
        <w:pStyle w:val="Example"/>
      </w:pPr>
      <w:r>
        <w:t xml:space="preserve">  standard</w:t>
      </w:r>
      <w:r>
        <w:tab/>
        <w:t>[PWG5100.7]</w:t>
      </w:r>
    </w:p>
    <w:p w14:paraId="5367298E" w14:textId="6AE9B40E" w:rsidR="00C961D2" w:rsidRDefault="00C961D2" w:rsidP="00C961D2">
      <w:pPr>
        <w:pStyle w:val="Example"/>
      </w:pPr>
      <w:r>
        <w:t>media-recycled-supported (1setOf (type2 keyword | name(MAX)))</w:t>
      </w:r>
      <w:r>
        <w:tab/>
        <w:t>[PWG5100.7]</w:t>
      </w:r>
    </w:p>
    <w:p w14:paraId="50EEE19E" w14:textId="4D4585E3" w:rsidR="00C961D2" w:rsidRDefault="00C961D2" w:rsidP="00C961D2">
      <w:pPr>
        <w:pStyle w:val="Example"/>
      </w:pPr>
      <w:r>
        <w:t xml:space="preserve">  &lt;Any "media-recycled" value&gt;</w:t>
      </w:r>
      <w:r>
        <w:tab/>
        <w:t>[PWG5100.7]</w:t>
      </w:r>
    </w:p>
    <w:p w14:paraId="7B4FFA66" w14:textId="77777777" w:rsidR="00911831" w:rsidRDefault="00911831" w:rsidP="005E3686">
      <w:pPr>
        <w:pStyle w:val="Example"/>
      </w:pPr>
    </w:p>
    <w:p w14:paraId="74641C6F" w14:textId="4D110A36" w:rsidR="00EB229F" w:rsidRDefault="00EB229F" w:rsidP="005E3686">
      <w:pPr>
        <w:pStyle w:val="Example"/>
      </w:pPr>
      <w:r>
        <w:t>media-source-feed-direction (type2 keyword)</w:t>
      </w:r>
      <w:r>
        <w:tab/>
        <w:t>[PWG5100.7]</w:t>
      </w:r>
    </w:p>
    <w:p w14:paraId="1A5F2560" w14:textId="77777777" w:rsidR="00EB229F" w:rsidRDefault="00EB229F" w:rsidP="005E3686">
      <w:pPr>
        <w:pStyle w:val="Example"/>
      </w:pPr>
      <w:r>
        <w:t xml:space="preserve">  long-edge-first</w:t>
      </w:r>
      <w:r>
        <w:tab/>
        <w:t>[PWG5100.7]</w:t>
      </w:r>
    </w:p>
    <w:p w14:paraId="2A50A2FB" w14:textId="32C2BA93" w:rsidR="00EB229F" w:rsidRDefault="00EB229F" w:rsidP="005E3686">
      <w:pPr>
        <w:pStyle w:val="Example"/>
      </w:pPr>
      <w:r>
        <w:t xml:space="preserve">  short-edge-first</w:t>
      </w:r>
      <w:r>
        <w:tab/>
        <w:t>[PWG5100.7]</w:t>
      </w:r>
    </w:p>
    <w:p w14:paraId="08093BE2" w14:textId="77777777" w:rsidR="00EB229F" w:rsidRDefault="00EB229F" w:rsidP="005E3686">
      <w:pPr>
        <w:pStyle w:val="Example"/>
      </w:pPr>
    </w:p>
    <w:p w14:paraId="654B00F3" w14:textId="0E2357CB" w:rsidR="00EB229F" w:rsidRPr="00D8112A" w:rsidRDefault="00EB229F" w:rsidP="005E3686">
      <w:pPr>
        <w:pStyle w:val="Example"/>
      </w:pPr>
      <w:r w:rsidRPr="00D8112A">
        <w:t>media-source (type</w:t>
      </w:r>
      <w:r w:rsidR="006A7CA1">
        <w:t>2</w:t>
      </w:r>
      <w:r w:rsidRPr="00D8112A">
        <w:t xml:space="preserve"> keyword</w:t>
      </w:r>
      <w:r>
        <w:t xml:space="preserve"> | name(MAX)</w:t>
      </w:r>
      <w:r w:rsidRPr="00D8112A">
        <w:t xml:space="preserve">) </w:t>
      </w:r>
      <w:r w:rsidRPr="00D8112A">
        <w:tab/>
        <w:t>[</w:t>
      </w:r>
      <w:r>
        <w:t>PWG5100.7</w:t>
      </w:r>
      <w:r w:rsidRPr="00D8112A">
        <w:t>]</w:t>
      </w:r>
    </w:p>
    <w:p w14:paraId="09705ECB" w14:textId="7443EB1A" w:rsidR="00EB229F" w:rsidRPr="00D8112A" w:rsidRDefault="00EB229F" w:rsidP="005E3686">
      <w:pPr>
        <w:pStyle w:val="Example"/>
      </w:pPr>
      <w:r w:rsidRPr="00D8112A">
        <w:t xml:space="preserve">  alternate</w:t>
      </w:r>
      <w:r w:rsidRPr="00D8112A">
        <w:tab/>
        <w:t>[</w:t>
      </w:r>
      <w:r>
        <w:t>PWG5100.7</w:t>
      </w:r>
      <w:r w:rsidRPr="00D8112A">
        <w:t>]</w:t>
      </w:r>
    </w:p>
    <w:p w14:paraId="36F15688" w14:textId="0E1A97B9" w:rsidR="00EB229F" w:rsidRPr="00D8112A" w:rsidRDefault="00EB229F" w:rsidP="005E3686">
      <w:pPr>
        <w:pStyle w:val="Example"/>
      </w:pPr>
      <w:r w:rsidRPr="00D8112A">
        <w:t xml:space="preserve">  alternate-roll</w:t>
      </w:r>
      <w:r w:rsidRPr="00D8112A">
        <w:tab/>
        <w:t>[</w:t>
      </w:r>
      <w:r>
        <w:t>PWG5100.7</w:t>
      </w:r>
      <w:r w:rsidRPr="00D8112A">
        <w:t>]</w:t>
      </w:r>
    </w:p>
    <w:p w14:paraId="63916F81" w14:textId="72F3E543" w:rsidR="00EB229F" w:rsidRPr="00D8112A" w:rsidRDefault="00EB229F" w:rsidP="005E3686">
      <w:pPr>
        <w:pStyle w:val="Example"/>
      </w:pPr>
      <w:r w:rsidRPr="00D8112A">
        <w:t xml:space="preserve">  auto</w:t>
      </w:r>
      <w:r w:rsidRPr="00D8112A">
        <w:tab/>
        <w:t>[</w:t>
      </w:r>
      <w:r>
        <w:t>PWG5100.7</w:t>
      </w:r>
      <w:r w:rsidRPr="00D8112A">
        <w:t>]</w:t>
      </w:r>
    </w:p>
    <w:p w14:paraId="5D6F885F" w14:textId="7F9D17FF" w:rsidR="00EB229F" w:rsidRDefault="00EB229F" w:rsidP="005E3686">
      <w:pPr>
        <w:pStyle w:val="Example"/>
      </w:pPr>
      <w:r w:rsidRPr="00D8112A">
        <w:t xml:space="preserve">  bottom</w:t>
      </w:r>
      <w:r w:rsidRPr="00D8112A">
        <w:tab/>
        <w:t>[</w:t>
      </w:r>
      <w:r>
        <w:t>PWG5100.7</w:t>
      </w:r>
      <w:r w:rsidRPr="00D8112A">
        <w:t>]</w:t>
      </w:r>
    </w:p>
    <w:p w14:paraId="1ACF7C8E" w14:textId="70A579B5" w:rsidR="00EB229F" w:rsidRPr="00D8112A" w:rsidRDefault="00EB229F" w:rsidP="005E3686">
      <w:pPr>
        <w:pStyle w:val="Example"/>
      </w:pPr>
      <w:r>
        <w:t xml:space="preserve">  by-pass-tray</w:t>
      </w:r>
      <w:r>
        <w:tab/>
        <w:t>[PWG5100.7]</w:t>
      </w:r>
    </w:p>
    <w:p w14:paraId="24EA1779" w14:textId="654A5A2D" w:rsidR="00EB229F" w:rsidRPr="00D8112A" w:rsidRDefault="00EB229F" w:rsidP="005E3686">
      <w:pPr>
        <w:pStyle w:val="Example"/>
      </w:pPr>
      <w:r w:rsidRPr="00D8112A">
        <w:t xml:space="preserve">  center</w:t>
      </w:r>
      <w:r w:rsidRPr="00D8112A">
        <w:tab/>
        <w:t>[</w:t>
      </w:r>
      <w:r>
        <w:t>PWG5100.7</w:t>
      </w:r>
      <w:r w:rsidRPr="00D8112A">
        <w:t>]</w:t>
      </w:r>
    </w:p>
    <w:p w14:paraId="43934629" w14:textId="4E21DC11" w:rsidR="00EB229F" w:rsidRPr="00D8112A" w:rsidRDefault="00EB229F" w:rsidP="005E3686">
      <w:pPr>
        <w:pStyle w:val="Example"/>
      </w:pPr>
      <w:r w:rsidRPr="00D8112A">
        <w:t xml:space="preserve">  disc</w:t>
      </w:r>
      <w:r w:rsidRPr="00D8112A">
        <w:tab/>
        <w:t>[</w:t>
      </w:r>
      <w:r>
        <w:t>PWG5100.7</w:t>
      </w:r>
      <w:r w:rsidRPr="00D8112A">
        <w:t>]</w:t>
      </w:r>
    </w:p>
    <w:p w14:paraId="03F77E7F" w14:textId="0765AA60" w:rsidR="00EB229F" w:rsidRPr="00D8112A" w:rsidRDefault="00EB229F" w:rsidP="005E3686">
      <w:pPr>
        <w:pStyle w:val="Example"/>
      </w:pPr>
      <w:r w:rsidRPr="00D8112A">
        <w:t xml:space="preserve">  envelope</w:t>
      </w:r>
      <w:r w:rsidRPr="00D8112A">
        <w:tab/>
        <w:t>[</w:t>
      </w:r>
      <w:r>
        <w:t>PWG5100.7</w:t>
      </w:r>
      <w:r w:rsidRPr="00D8112A">
        <w:t>]</w:t>
      </w:r>
    </w:p>
    <w:p w14:paraId="48BC7B51" w14:textId="6A035CFC" w:rsidR="00EB229F" w:rsidRPr="00D8112A" w:rsidRDefault="00EB229F" w:rsidP="005E3686">
      <w:pPr>
        <w:pStyle w:val="Example"/>
      </w:pPr>
      <w:r w:rsidRPr="00D8112A">
        <w:t xml:space="preserve">  hagaki</w:t>
      </w:r>
      <w:r w:rsidRPr="00D8112A">
        <w:tab/>
        <w:t>[</w:t>
      </w:r>
      <w:r>
        <w:t>PWG5100.7</w:t>
      </w:r>
      <w:r w:rsidRPr="00D8112A">
        <w:t>]</w:t>
      </w:r>
    </w:p>
    <w:p w14:paraId="01D3C093" w14:textId="3D25B339" w:rsidR="00EB229F" w:rsidRPr="00D8112A" w:rsidRDefault="00EB229F" w:rsidP="005E3686">
      <w:pPr>
        <w:pStyle w:val="Example"/>
      </w:pPr>
      <w:r w:rsidRPr="00D8112A">
        <w:t xml:space="preserve">  large-capacity</w:t>
      </w:r>
      <w:r w:rsidRPr="00D8112A">
        <w:tab/>
        <w:t>[</w:t>
      </w:r>
      <w:r>
        <w:t>PWG5100.7</w:t>
      </w:r>
      <w:r w:rsidRPr="00D8112A">
        <w:t>]</w:t>
      </w:r>
    </w:p>
    <w:p w14:paraId="338F7B54" w14:textId="096D8C6E" w:rsidR="00EB229F" w:rsidRPr="00D8112A" w:rsidRDefault="00EB229F" w:rsidP="005E3686">
      <w:pPr>
        <w:pStyle w:val="Example"/>
      </w:pPr>
      <w:r w:rsidRPr="00D8112A">
        <w:t xml:space="preserve">  left</w:t>
      </w:r>
      <w:r w:rsidRPr="00D8112A">
        <w:tab/>
        <w:t>[</w:t>
      </w:r>
      <w:r>
        <w:t>PWG5100.7</w:t>
      </w:r>
      <w:r w:rsidRPr="00D8112A">
        <w:t>]</w:t>
      </w:r>
    </w:p>
    <w:p w14:paraId="227B1AA3" w14:textId="055C5941" w:rsidR="00EB229F" w:rsidRPr="00D8112A" w:rsidRDefault="00EB229F" w:rsidP="005E3686">
      <w:pPr>
        <w:pStyle w:val="Example"/>
      </w:pPr>
      <w:r w:rsidRPr="00D8112A">
        <w:t xml:space="preserve">  main</w:t>
      </w:r>
      <w:r w:rsidRPr="00D8112A">
        <w:tab/>
        <w:t>[</w:t>
      </w:r>
      <w:r>
        <w:t>PWG5100.7</w:t>
      </w:r>
      <w:r w:rsidRPr="00D8112A">
        <w:t>]</w:t>
      </w:r>
    </w:p>
    <w:p w14:paraId="67B9B6E1" w14:textId="0C4F2F78" w:rsidR="00EB229F" w:rsidRPr="00D8112A" w:rsidRDefault="00EB229F" w:rsidP="005E3686">
      <w:pPr>
        <w:pStyle w:val="Example"/>
      </w:pPr>
      <w:r w:rsidRPr="00D8112A">
        <w:t xml:space="preserve">  main-roll</w:t>
      </w:r>
      <w:r w:rsidRPr="00D8112A">
        <w:tab/>
        <w:t>[</w:t>
      </w:r>
      <w:r>
        <w:t>PWG5100.7</w:t>
      </w:r>
      <w:r w:rsidRPr="00D8112A">
        <w:t>]</w:t>
      </w:r>
    </w:p>
    <w:p w14:paraId="5AA9C382" w14:textId="7322EF09" w:rsidR="00EB229F" w:rsidRPr="00D8112A" w:rsidRDefault="00EB229F" w:rsidP="005E3686">
      <w:pPr>
        <w:pStyle w:val="Example"/>
      </w:pPr>
      <w:r w:rsidRPr="00D8112A">
        <w:t xml:space="preserve">  manual</w:t>
      </w:r>
      <w:r w:rsidRPr="00D8112A">
        <w:tab/>
        <w:t>[</w:t>
      </w:r>
      <w:r>
        <w:t>PWG5100.7</w:t>
      </w:r>
      <w:r w:rsidRPr="00D8112A">
        <w:t>]</w:t>
      </w:r>
    </w:p>
    <w:p w14:paraId="3DBE300A" w14:textId="04E4024B" w:rsidR="00EB229F" w:rsidRPr="00D8112A" w:rsidRDefault="00EB229F" w:rsidP="005E3686">
      <w:pPr>
        <w:pStyle w:val="Example"/>
      </w:pPr>
      <w:r w:rsidRPr="00D8112A">
        <w:t xml:space="preserve">  middle</w:t>
      </w:r>
      <w:r w:rsidRPr="00D8112A">
        <w:tab/>
        <w:t>[</w:t>
      </w:r>
      <w:r>
        <w:t>PWG5100.7</w:t>
      </w:r>
      <w:r w:rsidRPr="00D8112A">
        <w:t>]</w:t>
      </w:r>
    </w:p>
    <w:p w14:paraId="4445B2FE" w14:textId="1FC56284" w:rsidR="00EB229F" w:rsidRPr="00D8112A" w:rsidRDefault="00EB229F" w:rsidP="005E3686">
      <w:pPr>
        <w:pStyle w:val="Example"/>
      </w:pPr>
      <w:r w:rsidRPr="00D8112A">
        <w:t xml:space="preserve">  photo</w:t>
      </w:r>
      <w:r w:rsidRPr="00D8112A">
        <w:tab/>
        <w:t>[</w:t>
      </w:r>
      <w:r>
        <w:t>PWG5100.7</w:t>
      </w:r>
      <w:r w:rsidRPr="00D8112A">
        <w:t>]</w:t>
      </w:r>
    </w:p>
    <w:p w14:paraId="40F09F6D" w14:textId="2CA4B3E7" w:rsidR="00EB229F" w:rsidRPr="00D8112A" w:rsidRDefault="00EB229F" w:rsidP="005E3686">
      <w:pPr>
        <w:pStyle w:val="Example"/>
      </w:pPr>
      <w:r w:rsidRPr="00D8112A">
        <w:lastRenderedPageBreak/>
        <w:t xml:space="preserve">  rear</w:t>
      </w:r>
      <w:r w:rsidRPr="00D8112A">
        <w:tab/>
        <w:t>[</w:t>
      </w:r>
      <w:r>
        <w:t>PWG5100.7</w:t>
      </w:r>
      <w:r w:rsidRPr="00D8112A">
        <w:t>]</w:t>
      </w:r>
    </w:p>
    <w:p w14:paraId="6A20FAAD" w14:textId="450AE6DB" w:rsidR="00EB229F" w:rsidRDefault="00EB229F" w:rsidP="005E3686">
      <w:pPr>
        <w:pStyle w:val="Example"/>
      </w:pPr>
      <w:r w:rsidRPr="00D8112A">
        <w:t xml:space="preserve">  right</w:t>
      </w:r>
      <w:r w:rsidRPr="00D8112A">
        <w:tab/>
        <w:t>[</w:t>
      </w:r>
      <w:r>
        <w:t>PWG5100.7</w:t>
      </w:r>
      <w:r w:rsidRPr="00D8112A">
        <w:t>]</w:t>
      </w:r>
    </w:p>
    <w:p w14:paraId="0E3DB623" w14:textId="29DCC3C3" w:rsidR="00EB229F" w:rsidRDefault="00EB229F" w:rsidP="005E3686">
      <w:pPr>
        <w:pStyle w:val="Example"/>
      </w:pPr>
      <w:r>
        <w:t xml:space="preserve">  roll-1</w:t>
      </w:r>
      <w:r>
        <w:tab/>
        <w:t>[PWG5100.7]</w:t>
      </w:r>
    </w:p>
    <w:p w14:paraId="708116C8" w14:textId="531B5470" w:rsidR="00EB229F" w:rsidRDefault="00EB229F" w:rsidP="005E3686">
      <w:pPr>
        <w:pStyle w:val="Example"/>
      </w:pPr>
      <w:r>
        <w:t xml:space="preserve">  roll-10</w:t>
      </w:r>
      <w:r>
        <w:tab/>
        <w:t>[PWG5100.7]</w:t>
      </w:r>
    </w:p>
    <w:p w14:paraId="2353EE18" w14:textId="15741D1F" w:rsidR="00EB229F" w:rsidRDefault="00EB229F" w:rsidP="005E3686">
      <w:pPr>
        <w:pStyle w:val="Example"/>
      </w:pPr>
      <w:r>
        <w:t xml:space="preserve">  roll-2</w:t>
      </w:r>
      <w:r>
        <w:tab/>
        <w:t>[PWG5100.7]</w:t>
      </w:r>
    </w:p>
    <w:p w14:paraId="65E1D6DF" w14:textId="25E958B7" w:rsidR="00EB229F" w:rsidRDefault="00EB229F" w:rsidP="005E3686">
      <w:pPr>
        <w:pStyle w:val="Example"/>
      </w:pPr>
      <w:r>
        <w:t xml:space="preserve">  roll-3</w:t>
      </w:r>
      <w:r>
        <w:tab/>
        <w:t>[PWG5100.7]</w:t>
      </w:r>
    </w:p>
    <w:p w14:paraId="23FD2625" w14:textId="0D8CAFD9" w:rsidR="00EB229F" w:rsidRDefault="00EB229F" w:rsidP="005E3686">
      <w:pPr>
        <w:pStyle w:val="Example"/>
      </w:pPr>
      <w:r>
        <w:t xml:space="preserve">  roll-4</w:t>
      </w:r>
      <w:r>
        <w:tab/>
        <w:t>[PWG5100.7]</w:t>
      </w:r>
    </w:p>
    <w:p w14:paraId="41AD19F4" w14:textId="36F366C0" w:rsidR="00EB229F" w:rsidRDefault="00EB229F" w:rsidP="005E3686">
      <w:pPr>
        <w:pStyle w:val="Example"/>
      </w:pPr>
      <w:r>
        <w:t xml:space="preserve">  roll-5</w:t>
      </w:r>
      <w:r>
        <w:tab/>
        <w:t>[PWG5100.7]</w:t>
      </w:r>
    </w:p>
    <w:p w14:paraId="28C98E8B" w14:textId="4E012B4C" w:rsidR="00EB229F" w:rsidRDefault="00EB229F" w:rsidP="005E3686">
      <w:pPr>
        <w:pStyle w:val="Example"/>
      </w:pPr>
      <w:r>
        <w:t xml:space="preserve">  roll-6</w:t>
      </w:r>
      <w:r>
        <w:tab/>
        <w:t>[PWG5100.7]</w:t>
      </w:r>
    </w:p>
    <w:p w14:paraId="576E295C" w14:textId="1283F586" w:rsidR="00EB229F" w:rsidRDefault="00EB229F" w:rsidP="005E3686">
      <w:pPr>
        <w:pStyle w:val="Example"/>
      </w:pPr>
      <w:r>
        <w:t xml:space="preserve">  roll-7</w:t>
      </w:r>
      <w:r>
        <w:tab/>
        <w:t>[PWG5100.7]</w:t>
      </w:r>
    </w:p>
    <w:p w14:paraId="38359779" w14:textId="56E826A5" w:rsidR="00EB229F" w:rsidRDefault="00EB229F" w:rsidP="005E3686">
      <w:pPr>
        <w:pStyle w:val="Example"/>
      </w:pPr>
      <w:r>
        <w:t xml:space="preserve">  roll-8</w:t>
      </w:r>
      <w:r>
        <w:tab/>
        <w:t>[PWG5100.7]</w:t>
      </w:r>
    </w:p>
    <w:p w14:paraId="7B00C9C1" w14:textId="3CE80191" w:rsidR="00EB229F" w:rsidRDefault="00EB229F" w:rsidP="005E3686">
      <w:pPr>
        <w:pStyle w:val="Example"/>
      </w:pPr>
      <w:r>
        <w:t xml:space="preserve">  roll-9</w:t>
      </w:r>
      <w:r>
        <w:tab/>
        <w:t>[PWG5100.7]</w:t>
      </w:r>
    </w:p>
    <w:p w14:paraId="6848F848" w14:textId="68653EC8" w:rsidR="00EB229F" w:rsidRPr="00D8112A" w:rsidRDefault="00EB229F" w:rsidP="005E3686">
      <w:pPr>
        <w:pStyle w:val="Example"/>
      </w:pPr>
      <w:r>
        <w:t xml:space="preserve">  </w:t>
      </w:r>
      <w:r w:rsidRPr="00D8112A">
        <w:t>side</w:t>
      </w:r>
      <w:r w:rsidRPr="00D8112A">
        <w:tab/>
        <w:t>[</w:t>
      </w:r>
      <w:r>
        <w:t>PWG5100.7</w:t>
      </w:r>
      <w:r w:rsidRPr="00D8112A">
        <w:t>]</w:t>
      </w:r>
    </w:p>
    <w:p w14:paraId="5269D612" w14:textId="2129EE1C" w:rsidR="00EB229F" w:rsidRPr="00D8112A" w:rsidRDefault="00EB229F" w:rsidP="005E3686">
      <w:pPr>
        <w:pStyle w:val="Example"/>
      </w:pPr>
      <w:r w:rsidRPr="00D8112A">
        <w:t xml:space="preserve">  top</w:t>
      </w:r>
      <w:r w:rsidRPr="00D8112A">
        <w:tab/>
        <w:t>[</w:t>
      </w:r>
      <w:r>
        <w:t>PWG5100.7</w:t>
      </w:r>
      <w:r w:rsidRPr="00D8112A">
        <w:t>]</w:t>
      </w:r>
    </w:p>
    <w:p w14:paraId="41464A4E" w14:textId="112769C0" w:rsidR="00EB229F" w:rsidRPr="00D8112A" w:rsidRDefault="00EB229F" w:rsidP="005E3686">
      <w:pPr>
        <w:pStyle w:val="Example"/>
      </w:pPr>
      <w:r w:rsidRPr="00D8112A">
        <w:t xml:space="preserve">  tray-1</w:t>
      </w:r>
      <w:r w:rsidRPr="00D8112A">
        <w:tab/>
        <w:t>[</w:t>
      </w:r>
      <w:r>
        <w:t>PWG5100.7</w:t>
      </w:r>
      <w:r w:rsidRPr="00D8112A">
        <w:t>]</w:t>
      </w:r>
    </w:p>
    <w:p w14:paraId="409D5D0A" w14:textId="61BD0C0A" w:rsidR="00EB229F" w:rsidRPr="00D8112A" w:rsidRDefault="00EB229F" w:rsidP="005E3686">
      <w:pPr>
        <w:pStyle w:val="Example"/>
      </w:pPr>
      <w:r>
        <w:t xml:space="preserve">  tray-10</w:t>
      </w:r>
      <w:r w:rsidRPr="00D8112A">
        <w:tab/>
        <w:t>[</w:t>
      </w:r>
      <w:r>
        <w:t>PWG5100.7</w:t>
      </w:r>
      <w:r w:rsidRPr="00D8112A">
        <w:t>]</w:t>
      </w:r>
    </w:p>
    <w:p w14:paraId="70072624" w14:textId="6B986483" w:rsidR="00EB229F" w:rsidRPr="00D8112A" w:rsidRDefault="00EB229F" w:rsidP="005E3686">
      <w:pPr>
        <w:pStyle w:val="Example"/>
      </w:pPr>
      <w:r>
        <w:t xml:space="preserve">  tray-11</w:t>
      </w:r>
      <w:r w:rsidRPr="00D8112A">
        <w:tab/>
        <w:t>[</w:t>
      </w:r>
      <w:r>
        <w:t>PWG5100.7</w:t>
      </w:r>
      <w:r w:rsidRPr="00D8112A">
        <w:t>]</w:t>
      </w:r>
    </w:p>
    <w:p w14:paraId="5D4F274A" w14:textId="5AF4080D" w:rsidR="00EB229F" w:rsidRPr="00D8112A" w:rsidRDefault="00EB229F" w:rsidP="005E3686">
      <w:pPr>
        <w:pStyle w:val="Example"/>
      </w:pPr>
      <w:r>
        <w:t xml:space="preserve">  tray-12</w:t>
      </w:r>
      <w:r w:rsidRPr="00D8112A">
        <w:tab/>
        <w:t>[</w:t>
      </w:r>
      <w:r>
        <w:t>PWG5100.7</w:t>
      </w:r>
      <w:r w:rsidRPr="00D8112A">
        <w:t>]</w:t>
      </w:r>
    </w:p>
    <w:p w14:paraId="40A33798" w14:textId="4465364C" w:rsidR="00EB229F" w:rsidRPr="00D8112A" w:rsidRDefault="00EB229F" w:rsidP="005E3686">
      <w:pPr>
        <w:pStyle w:val="Example"/>
      </w:pPr>
      <w:r>
        <w:t xml:space="preserve">  tray-13</w:t>
      </w:r>
      <w:r w:rsidRPr="00D8112A">
        <w:tab/>
        <w:t>[</w:t>
      </w:r>
      <w:r>
        <w:t>PWG5100.7</w:t>
      </w:r>
      <w:r w:rsidRPr="00D8112A">
        <w:t>]</w:t>
      </w:r>
    </w:p>
    <w:p w14:paraId="5098A9C5" w14:textId="734CE81B" w:rsidR="00EB229F" w:rsidRPr="00D8112A" w:rsidRDefault="00EB229F" w:rsidP="005E3686">
      <w:pPr>
        <w:pStyle w:val="Example"/>
      </w:pPr>
      <w:r>
        <w:t xml:space="preserve">  tray-14</w:t>
      </w:r>
      <w:r w:rsidRPr="00D8112A">
        <w:tab/>
        <w:t>[</w:t>
      </w:r>
      <w:r>
        <w:t>PWG5100.7</w:t>
      </w:r>
      <w:r w:rsidRPr="00D8112A">
        <w:t>]</w:t>
      </w:r>
    </w:p>
    <w:p w14:paraId="0BB5C575" w14:textId="210B935C" w:rsidR="00EB229F" w:rsidRPr="00D8112A" w:rsidRDefault="00EB229F" w:rsidP="005E3686">
      <w:pPr>
        <w:pStyle w:val="Example"/>
      </w:pPr>
      <w:r>
        <w:t xml:space="preserve">  tray-15</w:t>
      </w:r>
      <w:r w:rsidRPr="00D8112A">
        <w:tab/>
        <w:t>[</w:t>
      </w:r>
      <w:r>
        <w:t>PWG5100.7</w:t>
      </w:r>
      <w:r w:rsidRPr="00D8112A">
        <w:t>]</w:t>
      </w:r>
    </w:p>
    <w:p w14:paraId="5764D9A4" w14:textId="6BD7662C" w:rsidR="00EB229F" w:rsidRPr="00D8112A" w:rsidRDefault="00EB229F" w:rsidP="005E3686">
      <w:pPr>
        <w:pStyle w:val="Example"/>
      </w:pPr>
      <w:r>
        <w:t xml:space="preserve">  tray-16</w:t>
      </w:r>
      <w:r w:rsidRPr="00D8112A">
        <w:tab/>
        <w:t>[</w:t>
      </w:r>
      <w:r>
        <w:t>PWG5100.7</w:t>
      </w:r>
      <w:r w:rsidRPr="00D8112A">
        <w:t>]</w:t>
      </w:r>
    </w:p>
    <w:p w14:paraId="52FE5500" w14:textId="19D5B828" w:rsidR="00EB229F" w:rsidRPr="00D8112A" w:rsidRDefault="00EB229F" w:rsidP="005E3686">
      <w:pPr>
        <w:pStyle w:val="Example"/>
      </w:pPr>
      <w:r>
        <w:t xml:space="preserve">  tray-17</w:t>
      </w:r>
      <w:r w:rsidRPr="00D8112A">
        <w:tab/>
        <w:t>[</w:t>
      </w:r>
      <w:r>
        <w:t>PWG5100.7</w:t>
      </w:r>
      <w:r w:rsidRPr="00D8112A">
        <w:t>]</w:t>
      </w:r>
    </w:p>
    <w:p w14:paraId="020FB479" w14:textId="182BBDD8" w:rsidR="00EB229F" w:rsidRPr="00D8112A" w:rsidRDefault="00EB229F" w:rsidP="005E3686">
      <w:pPr>
        <w:pStyle w:val="Example"/>
      </w:pPr>
      <w:r>
        <w:t xml:space="preserve">  tray-18</w:t>
      </w:r>
      <w:r w:rsidRPr="00D8112A">
        <w:tab/>
        <w:t>[</w:t>
      </w:r>
      <w:r>
        <w:t>PWG5100.7</w:t>
      </w:r>
      <w:r w:rsidRPr="00D8112A">
        <w:t>]</w:t>
      </w:r>
    </w:p>
    <w:p w14:paraId="2F8B46C5" w14:textId="415E9747" w:rsidR="00EB229F" w:rsidRPr="00D8112A" w:rsidRDefault="00EB229F" w:rsidP="005E3686">
      <w:pPr>
        <w:pStyle w:val="Example"/>
      </w:pPr>
      <w:r>
        <w:t xml:space="preserve">  tray-19</w:t>
      </w:r>
      <w:r w:rsidRPr="00D8112A">
        <w:tab/>
        <w:t>[</w:t>
      </w:r>
      <w:r>
        <w:t>PWG5100.7</w:t>
      </w:r>
      <w:r w:rsidRPr="00D8112A">
        <w:t>]</w:t>
      </w:r>
    </w:p>
    <w:p w14:paraId="0D26D1FB" w14:textId="4061235C" w:rsidR="00EB229F" w:rsidRPr="00D8112A" w:rsidRDefault="00EB229F" w:rsidP="005E3686">
      <w:pPr>
        <w:pStyle w:val="Example"/>
      </w:pPr>
      <w:r w:rsidRPr="00D8112A">
        <w:t xml:space="preserve">  tray-2</w:t>
      </w:r>
      <w:r w:rsidRPr="00D8112A">
        <w:tab/>
        <w:t>[</w:t>
      </w:r>
      <w:r>
        <w:t>PWG5100.7</w:t>
      </w:r>
      <w:r w:rsidRPr="00D8112A">
        <w:t>]</w:t>
      </w:r>
    </w:p>
    <w:p w14:paraId="25524F92" w14:textId="78226787" w:rsidR="00EB229F" w:rsidRPr="00D8112A" w:rsidRDefault="00EB229F" w:rsidP="005E3686">
      <w:pPr>
        <w:pStyle w:val="Example"/>
      </w:pPr>
      <w:r>
        <w:t xml:space="preserve">  tray-20</w:t>
      </w:r>
      <w:r w:rsidRPr="00D8112A">
        <w:tab/>
        <w:t>[</w:t>
      </w:r>
      <w:r>
        <w:t>PWG5100.7</w:t>
      </w:r>
      <w:r w:rsidRPr="00D8112A">
        <w:t>]</w:t>
      </w:r>
    </w:p>
    <w:p w14:paraId="61C34F28" w14:textId="1CBB0DAF" w:rsidR="00EB229F" w:rsidRPr="00D8112A" w:rsidRDefault="00EB229F" w:rsidP="005E3686">
      <w:pPr>
        <w:pStyle w:val="Example"/>
      </w:pPr>
      <w:r w:rsidRPr="00D8112A">
        <w:t xml:space="preserve">  tray-3</w:t>
      </w:r>
      <w:r w:rsidRPr="00D8112A">
        <w:tab/>
        <w:t>[</w:t>
      </w:r>
      <w:r>
        <w:t>PWG5100.7</w:t>
      </w:r>
      <w:r w:rsidRPr="00D8112A">
        <w:t>]</w:t>
      </w:r>
    </w:p>
    <w:p w14:paraId="1CC09770" w14:textId="50F4DA51" w:rsidR="00EB229F" w:rsidRPr="00D8112A" w:rsidRDefault="00EB229F" w:rsidP="005E3686">
      <w:pPr>
        <w:pStyle w:val="Example"/>
      </w:pPr>
      <w:r w:rsidRPr="00D8112A">
        <w:t xml:space="preserve">  tray-4</w:t>
      </w:r>
      <w:r w:rsidRPr="00D8112A">
        <w:tab/>
        <w:t>[</w:t>
      </w:r>
      <w:r>
        <w:t>PWG5100.7</w:t>
      </w:r>
      <w:r w:rsidRPr="00D8112A">
        <w:t>]</w:t>
      </w:r>
    </w:p>
    <w:p w14:paraId="237E585D" w14:textId="114DA4A2" w:rsidR="00EB229F" w:rsidRPr="00D8112A" w:rsidRDefault="00EB229F" w:rsidP="005E3686">
      <w:pPr>
        <w:pStyle w:val="Example"/>
      </w:pPr>
      <w:r w:rsidRPr="00D8112A">
        <w:t xml:space="preserve">  tray-5</w:t>
      </w:r>
      <w:r w:rsidRPr="00D8112A">
        <w:tab/>
        <w:t>[</w:t>
      </w:r>
      <w:r>
        <w:t>PWG5100.7</w:t>
      </w:r>
      <w:r w:rsidRPr="00D8112A">
        <w:t>]</w:t>
      </w:r>
    </w:p>
    <w:p w14:paraId="4110B5DC" w14:textId="7535BC4B" w:rsidR="00EB229F" w:rsidRPr="00D8112A" w:rsidRDefault="00EB229F" w:rsidP="005E3686">
      <w:pPr>
        <w:pStyle w:val="Example"/>
      </w:pPr>
      <w:r w:rsidRPr="00D8112A">
        <w:t xml:space="preserve">  tray-6</w:t>
      </w:r>
      <w:r w:rsidRPr="00D8112A">
        <w:tab/>
        <w:t>[</w:t>
      </w:r>
      <w:r>
        <w:t>PWG5100.7</w:t>
      </w:r>
      <w:r w:rsidRPr="00D8112A">
        <w:t>]</w:t>
      </w:r>
    </w:p>
    <w:p w14:paraId="391D9D1A" w14:textId="4F34596D" w:rsidR="00EB229F" w:rsidRPr="00D8112A" w:rsidRDefault="00EB229F" w:rsidP="005E3686">
      <w:pPr>
        <w:pStyle w:val="Example"/>
      </w:pPr>
      <w:r>
        <w:t xml:space="preserve">  tray-7</w:t>
      </w:r>
      <w:r w:rsidRPr="00D8112A">
        <w:tab/>
        <w:t>[</w:t>
      </w:r>
      <w:r>
        <w:t>PWG5100.7</w:t>
      </w:r>
      <w:r w:rsidRPr="00D8112A">
        <w:t>]</w:t>
      </w:r>
    </w:p>
    <w:p w14:paraId="4020C2AA" w14:textId="0F608892" w:rsidR="00EB229F" w:rsidRPr="00D8112A" w:rsidRDefault="00EB229F" w:rsidP="005E3686">
      <w:pPr>
        <w:pStyle w:val="Example"/>
      </w:pPr>
      <w:r>
        <w:t xml:space="preserve">  tray-8</w:t>
      </w:r>
      <w:r w:rsidRPr="00D8112A">
        <w:tab/>
        <w:t>[</w:t>
      </w:r>
      <w:r>
        <w:t>PWG5100.7</w:t>
      </w:r>
      <w:r w:rsidRPr="00D8112A">
        <w:t>]</w:t>
      </w:r>
    </w:p>
    <w:p w14:paraId="43D8D3E4" w14:textId="1163E937" w:rsidR="00EB229F" w:rsidRPr="00D8112A" w:rsidRDefault="00EB229F" w:rsidP="005E3686">
      <w:pPr>
        <w:pStyle w:val="Example"/>
      </w:pPr>
      <w:r>
        <w:t xml:space="preserve">  tray-9</w:t>
      </w:r>
      <w:r w:rsidRPr="00D8112A">
        <w:tab/>
        <w:t>[</w:t>
      </w:r>
      <w:r>
        <w:t>PWG5100.7</w:t>
      </w:r>
      <w:r w:rsidRPr="00D8112A">
        <w:t>]</w:t>
      </w:r>
    </w:p>
    <w:p w14:paraId="7045AD63" w14:textId="41DEF661" w:rsidR="00EB229F" w:rsidRDefault="00EB229F" w:rsidP="005E3686">
      <w:pPr>
        <w:pStyle w:val="Example"/>
      </w:pPr>
      <w:r>
        <w:t>media-source-supported (1setOf (type</w:t>
      </w:r>
      <w:r w:rsidR="00C961D2">
        <w:t>2</w:t>
      </w:r>
      <w:r>
        <w:t xml:space="preserve"> keyword | name(MAX))</w:t>
      </w:r>
    </w:p>
    <w:p w14:paraId="3C19ADD2" w14:textId="7216D49F" w:rsidR="00EB229F" w:rsidRDefault="00EB229F" w:rsidP="005E3686">
      <w:pPr>
        <w:pStyle w:val="Example"/>
      </w:pPr>
      <w:r>
        <w:tab/>
        <w:t>[PWG5100.7]</w:t>
      </w:r>
    </w:p>
    <w:p w14:paraId="402E18B2" w14:textId="223FD4D7" w:rsidR="00EB229F" w:rsidRDefault="00EB229F" w:rsidP="005E3686">
      <w:pPr>
        <w:pStyle w:val="Example"/>
      </w:pPr>
      <w:r>
        <w:t xml:space="preserve">  &lt;Any "media-source" value&gt;</w:t>
      </w:r>
      <w:r>
        <w:tab/>
        <w:t>[PWG5100.7]</w:t>
      </w:r>
    </w:p>
    <w:p w14:paraId="5939E523" w14:textId="7C653615" w:rsidR="00EB229F" w:rsidRDefault="00EB229F" w:rsidP="005E3686">
      <w:pPr>
        <w:pStyle w:val="Example"/>
      </w:pPr>
    </w:p>
    <w:p w14:paraId="727E5D35" w14:textId="36D964AA" w:rsidR="00CA2C98" w:rsidRDefault="00CA2C98" w:rsidP="00CA2C98">
      <w:pPr>
        <w:pStyle w:val="Example"/>
      </w:pPr>
      <w:r>
        <w:t>media-tooth (type2 keyword | name(MAX))</w:t>
      </w:r>
      <w:r>
        <w:tab/>
        <w:t>[PWG5100.7]</w:t>
      </w:r>
    </w:p>
    <w:p w14:paraId="74CAA626" w14:textId="10A75F4C" w:rsidR="00CA2C98" w:rsidRDefault="00CA2C98" w:rsidP="00CA2C98">
      <w:pPr>
        <w:pStyle w:val="Example"/>
      </w:pPr>
      <w:r>
        <w:t>media-tooth-supported (1setOf (type2 keyword | name(MAX)))</w:t>
      </w:r>
      <w:r>
        <w:tab/>
        <w:t>[PWG5100.7]</w:t>
      </w:r>
    </w:p>
    <w:p w14:paraId="1D54EF3A" w14:textId="544A3ADD" w:rsidR="00CA2C98" w:rsidRDefault="00CA2C98" w:rsidP="00CA2C98">
      <w:pPr>
        <w:pStyle w:val="Example"/>
      </w:pPr>
      <w:r>
        <w:t xml:space="preserve">  &lt;Any "media-tooth" value&gt;</w:t>
      </w:r>
      <w:r>
        <w:tab/>
        <w:t>[PWG5100.7]</w:t>
      </w:r>
    </w:p>
    <w:p w14:paraId="5E6A3B71" w14:textId="77777777" w:rsidR="00CA2C98" w:rsidRDefault="00CA2C98" w:rsidP="00CA2C98">
      <w:pPr>
        <w:pStyle w:val="Example"/>
      </w:pPr>
    </w:p>
    <w:p w14:paraId="78DB83DA" w14:textId="77777777" w:rsidR="00CA2C98" w:rsidRDefault="00CA2C98" w:rsidP="00CA2C98">
      <w:pPr>
        <w:pStyle w:val="Example"/>
      </w:pPr>
      <w:r>
        <w:t>media-type (type2 keyword | name(MAX))</w:t>
      </w:r>
      <w:r>
        <w:tab/>
        <w:t>[PWG5100.7]</w:t>
      </w:r>
    </w:p>
    <w:p w14:paraId="185E36F0" w14:textId="77777777" w:rsidR="00CA2C98" w:rsidRDefault="00CA2C98" w:rsidP="00CA2C98">
      <w:pPr>
        <w:pStyle w:val="Example"/>
      </w:pPr>
      <w:r>
        <w:t>media-type-supported (1setOf (type2 keyword | name(MAX)))</w:t>
      </w:r>
      <w:r>
        <w:tab/>
        <w:t>[PWG5100.7]</w:t>
      </w:r>
    </w:p>
    <w:p w14:paraId="716E48A9" w14:textId="77777777" w:rsidR="00CA2C98" w:rsidRDefault="00CA2C98" w:rsidP="00CA2C98">
      <w:pPr>
        <w:pStyle w:val="Example"/>
      </w:pPr>
      <w:r>
        <w:t xml:space="preserve">  &lt;Any "media-type" value&gt;</w:t>
      </w:r>
      <w:r>
        <w:tab/>
        <w:t>[PWG5100.7]</w:t>
      </w:r>
    </w:p>
    <w:p w14:paraId="2EE6736E" w14:textId="77777777" w:rsidR="00CA2C98" w:rsidRDefault="00CA2C98" w:rsidP="00CA2C98">
      <w:pPr>
        <w:pStyle w:val="Example"/>
      </w:pPr>
    </w:p>
    <w:p w14:paraId="46DA01B2" w14:textId="4CDC26C4" w:rsidR="00DB3C99" w:rsidRDefault="00DB3C99" w:rsidP="005E3686">
      <w:pPr>
        <w:pStyle w:val="Example"/>
      </w:pPr>
      <w:r>
        <w:t>pdl-override-supported (type2 keyword)</w:t>
      </w:r>
      <w:r>
        <w:tab/>
        <w:t>[</w:t>
      </w:r>
      <w:r w:rsidR="00952EB1">
        <w:t>STD92</w:t>
      </w:r>
      <w:r>
        <w:t>]</w:t>
      </w:r>
    </w:p>
    <w:p w14:paraId="4E35F3C3" w14:textId="08481CEC" w:rsidR="00DB3C99" w:rsidRDefault="00DB3C99" w:rsidP="005E3686">
      <w:pPr>
        <w:pStyle w:val="Example"/>
      </w:pPr>
      <w:r>
        <w:t xml:space="preserve">  guaranteed</w:t>
      </w:r>
      <w:r>
        <w:tab/>
        <w:t>[PWG5100.7]</w:t>
      </w:r>
    </w:p>
    <w:p w14:paraId="518A339E" w14:textId="77777777" w:rsidR="00DB3C99" w:rsidRDefault="00DB3C99" w:rsidP="005E3686">
      <w:pPr>
        <w:pStyle w:val="Example"/>
      </w:pPr>
    </w:p>
    <w:p w14:paraId="337593EE" w14:textId="33CA6A66" w:rsidR="00E33C61" w:rsidRDefault="00E33C61" w:rsidP="005E3686">
      <w:pPr>
        <w:pStyle w:val="Example"/>
      </w:pPr>
      <w:r>
        <w:t>print-content-optimize (type2 keyword)</w:t>
      </w:r>
      <w:r>
        <w:tab/>
        <w:t>[PWG5100.7]</w:t>
      </w:r>
    </w:p>
    <w:p w14:paraId="08779067" w14:textId="0447D775" w:rsidR="00E33C61" w:rsidRDefault="00E33C61" w:rsidP="005E3686">
      <w:pPr>
        <w:pStyle w:val="Example"/>
      </w:pPr>
      <w:r>
        <w:t xml:space="preserve">  graphics</w:t>
      </w:r>
      <w:r>
        <w:tab/>
        <w:t>[PWG5100.7]</w:t>
      </w:r>
    </w:p>
    <w:p w14:paraId="38DDE359" w14:textId="56557A69" w:rsidR="00E33C61" w:rsidRDefault="00E33C61" w:rsidP="005E3686">
      <w:pPr>
        <w:pStyle w:val="Example"/>
      </w:pPr>
      <w:r>
        <w:t xml:space="preserve">  photo</w:t>
      </w:r>
      <w:r>
        <w:tab/>
        <w:t>[PWG5100.7]</w:t>
      </w:r>
    </w:p>
    <w:p w14:paraId="02AD83A3" w14:textId="006D31DC" w:rsidR="00E33C61" w:rsidRDefault="00E33C61" w:rsidP="005E3686">
      <w:pPr>
        <w:pStyle w:val="Example"/>
      </w:pPr>
      <w:r>
        <w:t xml:space="preserve">  text</w:t>
      </w:r>
      <w:r>
        <w:tab/>
        <w:t>[PWG5100.7]</w:t>
      </w:r>
    </w:p>
    <w:p w14:paraId="56FC9589" w14:textId="08F94D07" w:rsidR="00E33C61" w:rsidRDefault="00E33C61" w:rsidP="005E3686">
      <w:pPr>
        <w:pStyle w:val="Example"/>
      </w:pPr>
      <w:r>
        <w:t xml:space="preserve">  text-and-graphics</w:t>
      </w:r>
      <w:r>
        <w:tab/>
        <w:t>[PWG5100.7]</w:t>
      </w:r>
    </w:p>
    <w:p w14:paraId="39DB9F52" w14:textId="14ADC16E" w:rsidR="00E33C61" w:rsidRDefault="00E33C61" w:rsidP="005E3686">
      <w:pPr>
        <w:pStyle w:val="Example"/>
      </w:pPr>
      <w:r>
        <w:t>print-content-optimize-actual (1setOf type2 keyword)</w:t>
      </w:r>
      <w:r>
        <w:tab/>
        <w:t>[PWG5100.7]</w:t>
      </w:r>
    </w:p>
    <w:p w14:paraId="4E497358" w14:textId="77777777" w:rsidR="00E33C61" w:rsidRDefault="00E33C61" w:rsidP="005E3686">
      <w:pPr>
        <w:pStyle w:val="Example"/>
      </w:pPr>
      <w:r>
        <w:t xml:space="preserve">  &lt;Any "print-content-optimize" value&gt;</w:t>
      </w:r>
      <w:r>
        <w:tab/>
        <w:t>[PWG5100.7]</w:t>
      </w:r>
    </w:p>
    <w:p w14:paraId="7CCEFE4B" w14:textId="58F94E67" w:rsidR="00E33C61" w:rsidRDefault="00E33C61" w:rsidP="005E3686">
      <w:pPr>
        <w:pStyle w:val="Example"/>
      </w:pPr>
      <w:r>
        <w:lastRenderedPageBreak/>
        <w:t>print-content-optimize-default (type2 keyword)</w:t>
      </w:r>
      <w:r>
        <w:tab/>
        <w:t>[PWG5100.7]</w:t>
      </w:r>
    </w:p>
    <w:p w14:paraId="7D1B2436" w14:textId="77777777" w:rsidR="00E33C61" w:rsidRDefault="00E33C61" w:rsidP="005E3686">
      <w:pPr>
        <w:pStyle w:val="Example"/>
      </w:pPr>
      <w:r>
        <w:t xml:space="preserve">  &lt;Any "print-content-optimize" value&gt;</w:t>
      </w:r>
      <w:r>
        <w:tab/>
        <w:t>[PWG5100.7]</w:t>
      </w:r>
    </w:p>
    <w:p w14:paraId="419288B6" w14:textId="0B2791DD" w:rsidR="00E33C61" w:rsidRDefault="00E33C61" w:rsidP="005E3686">
      <w:pPr>
        <w:pStyle w:val="Example"/>
      </w:pPr>
      <w:r>
        <w:t>print-content-optimize-supported (1setOf type2 keyword)</w:t>
      </w:r>
      <w:r>
        <w:tab/>
        <w:t>[PWG5100.7]</w:t>
      </w:r>
    </w:p>
    <w:p w14:paraId="4D721517" w14:textId="516CC4A5" w:rsidR="000E4567" w:rsidRDefault="00E33C61" w:rsidP="005E3686">
      <w:pPr>
        <w:pStyle w:val="Example"/>
      </w:pPr>
      <w:r>
        <w:t xml:space="preserve">  &lt;Any "print-content-optimize" value&gt;</w:t>
      </w:r>
      <w:r>
        <w:tab/>
        <w:t>[PWG5100.7]</w:t>
      </w:r>
    </w:p>
    <w:p w14:paraId="54C0C9CD" w14:textId="586C25D0" w:rsidR="00634F93" w:rsidRDefault="00634F93" w:rsidP="005E3686">
      <w:pPr>
        <w:pStyle w:val="Example"/>
      </w:pPr>
    </w:p>
    <w:p w14:paraId="47F38DEE" w14:textId="34C7FAD4" w:rsidR="00634F93" w:rsidRDefault="00634F93" w:rsidP="005E3686">
      <w:pPr>
        <w:pStyle w:val="Example"/>
      </w:pPr>
      <w:r>
        <w:t>which-jobs (type2 keyword)</w:t>
      </w:r>
      <w:r>
        <w:tab/>
        <w:t>[</w:t>
      </w:r>
      <w:r w:rsidR="00991F87">
        <w:t>STD92</w:t>
      </w:r>
      <w:r>
        <w:t>]</w:t>
      </w:r>
    </w:p>
    <w:p w14:paraId="44A45699" w14:textId="5AD32B84" w:rsidR="00634F93" w:rsidRDefault="00634F93" w:rsidP="005E3686">
      <w:pPr>
        <w:pStyle w:val="Example"/>
      </w:pPr>
      <w:r>
        <w:t xml:space="preserve">  aborted</w:t>
      </w:r>
      <w:r>
        <w:tab/>
        <w:t>[PWG5100.7]</w:t>
      </w:r>
    </w:p>
    <w:p w14:paraId="03156D86" w14:textId="68137B35" w:rsidR="00634F93" w:rsidRDefault="00634F93" w:rsidP="005E3686">
      <w:pPr>
        <w:pStyle w:val="Example"/>
      </w:pPr>
      <w:r>
        <w:t xml:space="preserve">  all</w:t>
      </w:r>
      <w:r>
        <w:tab/>
        <w:t>[PWG5100.7]</w:t>
      </w:r>
    </w:p>
    <w:p w14:paraId="10BFA210" w14:textId="4EDA0293" w:rsidR="00634F93" w:rsidRDefault="00634F93" w:rsidP="005E3686">
      <w:pPr>
        <w:pStyle w:val="Example"/>
      </w:pPr>
      <w:r>
        <w:t xml:space="preserve">  canceled</w:t>
      </w:r>
      <w:r>
        <w:tab/>
        <w:t>[PWG5100.7]</w:t>
      </w:r>
    </w:p>
    <w:p w14:paraId="3A9E9BC7" w14:textId="248E7E0E" w:rsidR="00634F93" w:rsidRDefault="00634F93" w:rsidP="005E3686">
      <w:pPr>
        <w:pStyle w:val="Example"/>
      </w:pPr>
      <w:r>
        <w:t xml:space="preserve">  pending</w:t>
      </w:r>
      <w:r>
        <w:tab/>
        <w:t>[PWG5100.7]</w:t>
      </w:r>
    </w:p>
    <w:p w14:paraId="1B23F105" w14:textId="634E86AB" w:rsidR="00634F93" w:rsidRDefault="00634F93" w:rsidP="005E3686">
      <w:pPr>
        <w:pStyle w:val="Example"/>
      </w:pPr>
      <w:r>
        <w:t xml:space="preserve">  pending-held</w:t>
      </w:r>
      <w:r>
        <w:tab/>
        <w:t>[PWG5100.7]</w:t>
      </w:r>
    </w:p>
    <w:p w14:paraId="6226007A" w14:textId="5D0C9E5C" w:rsidR="00634F93" w:rsidRDefault="00634F93" w:rsidP="005E3686">
      <w:pPr>
        <w:pStyle w:val="Example"/>
      </w:pPr>
      <w:r>
        <w:t xml:space="preserve">  processing</w:t>
      </w:r>
      <w:r>
        <w:tab/>
        <w:t>[PWG5100.7]</w:t>
      </w:r>
    </w:p>
    <w:p w14:paraId="236A55E7" w14:textId="6BE3BADA" w:rsidR="00634F93" w:rsidRPr="000E4567" w:rsidRDefault="00634F93" w:rsidP="005E3686">
      <w:pPr>
        <w:pStyle w:val="Example"/>
      </w:pPr>
      <w:r>
        <w:t xml:space="preserve">  processing-stopped</w:t>
      </w:r>
      <w:r>
        <w:tab/>
        <w:t>[PWG5100.7]</w:t>
      </w:r>
    </w:p>
    <w:p w14:paraId="044076C6" w14:textId="77777777" w:rsidR="009C5D0E" w:rsidRDefault="009C5D0E" w:rsidP="009C5D0E">
      <w:pPr>
        <w:pStyle w:val="IEEEStdsLevel2Header"/>
        <w:numPr>
          <w:ilvl w:val="1"/>
          <w:numId w:val="1"/>
        </w:numPr>
        <w:rPr>
          <w:rFonts w:eastAsia="MS Mincho"/>
        </w:rPr>
      </w:pPr>
      <w:bookmarkStart w:id="1051" w:name="_Toc17126577"/>
      <w:bookmarkStart w:id="1052" w:name="_Toc523209852"/>
      <w:r>
        <w:rPr>
          <w:rFonts w:eastAsia="MS Mincho"/>
        </w:rPr>
        <w:t>Type2 enum Registrations</w:t>
      </w:r>
      <w:bookmarkEnd w:id="1051"/>
    </w:p>
    <w:p w14:paraId="38193DEE" w14:textId="5C5AFFF9" w:rsidR="009C5D0E" w:rsidRPr="000E4567" w:rsidRDefault="009C5D0E" w:rsidP="009C5D0E">
      <w:pPr>
        <w:pStyle w:val="IEEEStdsParagraph"/>
        <w:rPr>
          <w:rFonts w:eastAsia="MS Mincho"/>
        </w:rPr>
      </w:pPr>
      <w:r w:rsidRPr="000E4567">
        <w:rPr>
          <w:rFonts w:eastAsia="MS Mincho"/>
        </w:rPr>
        <w:t xml:space="preserve">The attributes defined in this </w:t>
      </w:r>
      <w:r>
        <w:t xml:space="preserve">specification </w:t>
      </w:r>
      <w:r w:rsidRPr="000E4567">
        <w:rPr>
          <w:rFonts w:eastAsia="MS Mincho"/>
        </w:rPr>
        <w:t xml:space="preserve">will be published by IANA according to the procedures in </w:t>
      </w:r>
      <w:r>
        <w:rPr>
          <w:rFonts w:eastAsia="MS Mincho"/>
        </w:rPr>
        <w:t>the Internet Printing Protocol/1.1 [STD92</w:t>
      </w:r>
      <w:r w:rsidRPr="000E4567">
        <w:rPr>
          <w:rFonts w:eastAsia="MS Mincho"/>
        </w:rPr>
        <w:t xml:space="preserve">] </w:t>
      </w:r>
      <w:r>
        <w:rPr>
          <w:rFonts w:eastAsia="MS Mincho"/>
        </w:rPr>
        <w:t xml:space="preserve">in </w:t>
      </w:r>
      <w:r w:rsidRPr="000E4567">
        <w:rPr>
          <w:rFonts w:eastAsia="MS Mincho"/>
        </w:rPr>
        <w:t>the following file:</w:t>
      </w:r>
    </w:p>
    <w:p w14:paraId="3B69AF8C" w14:textId="77777777" w:rsidR="009C5D0E" w:rsidRPr="000E4567" w:rsidRDefault="009C5D0E" w:rsidP="009C5D0E">
      <w:pPr>
        <w:pStyle w:val="Address"/>
        <w:rPr>
          <w:rFonts w:eastAsia="MS Mincho"/>
        </w:rPr>
      </w:pPr>
      <w:r w:rsidRPr="000E4567">
        <w:rPr>
          <w:rFonts w:eastAsia="MS Mincho"/>
        </w:rPr>
        <w:t>http://www.iana.org/assignments/ipp-registrations</w:t>
      </w:r>
    </w:p>
    <w:p w14:paraId="608070C3" w14:textId="77777777" w:rsidR="009C5D0E" w:rsidRPr="000E4567" w:rsidRDefault="009C5D0E" w:rsidP="009C5D0E">
      <w:pPr>
        <w:pStyle w:val="IEEEStdsParagraph"/>
        <w:rPr>
          <w:rFonts w:eastAsia="MS Mincho"/>
        </w:rPr>
      </w:pPr>
      <w:r w:rsidRPr="000E4567">
        <w:rPr>
          <w:rFonts w:eastAsia="MS Mincho"/>
        </w:rPr>
        <w:t>The registry entries will contain the following information:</w:t>
      </w:r>
    </w:p>
    <w:p w14:paraId="3A72E00D" w14:textId="77777777" w:rsidR="009C5D0E" w:rsidRDefault="009C5D0E" w:rsidP="005E3686">
      <w:pPr>
        <w:pStyle w:val="Example"/>
      </w:pPr>
      <w:r>
        <w:t>Attributes (attribute syntax)</w:t>
      </w:r>
    </w:p>
    <w:p w14:paraId="640A2C2F" w14:textId="4D6507FC" w:rsidR="009C5D0E" w:rsidRDefault="009C5D0E" w:rsidP="005E3686">
      <w:pPr>
        <w:pStyle w:val="Example"/>
      </w:pPr>
      <w:r>
        <w:t xml:space="preserve">  Enum Value</w:t>
      </w:r>
      <w:r w:rsidR="005E3686">
        <w:t xml:space="preserve"> </w:t>
      </w:r>
      <w:r>
        <w:t>Enum Symbolic Name</w:t>
      </w:r>
      <w:r>
        <w:tab/>
        <w:t>Reference</w:t>
      </w:r>
    </w:p>
    <w:p w14:paraId="754E02A1" w14:textId="42139854" w:rsidR="009C5D0E" w:rsidRDefault="009C5D0E" w:rsidP="005E3686">
      <w:pPr>
        <w:pStyle w:val="Example"/>
      </w:pPr>
      <w:r>
        <w:t xml:space="preserve">  ----------</w:t>
      </w:r>
      <w:r w:rsidR="005E3686">
        <w:t xml:space="preserve"> </w:t>
      </w:r>
      <w:r>
        <w:t>------------------</w:t>
      </w:r>
      <w:r>
        <w:tab/>
        <w:t>---------</w:t>
      </w:r>
    </w:p>
    <w:p w14:paraId="1831DE50" w14:textId="0E2DC51F" w:rsidR="006A7CA1" w:rsidRDefault="006A7CA1" w:rsidP="005E3686">
      <w:pPr>
        <w:pStyle w:val="Example"/>
      </w:pPr>
      <w:r>
        <w:t>media-source-feed-orientation (type2 enum)</w:t>
      </w:r>
      <w:r>
        <w:tab/>
        <w:t>[PWG5100.7]</w:t>
      </w:r>
    </w:p>
    <w:p w14:paraId="0CEFE967" w14:textId="1BDB955C" w:rsidR="006A7CA1" w:rsidRDefault="006A7CA1" w:rsidP="005E3686">
      <w:pPr>
        <w:pStyle w:val="Example"/>
      </w:pPr>
      <w:r>
        <w:t xml:space="preserve">  &lt;Any "orientation-requested" value&gt;</w:t>
      </w:r>
      <w:r>
        <w:tab/>
        <w:t>[PWG5100.7]</w:t>
      </w:r>
    </w:p>
    <w:p w14:paraId="4D907672" w14:textId="77777777" w:rsidR="006A7CA1" w:rsidRDefault="006A7CA1" w:rsidP="005E3686">
      <w:pPr>
        <w:pStyle w:val="Example"/>
      </w:pPr>
    </w:p>
    <w:p w14:paraId="346EA189" w14:textId="76EE77BF" w:rsidR="009C5D0E" w:rsidRDefault="009C5D0E" w:rsidP="005E3686">
      <w:pPr>
        <w:pStyle w:val="Example"/>
      </w:pPr>
      <w:r>
        <w:t>operations-supported (1setOf type2 enum)</w:t>
      </w:r>
      <w:r>
        <w:tab/>
        <w:t>[</w:t>
      </w:r>
      <w:r w:rsidR="00952EB1">
        <w:t>STD92</w:t>
      </w:r>
      <w:r>
        <w:t>]</w:t>
      </w:r>
    </w:p>
    <w:p w14:paraId="3F45870E" w14:textId="0F7C6C55" w:rsidR="009C5D0E" w:rsidRPr="000E4567" w:rsidRDefault="009C5D0E" w:rsidP="005E3686">
      <w:pPr>
        <w:pStyle w:val="Example"/>
      </w:pPr>
      <w:r>
        <w:t xml:space="preserve">  0x0038</w:t>
      </w:r>
      <w:r w:rsidR="005E3686">
        <w:t xml:space="preserve"> </w:t>
      </w:r>
      <w:r>
        <w:t>Cancel-Jobs</w:t>
      </w:r>
      <w:r>
        <w:tab/>
        <w:t>[PWG5100.7]</w:t>
      </w:r>
    </w:p>
    <w:p w14:paraId="386147AD" w14:textId="1C0BAFA9" w:rsidR="009C5D0E" w:rsidRPr="000E4567" w:rsidRDefault="009C5D0E" w:rsidP="005E3686">
      <w:pPr>
        <w:pStyle w:val="Example"/>
      </w:pPr>
      <w:r>
        <w:t xml:space="preserve">  0x0039</w:t>
      </w:r>
      <w:r w:rsidR="005E3686">
        <w:t xml:space="preserve"> </w:t>
      </w:r>
      <w:r>
        <w:t>Cancel-My-Jobs</w:t>
      </w:r>
      <w:r>
        <w:tab/>
        <w:t>[PWG5100.7]</w:t>
      </w:r>
    </w:p>
    <w:p w14:paraId="274D2A95" w14:textId="694A56FC" w:rsidR="009C5D0E" w:rsidRPr="000E4567" w:rsidRDefault="009C5D0E" w:rsidP="005E3686">
      <w:pPr>
        <w:pStyle w:val="Example"/>
      </w:pPr>
      <w:r>
        <w:t xml:space="preserve">  0x003A</w:t>
      </w:r>
      <w:r w:rsidR="005E3686">
        <w:t xml:space="preserve"> </w:t>
      </w:r>
      <w:r>
        <w:t>Close-Job</w:t>
      </w:r>
      <w:r>
        <w:tab/>
        <w:t>[PWG5100.7]</w:t>
      </w:r>
    </w:p>
    <w:p w14:paraId="65652128" w14:textId="78D26A48" w:rsidR="006F6B22" w:rsidRPr="009C5D0E" w:rsidRDefault="009C5D0E" w:rsidP="005E3686">
      <w:pPr>
        <w:pStyle w:val="Example"/>
      </w:pPr>
      <w:r>
        <w:t xml:space="preserve">  0x003B</w:t>
      </w:r>
      <w:r w:rsidR="005E3686">
        <w:t xml:space="preserve"> </w:t>
      </w:r>
      <w:r>
        <w:t>Resubmit-Job</w:t>
      </w:r>
      <w:r>
        <w:tab/>
        <w:t>[PWG5100.7]</w:t>
      </w:r>
    </w:p>
    <w:p w14:paraId="5D14ACEF" w14:textId="5C84956B" w:rsidR="00AA2364" w:rsidRDefault="00AA2364" w:rsidP="00AA2364">
      <w:pPr>
        <w:pStyle w:val="IEEEStdsLevel2Header"/>
        <w:numPr>
          <w:ilvl w:val="1"/>
          <w:numId w:val="1"/>
        </w:numPr>
        <w:rPr>
          <w:rFonts w:eastAsia="MS Mincho"/>
        </w:rPr>
      </w:pPr>
      <w:bookmarkStart w:id="1053" w:name="_Toc17126578"/>
      <w:r>
        <w:rPr>
          <w:rFonts w:eastAsia="MS Mincho"/>
        </w:rPr>
        <w:t>Operation Registrations</w:t>
      </w:r>
      <w:bookmarkEnd w:id="1052"/>
      <w:bookmarkEnd w:id="1053"/>
    </w:p>
    <w:p w14:paraId="7D3B28C2" w14:textId="77777777" w:rsidR="00AA2364" w:rsidRPr="000E4567" w:rsidRDefault="00AA2364" w:rsidP="00AA2364">
      <w:pPr>
        <w:pStyle w:val="IEEEStdsParagraph"/>
        <w:rPr>
          <w:rFonts w:eastAsia="MS Mincho"/>
        </w:rPr>
      </w:pPr>
      <w:r w:rsidRPr="000E4567">
        <w:rPr>
          <w:rFonts w:eastAsia="MS Mincho"/>
        </w:rPr>
        <w:t xml:space="preserve">The </w:t>
      </w:r>
      <w:r>
        <w:rPr>
          <w:rFonts w:eastAsia="MS Mincho"/>
        </w:rPr>
        <w:t>operations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619795CF" w14:textId="77777777" w:rsidR="00AA2364" w:rsidRPr="000E4567" w:rsidRDefault="00AA2364" w:rsidP="00AA2364">
      <w:pPr>
        <w:pStyle w:val="Address"/>
        <w:rPr>
          <w:rFonts w:eastAsia="MS Mincho"/>
        </w:rPr>
      </w:pPr>
      <w:r w:rsidRPr="000E4567">
        <w:rPr>
          <w:rFonts w:eastAsia="MS Mincho"/>
        </w:rPr>
        <w:t>http://www.iana.org/assignments/ipp-registrations</w:t>
      </w:r>
    </w:p>
    <w:p w14:paraId="0F5AFF71" w14:textId="77777777" w:rsidR="00AA2364" w:rsidRPr="000E4567" w:rsidRDefault="00AA2364" w:rsidP="00AA2364">
      <w:pPr>
        <w:pStyle w:val="IEEEStdsParagraph"/>
        <w:rPr>
          <w:rFonts w:eastAsia="MS Mincho"/>
        </w:rPr>
      </w:pPr>
      <w:r w:rsidRPr="000E4567">
        <w:rPr>
          <w:rFonts w:eastAsia="MS Mincho"/>
        </w:rPr>
        <w:t>The registry entries will contain the following information:</w:t>
      </w:r>
    </w:p>
    <w:p w14:paraId="31065257" w14:textId="77777777" w:rsidR="00AA2364" w:rsidRDefault="00AA2364" w:rsidP="00AA2364">
      <w:pPr>
        <w:pStyle w:val="Example"/>
        <w:tabs>
          <w:tab w:val="left" w:pos="7560"/>
        </w:tabs>
      </w:pPr>
      <w:r>
        <w:t>Operation Name</w:t>
      </w:r>
      <w:r>
        <w:tab/>
        <w:t>Reference</w:t>
      </w:r>
    </w:p>
    <w:p w14:paraId="5A91A799" w14:textId="77777777" w:rsidR="00AA2364" w:rsidRDefault="00AA2364" w:rsidP="00AA2364">
      <w:pPr>
        <w:pStyle w:val="Example"/>
        <w:tabs>
          <w:tab w:val="left" w:pos="7560"/>
        </w:tabs>
      </w:pPr>
      <w:r>
        <w:t>--------------</w:t>
      </w:r>
      <w:r>
        <w:tab/>
        <w:t>---------</w:t>
      </w:r>
    </w:p>
    <w:p w14:paraId="41BB9C2E" w14:textId="77777777" w:rsidR="009C5D0E" w:rsidRDefault="009C5D0E" w:rsidP="009C5D0E">
      <w:pPr>
        <w:pStyle w:val="Example"/>
        <w:tabs>
          <w:tab w:val="left" w:pos="7560"/>
        </w:tabs>
      </w:pPr>
      <w:r>
        <w:t>Cancel-Jobs</w:t>
      </w:r>
      <w:r>
        <w:tab/>
        <w:t>[PWG5100.7]</w:t>
      </w:r>
    </w:p>
    <w:p w14:paraId="7742B745" w14:textId="41817C1C" w:rsidR="009C5D0E" w:rsidRDefault="009C5D0E" w:rsidP="009C5D0E">
      <w:pPr>
        <w:pStyle w:val="Example"/>
        <w:tabs>
          <w:tab w:val="left" w:pos="7560"/>
        </w:tabs>
      </w:pPr>
      <w:r>
        <w:t>Cancel-My-Jobs</w:t>
      </w:r>
      <w:r>
        <w:tab/>
        <w:t>[PWG5100.7]</w:t>
      </w:r>
    </w:p>
    <w:p w14:paraId="772F4C08" w14:textId="378CC28B" w:rsidR="009C5D0E" w:rsidRDefault="009C5D0E" w:rsidP="00AA2364">
      <w:pPr>
        <w:pStyle w:val="Example"/>
        <w:tabs>
          <w:tab w:val="left" w:pos="7560"/>
        </w:tabs>
      </w:pPr>
      <w:r>
        <w:t>Close-Job</w:t>
      </w:r>
      <w:r>
        <w:tab/>
        <w:t>[PWG5100.7]</w:t>
      </w:r>
    </w:p>
    <w:p w14:paraId="7647B9A4" w14:textId="50621C84" w:rsidR="00AA2364" w:rsidRDefault="00AA2364" w:rsidP="00AA2364">
      <w:pPr>
        <w:pStyle w:val="Example"/>
        <w:tabs>
          <w:tab w:val="left" w:pos="7560"/>
        </w:tabs>
      </w:pPr>
      <w:r>
        <w:t>Create-Job(Extension)</w:t>
      </w:r>
      <w:r>
        <w:tab/>
        <w:t>[PWG5100.7]</w:t>
      </w:r>
    </w:p>
    <w:p w14:paraId="5EECD86E" w14:textId="6842E5AB" w:rsidR="009C5D0E" w:rsidRDefault="009C5D0E" w:rsidP="00AA2364">
      <w:pPr>
        <w:pStyle w:val="Example"/>
        <w:tabs>
          <w:tab w:val="left" w:pos="7560"/>
        </w:tabs>
      </w:pPr>
      <w:r>
        <w:t>Hold-Job(Extension)</w:t>
      </w:r>
      <w:r>
        <w:tab/>
        <w:t>[PWG5100.7]</w:t>
      </w:r>
    </w:p>
    <w:p w14:paraId="6D976BCB" w14:textId="682EC70C" w:rsidR="00AA2364" w:rsidRDefault="00AA2364" w:rsidP="00AA2364">
      <w:pPr>
        <w:pStyle w:val="Example"/>
        <w:tabs>
          <w:tab w:val="left" w:pos="7560"/>
        </w:tabs>
      </w:pPr>
      <w:r>
        <w:t>Print-Job(Extension)</w:t>
      </w:r>
      <w:r>
        <w:tab/>
        <w:t>[PWG5100.7]</w:t>
      </w:r>
    </w:p>
    <w:p w14:paraId="42182F48" w14:textId="7C1AE36A" w:rsidR="00AA2364" w:rsidRDefault="00AA2364" w:rsidP="00AA2364">
      <w:pPr>
        <w:pStyle w:val="Example"/>
        <w:tabs>
          <w:tab w:val="left" w:pos="7560"/>
        </w:tabs>
      </w:pPr>
      <w:r>
        <w:lastRenderedPageBreak/>
        <w:t>Print-URI(Extension)</w:t>
      </w:r>
      <w:r>
        <w:tab/>
        <w:t>[PWG5100.7]</w:t>
      </w:r>
    </w:p>
    <w:p w14:paraId="2E93584A" w14:textId="1AC79CC8" w:rsidR="009C5D0E" w:rsidRDefault="009C5D0E" w:rsidP="00AA2364">
      <w:pPr>
        <w:pStyle w:val="Example"/>
        <w:tabs>
          <w:tab w:val="left" w:pos="7560"/>
        </w:tabs>
      </w:pPr>
      <w:r>
        <w:t>Resubmit-Job</w:t>
      </w:r>
      <w:r>
        <w:tab/>
        <w:t>[PWG5100.7]</w:t>
      </w:r>
    </w:p>
    <w:p w14:paraId="56F8B361" w14:textId="7044CD5D" w:rsidR="00AA2364" w:rsidRDefault="00AA2364" w:rsidP="00AA2364">
      <w:pPr>
        <w:pStyle w:val="Example"/>
        <w:tabs>
          <w:tab w:val="left" w:pos="7560"/>
        </w:tabs>
      </w:pPr>
      <w:r>
        <w:t>Send-Document(Extension)</w:t>
      </w:r>
      <w:r>
        <w:tab/>
        <w:t>[PWG5100.7]</w:t>
      </w:r>
    </w:p>
    <w:p w14:paraId="295C500D" w14:textId="2F0100AF" w:rsidR="00AA2364" w:rsidRDefault="00AA2364" w:rsidP="00AA2364">
      <w:pPr>
        <w:pStyle w:val="Example"/>
        <w:tabs>
          <w:tab w:val="left" w:pos="7560"/>
        </w:tabs>
      </w:pPr>
      <w:r>
        <w:t>Send-URI(Extension)</w:t>
      </w:r>
      <w:r>
        <w:tab/>
        <w:t>[PWG5100.7]</w:t>
      </w:r>
    </w:p>
    <w:p w14:paraId="54840A59" w14:textId="7734CDA3" w:rsidR="009C5D0E" w:rsidRDefault="009C5D0E" w:rsidP="00AA2364">
      <w:pPr>
        <w:pStyle w:val="Example"/>
        <w:tabs>
          <w:tab w:val="left" w:pos="7560"/>
        </w:tabs>
      </w:pPr>
      <w:r>
        <w:t>Set-Job-Attributes(Extension)</w:t>
      </w:r>
      <w:r>
        <w:tab/>
        <w:t>[PWG5100.7]</w:t>
      </w:r>
    </w:p>
    <w:p w14:paraId="315B33CC" w14:textId="4DDBA001" w:rsidR="00AA2364" w:rsidRPr="000E4567" w:rsidRDefault="00AA2364" w:rsidP="00AA2364">
      <w:pPr>
        <w:pStyle w:val="Example"/>
        <w:tabs>
          <w:tab w:val="left" w:pos="7560"/>
        </w:tabs>
      </w:pPr>
      <w:r>
        <w:t>Validate-Job(Extension)</w:t>
      </w:r>
      <w:r>
        <w:tab/>
        <w:t>[PWG5100.7]</w:t>
      </w:r>
    </w:p>
    <w:p w14:paraId="7E15D2E5" w14:textId="000F2294" w:rsidR="000355BD" w:rsidRDefault="000355BD" w:rsidP="000355BD">
      <w:pPr>
        <w:pStyle w:val="IEEEStdsLevel2Header"/>
        <w:rPr>
          <w:rFonts w:eastAsia="MS Mincho"/>
        </w:rPr>
      </w:pPr>
      <w:bookmarkStart w:id="1054" w:name="_Toc17126579"/>
      <w:r>
        <w:rPr>
          <w:rFonts w:eastAsia="MS Mincho"/>
        </w:rPr>
        <w:t>Status Code Registrations</w:t>
      </w:r>
      <w:bookmarkEnd w:id="1054"/>
    </w:p>
    <w:p w14:paraId="20CE0FB9" w14:textId="363D146B"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5E3686">
      <w:pPr>
        <w:pStyle w:val="Example"/>
      </w:pPr>
      <w:r>
        <w:t>Value    Status Code Name</w:t>
      </w:r>
      <w:r>
        <w:tab/>
        <w:t>Reference</w:t>
      </w:r>
    </w:p>
    <w:p w14:paraId="7135C8B1" w14:textId="77777777" w:rsidR="00771903" w:rsidRDefault="00771903" w:rsidP="005E3686">
      <w:pPr>
        <w:pStyle w:val="Example"/>
      </w:pPr>
      <w:r>
        <w:t>------   ---------------------------------------------</w:t>
      </w:r>
      <w:r>
        <w:tab/>
        <w:t>---------</w:t>
      </w:r>
    </w:p>
    <w:p w14:paraId="6C1EDAD9" w14:textId="70F98EB7" w:rsidR="00771903" w:rsidRDefault="00771903" w:rsidP="005E3686">
      <w:pPr>
        <w:pStyle w:val="Example"/>
      </w:pPr>
      <w:r>
        <w:t>0x0500:0x05FF - Server Error:</w:t>
      </w:r>
    </w:p>
    <w:p w14:paraId="7144DF58" w14:textId="77777777" w:rsidR="00DE0FC9" w:rsidRDefault="00DE0FC9" w:rsidP="005E3686">
      <w:pPr>
        <w:pStyle w:val="Example"/>
      </w:pPr>
      <w:r>
        <w:t xml:space="preserve">  0x050B server-error-too-many-jobs</w:t>
      </w:r>
      <w:r>
        <w:tab/>
        <w:t>[PWG5100.7]</w:t>
      </w:r>
    </w:p>
    <w:p w14:paraId="51CF1C21" w14:textId="3D39BD45" w:rsidR="00DE0FC9" w:rsidRDefault="00DE0FC9" w:rsidP="005E3686">
      <w:pPr>
        <w:pStyle w:val="Example"/>
      </w:pPr>
      <w:r>
        <w:t xml:space="preserve">  0x050C server-error-too-many-documents</w:t>
      </w:r>
      <w:r>
        <w:tab/>
        <w:t>[PWG5100.7]</w:t>
      </w:r>
    </w:p>
    <w:p w14:paraId="697F585F" w14:textId="77777777" w:rsidR="006F6B22" w:rsidRDefault="006F6B22">
      <w:pPr>
        <w:rPr>
          <w:rFonts w:eastAsia="MS Mincho"/>
          <w:b/>
          <w:sz w:val="32"/>
          <w:szCs w:val="20"/>
        </w:rPr>
      </w:pPr>
      <w:bookmarkStart w:id="1055" w:name="_Toc263650617"/>
      <w:r>
        <w:rPr>
          <w:rFonts w:eastAsia="MS Mincho"/>
        </w:rPr>
        <w:br w:type="page"/>
      </w:r>
    </w:p>
    <w:p w14:paraId="5FD01030" w14:textId="14E67E13" w:rsidR="00746FBF" w:rsidRDefault="00746FBF" w:rsidP="00E1772A">
      <w:pPr>
        <w:pStyle w:val="IEEEStdsLevel1Header"/>
        <w:rPr>
          <w:rFonts w:eastAsia="MS Mincho"/>
        </w:rPr>
      </w:pPr>
      <w:bookmarkStart w:id="1056" w:name="_Ref528075645"/>
      <w:bookmarkStart w:id="1057" w:name="_Toc17126580"/>
      <w:r>
        <w:rPr>
          <w:rFonts w:eastAsia="MS Mincho"/>
        </w:rPr>
        <w:lastRenderedPageBreak/>
        <w:t>Overview of Changes</w:t>
      </w:r>
      <w:bookmarkEnd w:id="1056"/>
      <w:bookmarkEnd w:id="1057"/>
    </w:p>
    <w:p w14:paraId="3B26E5BC" w14:textId="5AD08103" w:rsidR="00746FBF" w:rsidRDefault="00746FBF" w:rsidP="00746FBF">
      <w:pPr>
        <w:pStyle w:val="IEEEStdsLevel2Header"/>
        <w:rPr>
          <w:rFonts w:eastAsia="MS Mincho"/>
        </w:rPr>
      </w:pPr>
      <w:bookmarkStart w:id="1058" w:name="_Toc17126581"/>
      <w:r>
        <w:rPr>
          <w:rFonts w:eastAsia="MS Mincho"/>
        </w:rPr>
        <w:t>IPP Job Extensions v</w:t>
      </w:r>
      <w:r w:rsidR="00B43E0F">
        <w:rPr>
          <w:rFonts w:eastAsia="MS Mincho"/>
        </w:rPr>
        <w:t>2.0</w:t>
      </w:r>
      <w:bookmarkEnd w:id="1058"/>
    </w:p>
    <w:p w14:paraId="07354559" w14:textId="5B6E9C9A" w:rsidR="00311DEA" w:rsidRDefault="00311DEA" w:rsidP="00493F52">
      <w:pPr>
        <w:pStyle w:val="IEEEStdsParagraph"/>
      </w:pPr>
      <w:r>
        <w:rPr>
          <w:rFonts w:eastAsia="MS Mincho"/>
        </w:rPr>
        <w:t>The following changes were made to</w:t>
      </w:r>
      <w:r w:rsidR="00493F52">
        <w:rPr>
          <w:rFonts w:eastAsia="MS Mincho"/>
        </w:rPr>
        <w:t xml:space="preserve"> </w:t>
      </w:r>
      <w:r w:rsidR="000E07AD">
        <w:rPr>
          <w:rFonts w:eastAsia="MS Mincho"/>
        </w:rPr>
        <w:t>the previous version of this specification</w:t>
      </w:r>
      <w:r>
        <w:t xml:space="preserve"> [PWG5100.7</w:t>
      </w:r>
      <w:r w:rsidR="000E07AD">
        <w:t>-2003</w:t>
      </w:r>
      <w:r>
        <w:t>]:</w:t>
      </w:r>
    </w:p>
    <w:p w14:paraId="3E89BF1D" w14:textId="1DF622AC" w:rsidR="00746FBF" w:rsidRDefault="00493F52" w:rsidP="00B43E0F">
      <w:pPr>
        <w:pStyle w:val="IEEEStdsParagraph"/>
        <w:numPr>
          <w:ilvl w:val="0"/>
          <w:numId w:val="18"/>
        </w:numPr>
        <w:rPr>
          <w:rFonts w:eastAsia="MS Mincho"/>
        </w:rPr>
      </w:pPr>
      <w:r>
        <w:rPr>
          <w:rFonts w:eastAsia="MS Mincho"/>
        </w:rPr>
        <w:t>A rationale section was added, including use cases, exceptions, and requirements;</w:t>
      </w:r>
    </w:p>
    <w:p w14:paraId="069CE14D" w14:textId="544763B9" w:rsidR="00493F52" w:rsidRDefault="00493F52" w:rsidP="00B43E0F">
      <w:pPr>
        <w:pStyle w:val="IEEEStdsParagraph"/>
        <w:numPr>
          <w:ilvl w:val="0"/>
          <w:numId w:val="18"/>
        </w:numPr>
        <w:rPr>
          <w:rFonts w:eastAsia="MS Mincho"/>
        </w:rPr>
      </w:pPr>
      <w:r>
        <w:rPr>
          <w:rFonts w:eastAsia="MS Mincho"/>
        </w:rPr>
        <w:t>References now point to the current versions of dependent documents and specifications at the time of publication;</w:t>
      </w:r>
    </w:p>
    <w:p w14:paraId="16B36B30" w14:textId="7142D645" w:rsidR="00324C5B" w:rsidRPr="00324C5B" w:rsidRDefault="00493F52" w:rsidP="00B43E0F">
      <w:pPr>
        <w:pStyle w:val="IEEEStdsParagraph"/>
        <w:numPr>
          <w:ilvl w:val="0"/>
          <w:numId w:val="18"/>
        </w:numPr>
        <w:rPr>
          <w:rFonts w:eastAsia="MS Mincho"/>
        </w:rPr>
      </w:pPr>
      <w:r>
        <w:rPr>
          <w:rFonts w:eastAsia="MS Mincho"/>
        </w:rPr>
        <w:t>Read-only attributes are now defined and registered as status attributes;</w:t>
      </w:r>
    </w:p>
    <w:p w14:paraId="7D6C414B" w14:textId="0BF230E7" w:rsidR="00A52CC8" w:rsidRDefault="00A52CC8" w:rsidP="00B43E0F">
      <w:pPr>
        <w:pStyle w:val="IEEEStdsParagraph"/>
        <w:numPr>
          <w:ilvl w:val="0"/>
          <w:numId w:val="18"/>
        </w:numPr>
        <w:rPr>
          <w:rFonts w:eastAsia="MS Mincho"/>
        </w:rPr>
      </w:pPr>
      <w:r>
        <w:rPr>
          <w:rFonts w:eastAsia="MS Mincho"/>
        </w:rPr>
        <w:t xml:space="preserve">A </w:t>
      </w:r>
      <w:r w:rsidR="00B43E0F">
        <w:rPr>
          <w:rFonts w:eastAsia="MS Mincho"/>
        </w:rPr>
        <w:t xml:space="preserve">REQUIRED </w:t>
      </w:r>
      <w:r>
        <w:rPr>
          <w:rFonts w:eastAsia="MS Mincho"/>
        </w:rPr>
        <w:t>"job-mandatory-attributes-supported" Printer Description attribute has been added</w:t>
      </w:r>
      <w:r w:rsidR="006F71B7">
        <w:rPr>
          <w:rFonts w:eastAsia="MS Mincho"/>
        </w:rPr>
        <w:t xml:space="preserve"> to indicate support for the "job-mandatory-attributes" Job Template attribute</w:t>
      </w:r>
      <w:r>
        <w:rPr>
          <w:rFonts w:eastAsia="MS Mincho"/>
        </w:rPr>
        <w:t>;</w:t>
      </w:r>
    </w:p>
    <w:p w14:paraId="7BBD822A" w14:textId="11DBA64F" w:rsidR="006F71B7" w:rsidRDefault="00324C5B" w:rsidP="00B43E0F">
      <w:pPr>
        <w:pStyle w:val="IEEEStdsParagraph"/>
        <w:numPr>
          <w:ilvl w:val="0"/>
          <w:numId w:val="18"/>
        </w:numPr>
        <w:rPr>
          <w:rFonts w:eastAsia="MS Mincho"/>
        </w:rPr>
      </w:pPr>
      <w:r>
        <w:rPr>
          <w:rFonts w:eastAsia="MS Mincho"/>
        </w:rPr>
        <w:t>The</w:t>
      </w:r>
      <w:r w:rsidR="006F71B7">
        <w:rPr>
          <w:rFonts w:eastAsia="MS Mincho"/>
        </w:rPr>
        <w:t xml:space="preserve"> </w:t>
      </w:r>
      <w:r w:rsidR="00CF00D6">
        <w:rPr>
          <w:rFonts w:eastAsia="MS Mincho"/>
        </w:rPr>
        <w:t xml:space="preserve">RECOMMENDED </w:t>
      </w:r>
      <w:r w:rsidR="006F71B7">
        <w:rPr>
          <w:rFonts w:eastAsia="MS Mincho"/>
        </w:rPr>
        <w:t xml:space="preserve">"job-hold-until-time" and </w:t>
      </w:r>
      <w:r w:rsidR="00CF00D6">
        <w:rPr>
          <w:rFonts w:eastAsia="MS Mincho"/>
        </w:rPr>
        <w:t xml:space="preserve">REQUIRED </w:t>
      </w:r>
      <w:r w:rsidR="006F71B7">
        <w:rPr>
          <w:rFonts w:eastAsia="MS Mincho"/>
        </w:rPr>
        <w:t xml:space="preserve">"job-ids" operation attributes were moved from the OBSOLETE IPP Job and Printer Extensions - Set </w:t>
      </w:r>
      <w:r w:rsidR="00CF00D6">
        <w:rPr>
          <w:rFonts w:eastAsia="MS Mincho"/>
        </w:rPr>
        <w:t xml:space="preserve">2 </w:t>
      </w:r>
      <w:r w:rsidR="006F71B7">
        <w:rPr>
          <w:rFonts w:eastAsia="MS Mincho"/>
        </w:rPr>
        <w:t>[PWG5100.11-2010] specification;</w:t>
      </w:r>
    </w:p>
    <w:p w14:paraId="68C85B0D" w14:textId="3287E79D" w:rsidR="006F71B7" w:rsidRDefault="00324C5B" w:rsidP="00B43E0F">
      <w:pPr>
        <w:pStyle w:val="IEEEStdsParagraph"/>
        <w:numPr>
          <w:ilvl w:val="0"/>
          <w:numId w:val="18"/>
        </w:numPr>
        <w:rPr>
          <w:rFonts w:eastAsia="MS Mincho"/>
        </w:rPr>
      </w:pPr>
      <w:r>
        <w:rPr>
          <w:rFonts w:eastAsia="MS Mincho"/>
        </w:rPr>
        <w:t>The</w:t>
      </w:r>
      <w:r w:rsidR="006F71B7">
        <w:rPr>
          <w:rFonts w:eastAsia="MS Mincho"/>
        </w:rPr>
        <w:t xml:space="preserve"> </w:t>
      </w:r>
      <w:r w:rsidR="00CF00D6">
        <w:rPr>
          <w:rFonts w:eastAsia="MS Mincho"/>
        </w:rPr>
        <w:t xml:space="preserve">RECOMMENDED </w:t>
      </w:r>
      <w:r w:rsidR="006F71B7">
        <w:rPr>
          <w:rFonts w:eastAsia="MS Mincho"/>
        </w:rPr>
        <w:t xml:space="preserve">"job-delay-output-until", "job-delay-output-until-time", and "job-hold-until-time" Job Template attributes were moved from the OBSOLETE IPP Job and Printer Extensions - Set </w:t>
      </w:r>
      <w:r w:rsidR="00CF00D6">
        <w:rPr>
          <w:rFonts w:eastAsia="MS Mincho"/>
        </w:rPr>
        <w:t xml:space="preserve">2 </w:t>
      </w:r>
      <w:r w:rsidR="006F71B7">
        <w:rPr>
          <w:rFonts w:eastAsia="MS Mincho"/>
        </w:rPr>
        <w:t>[PWG5100.11-2010] specification;</w:t>
      </w:r>
    </w:p>
    <w:p w14:paraId="74EA0F6D" w14:textId="22CD2D61" w:rsidR="006F71B7" w:rsidRDefault="00324C5B" w:rsidP="00B43E0F">
      <w:pPr>
        <w:pStyle w:val="IEEEStdsParagraph"/>
        <w:numPr>
          <w:ilvl w:val="0"/>
          <w:numId w:val="18"/>
        </w:numPr>
        <w:rPr>
          <w:rFonts w:eastAsia="MS Mincho"/>
        </w:rPr>
      </w:pPr>
      <w:r>
        <w:rPr>
          <w:rFonts w:eastAsia="MS Mincho"/>
        </w:rPr>
        <w:t xml:space="preserve">The </w:t>
      </w:r>
      <w:r w:rsidR="00CF00D6">
        <w:rPr>
          <w:rFonts w:eastAsia="MS Mincho"/>
        </w:rPr>
        <w:t xml:space="preserve">REQUIRED </w:t>
      </w:r>
      <w:r w:rsidR="006F71B7">
        <w:rPr>
          <w:rFonts w:eastAsia="MS Mincho"/>
        </w:rPr>
        <w:t xml:space="preserve">"job-creation-attributes-supported", "job-spooling-supported", "media-col-database", "printer-detailed-status-messages", and "which-jobs-supported" Printer attributes were moved from the OBSOLETE IPP Job and Printer Extensions - Set </w:t>
      </w:r>
      <w:r w:rsidR="00CF00D6">
        <w:rPr>
          <w:rFonts w:eastAsia="MS Mincho"/>
        </w:rPr>
        <w:t xml:space="preserve">2 </w:t>
      </w:r>
      <w:r w:rsidR="006F71B7">
        <w:rPr>
          <w:rFonts w:eastAsia="MS Mincho"/>
        </w:rPr>
        <w:t>[PWG5100.11-2010] specification;</w:t>
      </w:r>
    </w:p>
    <w:p w14:paraId="10B2E64A" w14:textId="7AB83BF6" w:rsidR="009B6EF7" w:rsidRDefault="009B6EF7" w:rsidP="00B43E0F">
      <w:pPr>
        <w:pStyle w:val="IEEEStdsParagraph"/>
        <w:numPr>
          <w:ilvl w:val="0"/>
          <w:numId w:val="18"/>
        </w:numPr>
        <w:rPr>
          <w:rFonts w:eastAsia="MS Mincho"/>
        </w:rPr>
      </w:pPr>
      <w:r>
        <w:rPr>
          <w:rFonts w:eastAsia="MS Mincho"/>
        </w:rPr>
        <w:t xml:space="preserve">The </w:t>
      </w:r>
      <w:r w:rsidR="00CF00D6">
        <w:rPr>
          <w:rFonts w:eastAsia="MS Mincho"/>
        </w:rPr>
        <w:t xml:space="preserve">RECOMMENDED </w:t>
      </w:r>
      <w:r>
        <w:rPr>
          <w:rFonts w:eastAsia="MS Mincho"/>
        </w:rPr>
        <w:t>"job-account-id" and "job-accounting-user-id" Job Template and related Printer Description attributes were moved from the IPP Production Printing Attributes - Set 1 [PWG5100.3-2001] specification;</w:t>
      </w:r>
    </w:p>
    <w:p w14:paraId="3E9DD785" w14:textId="5DDB393E" w:rsidR="009B6EF7" w:rsidRDefault="009B6EF7" w:rsidP="00B43E0F">
      <w:pPr>
        <w:pStyle w:val="IEEEStdsParagraph"/>
        <w:numPr>
          <w:ilvl w:val="0"/>
          <w:numId w:val="18"/>
        </w:numPr>
        <w:rPr>
          <w:rFonts w:eastAsia="MS Mincho"/>
        </w:rPr>
      </w:pPr>
      <w:r>
        <w:rPr>
          <w:rFonts w:eastAsia="MS Mincho"/>
        </w:rPr>
        <w:t xml:space="preserve">The </w:t>
      </w:r>
      <w:r w:rsidR="00CF00D6">
        <w:rPr>
          <w:rFonts w:eastAsia="MS Mincho"/>
        </w:rPr>
        <w:t xml:space="preserve">RECOMMENDED </w:t>
      </w:r>
      <w:r>
        <w:rPr>
          <w:rFonts w:eastAsia="MS Mincho"/>
        </w:rPr>
        <w:t>"job-sheets-col" Job Template and related Printer Description attributes were moved from the IPP Production Printing Attributes - Set 1 [PWG5100.3-2001] specification;</w:t>
      </w:r>
    </w:p>
    <w:p w14:paraId="5DC61EA5" w14:textId="49BF507B" w:rsidR="009B6EF7" w:rsidRPr="009B6EF7" w:rsidRDefault="009B6EF7" w:rsidP="009B6EF7">
      <w:pPr>
        <w:pStyle w:val="IEEEStdsParagraph"/>
        <w:numPr>
          <w:ilvl w:val="0"/>
          <w:numId w:val="18"/>
        </w:numPr>
        <w:rPr>
          <w:rFonts w:eastAsia="MS Mincho"/>
        </w:rPr>
      </w:pPr>
      <w:r>
        <w:rPr>
          <w:rFonts w:eastAsia="MS Mincho"/>
        </w:rPr>
        <w:t>The additional values for the "job-sheets" Job Template attribute were moved from the IPP Production Printing Attributes - Set 1 [PWG5100.3-2001] specification;</w:t>
      </w:r>
    </w:p>
    <w:p w14:paraId="5DCA31DF" w14:textId="5863131F" w:rsidR="006F71B7" w:rsidRDefault="006F71B7" w:rsidP="00B43E0F">
      <w:pPr>
        <w:pStyle w:val="IEEEStdsParagraph"/>
        <w:numPr>
          <w:ilvl w:val="0"/>
          <w:numId w:val="18"/>
        </w:numPr>
        <w:rPr>
          <w:rFonts w:eastAsia="MS Mincho"/>
        </w:rPr>
      </w:pPr>
      <w:r>
        <w:rPr>
          <w:rFonts w:eastAsia="MS Mincho"/>
        </w:rPr>
        <w:t xml:space="preserve">The </w:t>
      </w:r>
      <w:r w:rsidR="000722D0">
        <w:rPr>
          <w:rFonts w:eastAsia="MS Mincho"/>
        </w:rPr>
        <w:t xml:space="preserve">REQUIRED </w:t>
      </w:r>
      <w:r>
        <w:rPr>
          <w:rFonts w:eastAsia="MS Mincho"/>
        </w:rPr>
        <w:t xml:space="preserve">"media-col" </w:t>
      </w:r>
      <w:r w:rsidR="00324C5B">
        <w:rPr>
          <w:rFonts w:eastAsia="MS Mincho"/>
        </w:rPr>
        <w:t>Document/Job Template</w:t>
      </w:r>
      <w:r>
        <w:rPr>
          <w:rFonts w:eastAsia="MS Mincho"/>
        </w:rPr>
        <w:t xml:space="preserve"> attribute</w:t>
      </w:r>
      <w:r w:rsidR="000722D0">
        <w:rPr>
          <w:rFonts w:eastAsia="MS Mincho"/>
        </w:rPr>
        <w:t xml:space="preserve"> and related Printer </w:t>
      </w:r>
      <w:r w:rsidR="009B6EF7">
        <w:rPr>
          <w:rFonts w:eastAsia="MS Mincho"/>
        </w:rPr>
        <w:t xml:space="preserve">Description </w:t>
      </w:r>
      <w:r w:rsidR="000722D0">
        <w:rPr>
          <w:rFonts w:eastAsia="MS Mincho"/>
        </w:rPr>
        <w:t>attributes</w:t>
      </w:r>
      <w:r>
        <w:rPr>
          <w:rFonts w:eastAsia="MS Mincho"/>
        </w:rPr>
        <w:t xml:space="preserve"> were moved from the</w:t>
      </w:r>
      <w:r w:rsidR="00CF00D6">
        <w:rPr>
          <w:rFonts w:eastAsia="MS Mincho"/>
        </w:rPr>
        <w:t xml:space="preserve"> original</w:t>
      </w:r>
      <w:r>
        <w:rPr>
          <w:rFonts w:eastAsia="MS Mincho"/>
        </w:rPr>
        <w:t xml:space="preserve"> </w:t>
      </w:r>
      <w:r w:rsidR="000722D0">
        <w:rPr>
          <w:rFonts w:eastAsia="MS Mincho"/>
        </w:rPr>
        <w:t xml:space="preserve">IPP Production Printing Attributes - Set 1 [PWG5100.3-2001], </w:t>
      </w:r>
      <w:r>
        <w:rPr>
          <w:rFonts w:eastAsia="MS Mincho"/>
        </w:rPr>
        <w:t xml:space="preserve">OBSOLETE IPP Job and Printer Extensions - Set </w:t>
      </w:r>
      <w:r w:rsidR="000722D0">
        <w:rPr>
          <w:rFonts w:eastAsia="MS Mincho"/>
        </w:rPr>
        <w:t xml:space="preserve">2 </w:t>
      </w:r>
      <w:r>
        <w:rPr>
          <w:rFonts w:eastAsia="MS Mincho"/>
        </w:rPr>
        <w:lastRenderedPageBreak/>
        <w:t>[PWG5100.11-2010]</w:t>
      </w:r>
      <w:r w:rsidR="000722D0">
        <w:rPr>
          <w:rFonts w:eastAsia="MS Mincho"/>
        </w:rPr>
        <w:t xml:space="preserve">, and IPP Job and Printer Extensions </w:t>
      </w:r>
      <w:r>
        <w:rPr>
          <w:rFonts w:eastAsia="MS Mincho"/>
        </w:rPr>
        <w:t xml:space="preserve"> </w:t>
      </w:r>
      <w:r w:rsidR="000722D0">
        <w:rPr>
          <w:rFonts w:eastAsia="MS Mincho"/>
        </w:rPr>
        <w:t xml:space="preserve">- Set 3 [PWG5100.13-2012] </w:t>
      </w:r>
      <w:r>
        <w:rPr>
          <w:rFonts w:eastAsia="MS Mincho"/>
        </w:rPr>
        <w:t>specification</w:t>
      </w:r>
      <w:r w:rsidR="000722D0">
        <w:rPr>
          <w:rFonts w:eastAsia="MS Mincho"/>
        </w:rPr>
        <w:t>s</w:t>
      </w:r>
      <w:r>
        <w:rPr>
          <w:rFonts w:eastAsia="MS Mincho"/>
        </w:rPr>
        <w:t>;</w:t>
      </w:r>
    </w:p>
    <w:p w14:paraId="0B3FFE36" w14:textId="6F0EFAB7" w:rsidR="006F71B7" w:rsidRDefault="00CF00D6" w:rsidP="00B43E0F">
      <w:pPr>
        <w:pStyle w:val="IEEEStdsParagraph"/>
        <w:numPr>
          <w:ilvl w:val="0"/>
          <w:numId w:val="18"/>
        </w:numPr>
        <w:rPr>
          <w:rFonts w:eastAsia="MS Mincho"/>
        </w:rPr>
      </w:pPr>
      <w:r>
        <w:rPr>
          <w:rFonts w:eastAsia="MS Mincho"/>
        </w:rPr>
        <w:t xml:space="preserve">The </w:t>
      </w:r>
      <w:r w:rsidR="006F71B7">
        <w:rPr>
          <w:rFonts w:eastAsia="MS Mincho"/>
        </w:rPr>
        <w:t>RECOMMENDED "job-retain-until", "job-retain-until-interval", and "job-retain-until-time" Job Template attributes were added to control the Job Retention phase of a Job's lifecycle;</w:t>
      </w:r>
    </w:p>
    <w:p w14:paraId="4CEE55BA" w14:textId="40D1FC8D" w:rsidR="006F71B7" w:rsidRDefault="00CF00D6" w:rsidP="00B43E0F">
      <w:pPr>
        <w:pStyle w:val="IEEEStdsParagraph"/>
        <w:numPr>
          <w:ilvl w:val="0"/>
          <w:numId w:val="18"/>
        </w:numPr>
        <w:rPr>
          <w:rFonts w:eastAsia="MS Mincho"/>
        </w:rPr>
      </w:pPr>
      <w:r>
        <w:rPr>
          <w:rFonts w:eastAsia="MS Mincho"/>
        </w:rPr>
        <w:t xml:space="preserve">The </w:t>
      </w:r>
      <w:r w:rsidR="006F71B7">
        <w:rPr>
          <w:rFonts w:eastAsia="MS Mincho"/>
        </w:rPr>
        <w:t>RE</w:t>
      </w:r>
      <w:r w:rsidR="00B43E0F">
        <w:rPr>
          <w:rFonts w:eastAsia="MS Mincho"/>
        </w:rPr>
        <w:t>QUIR</w:t>
      </w:r>
      <w:r w:rsidR="006F71B7">
        <w:rPr>
          <w:rFonts w:eastAsia="MS Mincho"/>
        </w:rPr>
        <w:t xml:space="preserve">ED "job-history-attributes-configured", "job-history-attributes-supported", "job-history-interval-configured", </w:t>
      </w:r>
      <w:r w:rsidR="00324C5B">
        <w:rPr>
          <w:rFonts w:eastAsia="MS Mincho"/>
        </w:rPr>
        <w:t xml:space="preserve">and </w:t>
      </w:r>
      <w:r w:rsidR="006F71B7">
        <w:rPr>
          <w:rFonts w:eastAsia="MS Mincho"/>
        </w:rPr>
        <w:t>"job-history-interval-supported"</w:t>
      </w:r>
      <w:r w:rsidR="00324C5B">
        <w:rPr>
          <w:rFonts w:eastAsia="MS Mincho"/>
        </w:rPr>
        <w:t xml:space="preserve"> Printer Description attributes were added to control the Job History phase of a Job's lifecycle;</w:t>
      </w:r>
    </w:p>
    <w:p w14:paraId="17ACC9EA" w14:textId="61A99DF2" w:rsidR="00493F52" w:rsidRDefault="00493F52" w:rsidP="00B43E0F">
      <w:pPr>
        <w:pStyle w:val="IEEEStdsParagraph"/>
        <w:numPr>
          <w:ilvl w:val="0"/>
          <w:numId w:val="18"/>
        </w:numPr>
        <w:rPr>
          <w:rFonts w:eastAsia="MS Mincho"/>
        </w:rPr>
      </w:pPr>
      <w:r>
        <w:rPr>
          <w:rFonts w:eastAsia="MS Mincho"/>
        </w:rPr>
        <w:t xml:space="preserve">The "document-charset" operation attribute </w:t>
      </w:r>
      <w:r w:rsidR="00B4244A">
        <w:rPr>
          <w:rFonts w:eastAsia="MS Mincho"/>
        </w:rPr>
        <w:t>and corresponding operation semantics are</w:t>
      </w:r>
      <w:r>
        <w:rPr>
          <w:rFonts w:eastAsia="MS Mincho"/>
        </w:rPr>
        <w:t xml:space="preserve"> now defined in PWG 5100.5: IPP Document Object v1.1;</w:t>
      </w:r>
    </w:p>
    <w:p w14:paraId="34FFC7C7" w14:textId="25D4AC94" w:rsidR="00493F52" w:rsidRDefault="00493F52" w:rsidP="00B43E0F">
      <w:pPr>
        <w:pStyle w:val="IEEEStdsParagraph"/>
        <w:numPr>
          <w:ilvl w:val="0"/>
          <w:numId w:val="18"/>
        </w:numPr>
        <w:rPr>
          <w:rFonts w:eastAsia="MS Mincho"/>
        </w:rPr>
      </w:pPr>
      <w:r>
        <w:rPr>
          <w:rFonts w:eastAsia="MS Mincho"/>
        </w:rPr>
        <w:t xml:space="preserve">The "document-digital-signature" operation attribute and corresponding Document Status,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5A9D709F" w14:textId="33D06F23" w:rsidR="00493F52" w:rsidRDefault="00493F52" w:rsidP="00B43E0F">
      <w:pPr>
        <w:pStyle w:val="IEEEStdsParagraph"/>
        <w:numPr>
          <w:ilvl w:val="0"/>
          <w:numId w:val="18"/>
        </w:numPr>
        <w:rPr>
          <w:rFonts w:eastAsia="MS Mincho"/>
        </w:rPr>
      </w:pPr>
      <w:r>
        <w:rPr>
          <w:rFonts w:eastAsia="MS Mincho"/>
        </w:rPr>
        <w:t xml:space="preserve">The "document-format-details" operation attribute and corresponding Document Status, Job Status, and Printer Description attributes have been made </w:t>
      </w:r>
      <w:r w:rsidR="00621D2E">
        <w:rPr>
          <w:rFonts w:eastAsia="MS Mincho"/>
        </w:rPr>
        <w:t xml:space="preserve">DEPRECATED </w:t>
      </w:r>
      <w:r w:rsidR="006F71B7">
        <w:rPr>
          <w:rFonts w:eastAsia="MS Mincho"/>
        </w:rPr>
        <w:t>because of interoperability issues and privacy concerns</w:t>
      </w:r>
      <w:r>
        <w:rPr>
          <w:rFonts w:eastAsia="MS Mincho"/>
        </w:rPr>
        <w:t>;</w:t>
      </w:r>
    </w:p>
    <w:p w14:paraId="123489B7" w14:textId="193A7572" w:rsidR="00621D2E" w:rsidRDefault="00621D2E" w:rsidP="00621D2E">
      <w:pPr>
        <w:pStyle w:val="IEEEStdsParagraph"/>
        <w:numPr>
          <w:ilvl w:val="0"/>
          <w:numId w:val="18"/>
        </w:numPr>
        <w:rPr>
          <w:rFonts w:eastAsia="MS Mincho"/>
        </w:rPr>
      </w:pPr>
      <w:r>
        <w:rPr>
          <w:rFonts w:eastAsia="MS Mincho"/>
        </w:rPr>
        <w:t>The "document-format", "document-format-version", and "document-natural-language" member attributes of "document-format-details" have been made OBSOLETE because the attributes are redundant;</w:t>
      </w:r>
    </w:p>
    <w:p w14:paraId="570B7883" w14:textId="0D6F92BA" w:rsidR="00621D2E" w:rsidRDefault="00621D2E" w:rsidP="00B43E0F">
      <w:pPr>
        <w:pStyle w:val="IEEEStdsParagraph"/>
        <w:numPr>
          <w:ilvl w:val="0"/>
          <w:numId w:val="18"/>
        </w:numPr>
        <w:rPr>
          <w:rFonts w:eastAsia="MS Mincho"/>
        </w:rPr>
      </w:pPr>
      <w:r>
        <w:rPr>
          <w:rFonts w:eastAsia="MS Mincho"/>
        </w:rPr>
        <w:t>The "document-format-device-id" member attribute of "document-format-details" have been made OBSOLETE because the attribute syntax is too short to be useful;</w:t>
      </w:r>
    </w:p>
    <w:p w14:paraId="1604CDF6" w14:textId="025D7292" w:rsidR="00493F52" w:rsidRDefault="00493F52" w:rsidP="00B43E0F">
      <w:pPr>
        <w:pStyle w:val="IEEEStdsParagraph"/>
        <w:numPr>
          <w:ilvl w:val="0"/>
          <w:numId w:val="18"/>
        </w:numPr>
        <w:rPr>
          <w:rFonts w:eastAsia="MS Mincho"/>
        </w:rPr>
      </w:pPr>
      <w:r>
        <w:rPr>
          <w:rFonts w:eastAsia="MS Mincho"/>
        </w:rPr>
        <w:t xml:space="preserve">The "document-format-version" operation attribute and corresponding Document Status,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343C01B4" w14:textId="00B20E4D" w:rsidR="00493F52" w:rsidRDefault="00493F52" w:rsidP="00B43E0F">
      <w:pPr>
        <w:pStyle w:val="IEEEStdsParagraph"/>
        <w:numPr>
          <w:ilvl w:val="0"/>
          <w:numId w:val="18"/>
        </w:numPr>
        <w:rPr>
          <w:rFonts w:eastAsia="MS Mincho"/>
        </w:rPr>
      </w:pPr>
      <w:r>
        <w:rPr>
          <w:rFonts w:eastAsia="MS Mincho"/>
        </w:rPr>
        <w:t xml:space="preserve">The "job-copies"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115AAECE" w14:textId="7F39C7A5" w:rsidR="00493F52" w:rsidRDefault="00493F52" w:rsidP="00B43E0F">
      <w:pPr>
        <w:pStyle w:val="IEEEStdsParagraph"/>
        <w:numPr>
          <w:ilvl w:val="0"/>
          <w:numId w:val="18"/>
        </w:numPr>
        <w:rPr>
          <w:rFonts w:eastAsia="MS Mincho"/>
        </w:rPr>
      </w:pPr>
      <w:r>
        <w:rPr>
          <w:rFonts w:eastAsia="MS Mincho"/>
        </w:rPr>
        <w:t xml:space="preserve">The "job-cover-back"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65240865" w14:textId="14AB8536" w:rsidR="00493F52" w:rsidRDefault="00493F52" w:rsidP="00B43E0F">
      <w:pPr>
        <w:pStyle w:val="IEEEStdsParagraph"/>
        <w:numPr>
          <w:ilvl w:val="0"/>
          <w:numId w:val="18"/>
        </w:numPr>
        <w:rPr>
          <w:rFonts w:eastAsia="MS Mincho"/>
        </w:rPr>
      </w:pPr>
      <w:r>
        <w:rPr>
          <w:rFonts w:eastAsia="MS Mincho"/>
        </w:rPr>
        <w:t xml:space="preserve">The "job-cover-front"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239E6BBC" w14:textId="2048E320" w:rsidR="00493F52" w:rsidRDefault="00493F52" w:rsidP="00B43E0F">
      <w:pPr>
        <w:pStyle w:val="IEEEStdsParagraph"/>
        <w:numPr>
          <w:ilvl w:val="0"/>
          <w:numId w:val="18"/>
        </w:numPr>
        <w:rPr>
          <w:rFonts w:eastAsia="MS Mincho"/>
        </w:rPr>
      </w:pPr>
      <w:r>
        <w:rPr>
          <w:rFonts w:eastAsia="MS Mincho"/>
        </w:rPr>
        <w:lastRenderedPageBreak/>
        <w:t xml:space="preserve">The "job-finishings"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p>
    <w:p w14:paraId="0A6B40DB" w14:textId="7A1810C6" w:rsidR="00493F52" w:rsidRDefault="00493F52" w:rsidP="000722D0">
      <w:pPr>
        <w:pStyle w:val="IEEEStdsParagraph"/>
        <w:numPr>
          <w:ilvl w:val="0"/>
          <w:numId w:val="18"/>
        </w:numPr>
        <w:rPr>
          <w:rFonts w:eastAsia="MS Mincho"/>
        </w:rPr>
      </w:pPr>
      <w:r>
        <w:rPr>
          <w:rFonts w:eastAsia="MS Mincho"/>
        </w:rPr>
        <w:t xml:space="preserve">The "job-finishings-col" Job Template attribute and corresponding Job Status and Printer Description attributes have been made </w:t>
      </w:r>
      <w:r w:rsidR="00621D2E">
        <w:rPr>
          <w:rFonts w:eastAsia="MS Mincho"/>
        </w:rPr>
        <w:t xml:space="preserve">OBSOLETE </w:t>
      </w:r>
      <w:r w:rsidR="006F71B7">
        <w:rPr>
          <w:rFonts w:eastAsia="MS Mincho"/>
        </w:rPr>
        <w:t>because of interoperability issues</w:t>
      </w:r>
      <w:r>
        <w:rPr>
          <w:rFonts w:eastAsia="MS Mincho"/>
        </w:rPr>
        <w:t>;</w:t>
      </w:r>
      <w:r w:rsidR="000722D0">
        <w:rPr>
          <w:rFonts w:eastAsia="MS Mincho"/>
        </w:rPr>
        <w:t xml:space="preserve"> </w:t>
      </w:r>
      <w:r>
        <w:rPr>
          <w:rFonts w:eastAsia="MS Mincho"/>
        </w:rPr>
        <w:t>and</w:t>
      </w:r>
    </w:p>
    <w:p w14:paraId="4C083B2B" w14:textId="74668848" w:rsidR="00493F52" w:rsidRPr="00493F52" w:rsidRDefault="00493F52" w:rsidP="00B43E0F">
      <w:pPr>
        <w:pStyle w:val="IEEEStdsParagraph"/>
        <w:numPr>
          <w:ilvl w:val="0"/>
          <w:numId w:val="18"/>
        </w:numPr>
        <w:rPr>
          <w:rFonts w:eastAsia="MS Mincho"/>
        </w:rPr>
      </w:pPr>
      <w:r w:rsidRPr="00493F52">
        <w:rPr>
          <w:rFonts w:eastAsia="MS Mincho"/>
        </w:rPr>
        <w:t>The '</w:t>
      </w:r>
      <w:r w:rsidRPr="00493F52">
        <w:rPr>
          <w:rFonts w:eastAsia="MS Mincho"/>
          <w:bCs/>
        </w:rPr>
        <w:t xml:space="preserve">digital-signature-type-not-supported’ and 'job-digital-signature-wait' </w:t>
      </w:r>
      <w:r>
        <w:rPr>
          <w:rFonts w:eastAsia="MS Mincho"/>
          <w:bCs/>
        </w:rPr>
        <w:t xml:space="preserve">values for the "job-state-reasons" attribute have been made </w:t>
      </w:r>
      <w:r w:rsidR="00621D2E">
        <w:rPr>
          <w:rFonts w:eastAsia="MS Mincho"/>
          <w:bCs/>
        </w:rPr>
        <w:t xml:space="preserve">OBSOLETE </w:t>
      </w:r>
      <w:r w:rsidR="006F71B7">
        <w:rPr>
          <w:rFonts w:eastAsia="MS Mincho"/>
        </w:rPr>
        <w:t>because of interoperability issues</w:t>
      </w:r>
      <w:r>
        <w:rPr>
          <w:rFonts w:eastAsia="MS Mincho"/>
          <w:bCs/>
        </w:rPr>
        <w:t>.</w:t>
      </w:r>
    </w:p>
    <w:p w14:paraId="3FC101CB" w14:textId="206F1046" w:rsidR="00C004F2" w:rsidRDefault="00C004F2" w:rsidP="00E1772A">
      <w:pPr>
        <w:pStyle w:val="IEEEStdsLevel1Header"/>
        <w:rPr>
          <w:rFonts w:eastAsia="MS Mincho"/>
        </w:rPr>
      </w:pPr>
      <w:bookmarkStart w:id="1059" w:name="_Toc17126582"/>
      <w:r w:rsidRPr="00CB46AF">
        <w:rPr>
          <w:rFonts w:eastAsia="MS Mincho"/>
        </w:rPr>
        <w:t>References</w:t>
      </w:r>
      <w:bookmarkEnd w:id="1055"/>
      <w:bookmarkEnd w:id="1059"/>
    </w:p>
    <w:p w14:paraId="6A6E91E0" w14:textId="77777777" w:rsidR="00C004F2" w:rsidRDefault="00C004F2" w:rsidP="00E1772A">
      <w:pPr>
        <w:pStyle w:val="IEEEStdsLevel2Header"/>
        <w:rPr>
          <w:rFonts w:eastAsia="MS Mincho"/>
        </w:rPr>
      </w:pPr>
      <w:bookmarkStart w:id="1060" w:name="_Toc263650618"/>
      <w:bookmarkStart w:id="1061" w:name="_Toc17126583"/>
      <w:r>
        <w:rPr>
          <w:rFonts w:eastAsia="MS Mincho"/>
        </w:rPr>
        <w:t xml:space="preserve">Normative </w:t>
      </w:r>
      <w:r w:rsidRPr="00CB46AF">
        <w:rPr>
          <w:rFonts w:eastAsia="MS Mincho"/>
        </w:rPr>
        <w:t>References</w:t>
      </w:r>
      <w:bookmarkEnd w:id="1060"/>
      <w:bookmarkEnd w:id="1061"/>
    </w:p>
    <w:p w14:paraId="646F9D6F" w14:textId="632E7BE5"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18" w:history="1">
        <w:r w:rsidR="00D12858">
          <w:rPr>
            <w:rStyle w:val="Hyperlink"/>
          </w:rPr>
          <w:t>https://tools.ietf.org/html/bcp14</w:t>
        </w:r>
      </w:hyperlink>
    </w:p>
    <w:p w14:paraId="7EED922E" w14:textId="416F3BA4"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634FD286" w14:textId="23B6ACC0" w:rsidR="00280CF9" w:rsidRDefault="00280CF9" w:rsidP="00BC157B">
      <w:pPr>
        <w:pStyle w:val="PWGReference"/>
      </w:pPr>
      <w:r>
        <w:t>[PWG5100.5]</w:t>
      </w:r>
      <w:r>
        <w:tab/>
        <w:t>M. Sweet, "IPP Document Object v1.1", PWG 5100.5-</w:t>
      </w:r>
      <w:r w:rsidR="00B0608C">
        <w:t>2019</w:t>
      </w:r>
      <w:r>
        <w:t xml:space="preserve">, </w:t>
      </w:r>
      <w:r w:rsidR="00B0608C">
        <w:t>May 2019</w:t>
      </w:r>
      <w:r>
        <w:t xml:space="preserve">, </w:t>
      </w:r>
      <w:hyperlink r:id="rId19" w:history="1">
        <w:r w:rsidRPr="009E5B79">
          <w:rPr>
            <w:rStyle w:val="Hyperlink"/>
          </w:rPr>
          <w:t>https://ftp.pwg.org/pub/pwg/candidates/cs-ippdocobject11-</w:t>
        </w:r>
        <w:r w:rsidR="00B0608C">
          <w:rPr>
            <w:rStyle w:val="Hyperlink"/>
          </w:rPr>
          <w:t>20190521</w:t>
        </w:r>
        <w:r w:rsidRPr="009E5B79">
          <w:rPr>
            <w:rStyle w:val="Hyperlink"/>
          </w:rPr>
          <w:t>-5100.5.pdf</w:t>
        </w:r>
      </w:hyperlink>
    </w:p>
    <w:p w14:paraId="4295C878" w14:textId="71954E6E" w:rsidR="006546FA" w:rsidRDefault="006546FA" w:rsidP="00BC157B">
      <w:pPr>
        <w:pStyle w:val="PWGReference"/>
      </w:pPr>
      <w:r>
        <w:t>[PWG5101.1]</w:t>
      </w:r>
      <w:r>
        <w:tab/>
        <w:t xml:space="preserve">M. Sweet, R. Bergman, T. Hastings, "PWG Media Standardized Names 2.0 (MSN2)", PWG 5101.1-2013, March 2013, </w:t>
      </w:r>
      <w:hyperlink r:id="rId20" w:history="1">
        <w:r w:rsidRPr="006546FA">
          <w:rPr>
            <w:rStyle w:val="Hyperlink"/>
          </w:rPr>
          <w:t>https://ftp.pwg.org/pub/pwg/candidates/cs-pwgmsn20-20130328-5101.1.pdf</w:t>
        </w:r>
      </w:hyperlink>
    </w:p>
    <w:p w14:paraId="7501E005" w14:textId="07EEB445" w:rsidR="004A0679" w:rsidRDefault="004A0679" w:rsidP="00BC157B">
      <w:pPr>
        <w:pStyle w:val="PWGReference"/>
      </w:pPr>
      <w:r>
        <w:t>[RFC3380]</w:t>
      </w:r>
      <w:r>
        <w:tab/>
        <w:t xml:space="preserve">T. Hastings, R. Herriot, C. Kugler, H. Lewis, "Internet Printing Protocol (IPP): Job and Printer Set Operations", RFC 3380, September 2002, </w:t>
      </w:r>
      <w:hyperlink r:id="rId21" w:history="1">
        <w:r w:rsidRPr="004A0679">
          <w:rPr>
            <w:rStyle w:val="Hyperlink"/>
          </w:rPr>
          <w:t>https://tools.ietf.org/html/rfc3380</w:t>
        </w:r>
      </w:hyperlink>
    </w:p>
    <w:p w14:paraId="334E9ECF" w14:textId="6B867A87" w:rsidR="00BC157B" w:rsidRDefault="00BC157B" w:rsidP="00BC157B">
      <w:pPr>
        <w:pStyle w:val="PWGReference"/>
      </w:pPr>
      <w:r>
        <w:t>[RFC5198]</w:t>
      </w:r>
      <w:r>
        <w:tab/>
        <w:t xml:space="preserve">J. Klensin, M. Padlipsky, "Unicode Format for Network Interchange", RFC 5198, March 2008, </w:t>
      </w:r>
      <w:hyperlink r:id="rId22" w:history="1">
        <w:r w:rsidR="00D12858">
          <w:rPr>
            <w:rStyle w:val="Hyperlink"/>
          </w:rPr>
          <w:t>https://tools.ietf.org/html/rfc5198</w:t>
        </w:r>
      </w:hyperlink>
    </w:p>
    <w:p w14:paraId="24A25A84" w14:textId="2117877A"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3" w:history="1">
        <w:r w:rsidR="00D12858">
          <w:rPr>
            <w:rStyle w:val="Hyperlink"/>
          </w:rPr>
          <w:t>https://tools.ietf.org/html/rfc7230</w:t>
        </w:r>
      </w:hyperlink>
    </w:p>
    <w:p w14:paraId="2BEA1BD6" w14:textId="1EB525AB" w:rsidR="00BC157B" w:rsidRDefault="00BC157B" w:rsidP="00BC157B">
      <w:pPr>
        <w:pStyle w:val="PWGReference"/>
      </w:pPr>
      <w:r>
        <w:t>[STD63]</w:t>
      </w:r>
      <w:r>
        <w:tab/>
        <w:t xml:space="preserve">F. Yergeau, "UTF-8, a transformation format of ISO 10646", RFC 3629/STD 63, November 2003, </w:t>
      </w:r>
      <w:hyperlink r:id="rId24" w:history="1">
        <w:r w:rsidR="00D12858">
          <w:rPr>
            <w:rStyle w:val="Hyperlink"/>
          </w:rPr>
          <w:t>https://tools.ietf.org/html/std63</w:t>
        </w:r>
      </w:hyperlink>
    </w:p>
    <w:p w14:paraId="526701CF" w14:textId="2672DC80" w:rsidR="00A82A20" w:rsidRDefault="00A82A20" w:rsidP="00A82A20">
      <w:pPr>
        <w:pStyle w:val="PWGReference"/>
        <w:rPr>
          <w:rStyle w:val="Hyperlink"/>
        </w:rPr>
      </w:pPr>
      <w:r w:rsidRPr="003A6A5B">
        <w:lastRenderedPageBreak/>
        <w:t>[</w:t>
      </w:r>
      <w:r>
        <w:t>STD92</w:t>
      </w:r>
      <w:r w:rsidRPr="003A6A5B">
        <w:t>]</w:t>
      </w:r>
      <w:r w:rsidRPr="003A6A5B">
        <w:tab/>
      </w:r>
      <w:r>
        <w:t>M. Sweet, I. McDonald</w:t>
      </w:r>
      <w:r w:rsidRPr="003A6A5B">
        <w:t xml:space="preserve">, "Internet Printing Protocol/1.1", </w:t>
      </w:r>
      <w:r>
        <w:t xml:space="preserve">STD 92, June 2018, </w:t>
      </w:r>
      <w:hyperlink r:id="rId25" w:history="1">
        <w:r>
          <w:rPr>
            <w:rStyle w:val="Hyperlink"/>
          </w:rPr>
          <w:t>https://tools.ietf.org/html/std92</w:t>
        </w:r>
      </w:hyperlink>
    </w:p>
    <w:p w14:paraId="66BB2DB7" w14:textId="1F81EA00" w:rsidR="00A82A20" w:rsidRDefault="00A82A20" w:rsidP="00A82A20">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26" w:history="1">
        <w:r>
          <w:rPr>
            <w:rStyle w:val="Hyperlink"/>
          </w:rPr>
          <w:t>https://www.unicode.org/reports/tr9</w:t>
        </w:r>
      </w:hyperlink>
    </w:p>
    <w:p w14:paraId="35D5AC82" w14:textId="55FAD120"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27" w:history="1">
        <w:r>
          <w:rPr>
            <w:rStyle w:val="Hyperlink"/>
          </w:rPr>
          <w:t>https://www.unicode.org/reports/tr14</w:t>
        </w:r>
      </w:hyperlink>
    </w:p>
    <w:p w14:paraId="6147C7B3" w14:textId="12358B46" w:rsidR="00A82A20" w:rsidRPr="00AE38AA" w:rsidRDefault="00A82A20" w:rsidP="00A82A20">
      <w:pPr>
        <w:pStyle w:val="PWGReference"/>
      </w:pPr>
      <w:r w:rsidRPr="00AE38AA">
        <w:t>[UAX15]</w:t>
      </w:r>
      <w:r>
        <w:tab/>
      </w:r>
      <w:r w:rsidRPr="00AE38AA">
        <w:t>M. Davis, M. Duerst, "Unicode Normalization Forms", Unicode Standard Annex 15, Ma</w:t>
      </w:r>
      <w:r>
        <w:t>y</w:t>
      </w:r>
      <w:r w:rsidRPr="00AE38AA">
        <w:t xml:space="preserve"> 20</w:t>
      </w:r>
      <w:r>
        <w:t>1</w:t>
      </w:r>
      <w:r w:rsidRPr="00AE38AA">
        <w:t xml:space="preserve">8, </w:t>
      </w:r>
      <w:hyperlink r:id="rId28" w:history="1">
        <w:r>
          <w:rPr>
            <w:rStyle w:val="Hyperlink"/>
          </w:rPr>
          <w:t>https://www.unicode.org/reports/tr15</w:t>
        </w:r>
      </w:hyperlink>
    </w:p>
    <w:p w14:paraId="19C4FB04" w14:textId="2B2CBD52"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29" w:history="1">
        <w:r>
          <w:rPr>
            <w:rStyle w:val="Hyperlink"/>
          </w:rPr>
          <w:t>https://www.unicode.org/reports/tr29</w:t>
        </w:r>
      </w:hyperlink>
    </w:p>
    <w:p w14:paraId="34DE8BE4" w14:textId="6E67B1CD" w:rsidR="00A82A20" w:rsidRDefault="00A82A20" w:rsidP="00A82A20">
      <w:pPr>
        <w:pStyle w:val="PWGReference"/>
      </w:pPr>
      <w:r>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30" w:history="1">
        <w:r>
          <w:rPr>
            <w:rStyle w:val="Hyperlink"/>
          </w:rPr>
          <w:t>https://www.unicode.org/reports/tr31</w:t>
        </w:r>
      </w:hyperlink>
    </w:p>
    <w:p w14:paraId="58A96F96" w14:textId="0C7FC2DE" w:rsidR="00A82A20" w:rsidRDefault="00A82A20" w:rsidP="00A82A20">
      <w:pPr>
        <w:pStyle w:val="PWGReference"/>
      </w:pPr>
      <w:r>
        <w:t>[UNICODE]</w:t>
      </w:r>
      <w:r>
        <w:tab/>
        <w:t>Unicode Consortium, "Unicode Standard", Version 1</w:t>
      </w:r>
      <w:r w:rsidR="00B0608C">
        <w:t>2</w:t>
      </w:r>
      <w:r>
        <w:t xml:space="preserve">.0.0, </w:t>
      </w:r>
      <w:r w:rsidR="00B0608C">
        <w:t>March</w:t>
      </w:r>
      <w:r>
        <w:t xml:space="preserve"> 201</w:t>
      </w:r>
      <w:r w:rsidR="00B0608C">
        <w:t>9</w:t>
      </w:r>
      <w:r>
        <w:t xml:space="preserve">, </w:t>
      </w:r>
      <w:hyperlink r:id="rId31" w:history="1">
        <w:r w:rsidR="00B0608C">
          <w:rPr>
            <w:rStyle w:val="Hyperlink"/>
          </w:rPr>
          <w:t>https://www.unicode.org/versions/Unicode12.0.0/</w:t>
        </w:r>
      </w:hyperlink>
    </w:p>
    <w:p w14:paraId="772AAB73" w14:textId="420DFF6D"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32" w:history="1">
        <w:r>
          <w:rPr>
            <w:rStyle w:val="Hyperlink"/>
          </w:rPr>
          <w:t>https://www.unicode.org/reports/tr10</w:t>
        </w:r>
      </w:hyperlink>
    </w:p>
    <w:p w14:paraId="3B005270" w14:textId="2E0CDA28"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33" w:history="1">
        <w:r>
          <w:rPr>
            <w:rStyle w:val="Hyperlink"/>
          </w:rPr>
          <w:t>https://www.unicode.org/reports/tr35</w:t>
        </w:r>
      </w:hyperlink>
    </w:p>
    <w:p w14:paraId="6E7DD847" w14:textId="3E19F70A"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34"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1062" w:name="_Toc263650619"/>
      <w:bookmarkStart w:id="1063" w:name="_Toc17126584"/>
      <w:r>
        <w:rPr>
          <w:rFonts w:eastAsia="MS Mincho"/>
        </w:rPr>
        <w:t>Informative References</w:t>
      </w:r>
      <w:bookmarkEnd w:id="1062"/>
      <w:bookmarkEnd w:id="1063"/>
    </w:p>
    <w:p w14:paraId="7FE27AF1" w14:textId="2A02ADFC" w:rsidR="009C5D0E" w:rsidRPr="009C5D0E" w:rsidRDefault="009C5D0E" w:rsidP="009C5D0E">
      <w:pPr>
        <w:pStyle w:val="PWGReference"/>
        <w:rPr>
          <w:lang w:val="en-CA"/>
        </w:rPr>
      </w:pPr>
      <w:r w:rsidRPr="009C5D0E">
        <w:rPr>
          <w:lang w:val="en-CA"/>
        </w:rPr>
        <w:t>[ISO10175]</w:t>
      </w:r>
      <w:r>
        <w:rPr>
          <w:lang w:val="en-CA"/>
        </w:rPr>
        <w:tab/>
        <w:t>"</w:t>
      </w:r>
      <w:r w:rsidRPr="009C5D0E">
        <w:rPr>
          <w:lang w:val="en-CA"/>
        </w:rPr>
        <w:t>Document Printing Application (DPA)</w:t>
      </w:r>
      <w:r>
        <w:rPr>
          <w:lang w:val="en-CA"/>
        </w:rPr>
        <w:t xml:space="preserve">", </w:t>
      </w:r>
      <w:r w:rsidRPr="009C5D0E">
        <w:rPr>
          <w:lang w:val="en-CA"/>
        </w:rPr>
        <w:t>ISO/IEC 10175, June 1996</w:t>
      </w:r>
    </w:p>
    <w:p w14:paraId="089D2C97" w14:textId="0527118E" w:rsidR="009C5D0E" w:rsidRDefault="009C5D0E" w:rsidP="009C5D0E">
      <w:pPr>
        <w:pStyle w:val="PWGReference"/>
        <w:rPr>
          <w:lang w:val="en-CA"/>
        </w:rPr>
      </w:pPr>
      <w:r>
        <w:t>[JDF]</w:t>
      </w:r>
      <w:r>
        <w:tab/>
      </w:r>
      <w:r w:rsidRPr="00324C5B">
        <w:rPr>
          <w:lang w:val="en-CA"/>
        </w:rPr>
        <w:t xml:space="preserve">CIP4, </w:t>
      </w:r>
      <w:r>
        <w:rPr>
          <w:lang w:val="en-CA"/>
        </w:rPr>
        <w:t>"</w:t>
      </w:r>
      <w:r w:rsidRPr="00324C5B">
        <w:rPr>
          <w:lang w:val="en-CA"/>
        </w:rPr>
        <w:t>Job Definition Format (JDF)</w:t>
      </w:r>
      <w:r>
        <w:rPr>
          <w:lang w:val="en-CA"/>
        </w:rPr>
        <w:t xml:space="preserve"> Specification Release 1.5"</w:t>
      </w:r>
      <w:r w:rsidRPr="00324C5B">
        <w:rPr>
          <w:lang w:val="en-CA"/>
        </w:rPr>
        <w:t xml:space="preserve">, </w:t>
      </w:r>
      <w:r>
        <w:rPr>
          <w:lang w:val="en-CA"/>
        </w:rPr>
        <w:t>Dec</w:t>
      </w:r>
      <w:r w:rsidRPr="00324C5B">
        <w:rPr>
          <w:lang w:val="en-CA"/>
        </w:rPr>
        <w:t>ember 20</w:t>
      </w:r>
      <w:r>
        <w:rPr>
          <w:lang w:val="en-CA"/>
        </w:rPr>
        <w:t>13</w:t>
      </w:r>
      <w:r w:rsidRPr="00324C5B">
        <w:rPr>
          <w:lang w:val="en-CA"/>
        </w:rPr>
        <w:t xml:space="preserve">, </w:t>
      </w:r>
      <w:hyperlink r:id="rId35" w:history="1">
        <w:r w:rsidRPr="00324C5B">
          <w:rPr>
            <w:rStyle w:val="Hyperlink"/>
            <w:lang w:val="en-CA"/>
          </w:rPr>
          <w:t>https://www.cip4.org</w:t>
        </w:r>
      </w:hyperlink>
    </w:p>
    <w:p w14:paraId="61BB8DF5" w14:textId="46D91CAC" w:rsidR="000722D0" w:rsidRPr="004A0679" w:rsidRDefault="000722D0" w:rsidP="000722D0">
      <w:pPr>
        <w:pStyle w:val="PWGReference"/>
      </w:pPr>
      <w:r w:rsidRPr="004A0679">
        <w:t>[PWG5100.3</w:t>
      </w:r>
      <w:r>
        <w:t>-2001</w:t>
      </w:r>
      <w:r w:rsidRPr="004A0679">
        <w:t>]</w:t>
      </w:r>
      <w:r>
        <w:tab/>
        <w:t xml:space="preserve">K. Ocke, T. Hastings, </w:t>
      </w:r>
      <w:r w:rsidRPr="004A0679">
        <w:t xml:space="preserve">“Internet Printing Protocol (IPP): Production Printing Attributes – Set 1”, PWG 5100.3-2001, February 2001, </w:t>
      </w:r>
      <w:hyperlink r:id="rId36" w:history="1">
        <w:r w:rsidRPr="004A0679">
          <w:rPr>
            <w:rStyle w:val="Hyperlink"/>
          </w:rPr>
          <w:t>https://ftp.pwg.org/pub/pwg/candidates/cs-ippprodprint10-20010212-5100.3.pdf</w:t>
        </w:r>
      </w:hyperlink>
    </w:p>
    <w:p w14:paraId="28ACE828" w14:textId="122DD325" w:rsidR="00D12858" w:rsidRDefault="00D12858" w:rsidP="00A82A20">
      <w:pPr>
        <w:pStyle w:val="PWGReference"/>
      </w:pPr>
      <w:r>
        <w:t>[PWG5100.7</w:t>
      </w:r>
      <w:r w:rsidR="000E07AD">
        <w:t>-2003</w:t>
      </w:r>
      <w:r>
        <w:t>]</w:t>
      </w:r>
      <w:r>
        <w:tab/>
        <w:t xml:space="preserve">T. Hastings, P. Zehler, "Standard for the Internet Printing Protocol (IPP): Job Extensions", PWG 5100.7-2003, October 2003, </w:t>
      </w:r>
      <w:hyperlink r:id="rId37" w:history="1">
        <w:r w:rsidRPr="00D12858">
          <w:rPr>
            <w:rStyle w:val="Hyperlink"/>
          </w:rPr>
          <w:t>https://ftp.pwg.org/pub/pwg/candidates/cs-ippjobext10-20031031-5100.7.pdf</w:t>
        </w:r>
      </w:hyperlink>
    </w:p>
    <w:p w14:paraId="6D033E9E" w14:textId="0309F20F" w:rsidR="002740B5" w:rsidRDefault="002740B5" w:rsidP="00A82A20">
      <w:pPr>
        <w:pStyle w:val="PWGReference"/>
      </w:pPr>
      <w:r>
        <w:lastRenderedPageBreak/>
        <w:t>[PWG5100.11-2010]</w:t>
      </w:r>
      <w:r>
        <w:br/>
        <w:t xml:space="preserve">T. Hastings, "Internet Printing Protocol (IPP): Job and Printer Extensions - Set 2 (JPS2)", PWG 5100.11-2010, October 2010, </w:t>
      </w:r>
      <w:hyperlink r:id="rId38" w:history="1">
        <w:r w:rsidRPr="002740B5">
          <w:rPr>
            <w:rStyle w:val="Hyperlink"/>
          </w:rPr>
          <w:t>https://ftp.pwg.org/pub/pwg/candidates/cs-ippjobprinterext10-20101030-5100.11.pdf</w:t>
        </w:r>
      </w:hyperlink>
    </w:p>
    <w:p w14:paraId="2E53659E" w14:textId="67F5DD3F" w:rsidR="000722D0" w:rsidRDefault="000722D0" w:rsidP="00A82A20">
      <w:pPr>
        <w:pStyle w:val="PWGReference"/>
      </w:pPr>
      <w:r>
        <w:t>[PWG5100.13-2012]</w:t>
      </w:r>
      <w:r>
        <w:br/>
        <w:t xml:space="preserve">M. Sweet, I. McDonald, "IPP: Job and Printer Extensions - Set 3 (JPS3)", PWG 5100.13-2012, July 2012, </w:t>
      </w:r>
      <w:hyperlink r:id="rId39" w:history="1">
        <w:r w:rsidRPr="000722D0">
          <w:rPr>
            <w:rStyle w:val="Hyperlink"/>
          </w:rPr>
          <w:t>https://ftp.pwg.org/pub/pwg/candidates/cs-ippjobprinterext3v10-20120727-5100.13.pdf</w:t>
        </w:r>
      </w:hyperlink>
    </w:p>
    <w:p w14:paraId="3A672F9F" w14:textId="2F97E518"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0" w:history="1">
        <w:r>
          <w:rPr>
            <w:rStyle w:val="Hyperlink"/>
          </w:rPr>
          <w:t>https://www.unicode.org/reports/tr17</w:t>
        </w:r>
      </w:hyperlink>
    </w:p>
    <w:p w14:paraId="0288495F" w14:textId="713C93AC"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1" w:history="1">
        <w:r>
          <w:rPr>
            <w:rStyle w:val="Hyperlink"/>
          </w:rPr>
          <w:t>https://www.unicode.org/reports/tr23</w:t>
        </w:r>
      </w:hyperlink>
    </w:p>
    <w:p w14:paraId="417378F5" w14:textId="3BFA290B"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2" w:history="1">
        <w:r>
          <w:rPr>
            <w:rStyle w:val="Hyperlink"/>
          </w:rPr>
          <w:t>https://www.unicode.org/reports/tr33</w:t>
        </w:r>
      </w:hyperlink>
    </w:p>
    <w:p w14:paraId="6EC4A2A1" w14:textId="070552B5" w:rsidR="00D12858" w:rsidRDefault="00A82A20" w:rsidP="005E7677">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43" w:history="1">
        <w:r>
          <w:rPr>
            <w:rStyle w:val="Hyperlink"/>
          </w:rPr>
          <w:t>https://www.unicode.org/faq/security.html</w:t>
        </w:r>
      </w:hyperlink>
      <w:bookmarkStart w:id="1064" w:name="_Toc263650620"/>
    </w:p>
    <w:p w14:paraId="7A1C6A69" w14:textId="77777777" w:rsidR="00A80104" w:rsidRDefault="00A80104">
      <w:pPr>
        <w:rPr>
          <w:rFonts w:eastAsia="MS Mincho"/>
          <w:b/>
          <w:sz w:val="32"/>
          <w:szCs w:val="20"/>
        </w:rPr>
      </w:pPr>
      <w:r>
        <w:rPr>
          <w:rFonts w:eastAsia="MS Mincho"/>
        </w:rPr>
        <w:br w:type="page"/>
      </w:r>
    </w:p>
    <w:p w14:paraId="2C0E59BD" w14:textId="22A39F21" w:rsidR="0009524F" w:rsidRDefault="002D03C3" w:rsidP="00E1772A">
      <w:pPr>
        <w:pStyle w:val="IEEEStdsLevel1Header"/>
        <w:rPr>
          <w:rFonts w:eastAsia="MS Mincho"/>
        </w:rPr>
      </w:pPr>
      <w:bookmarkStart w:id="1065" w:name="_Toc17126585"/>
      <w:r>
        <w:rPr>
          <w:rFonts w:eastAsia="MS Mincho"/>
        </w:rPr>
        <w:lastRenderedPageBreak/>
        <w:t>Author</w:t>
      </w:r>
      <w:r w:rsidR="00D12858">
        <w:rPr>
          <w:rFonts w:eastAsia="MS Mincho"/>
        </w:rPr>
        <w:t>'</w:t>
      </w:r>
      <w:r w:rsidR="00C004F2">
        <w:rPr>
          <w:rFonts w:eastAsia="MS Mincho"/>
        </w:rPr>
        <w:t>s Address</w:t>
      </w:r>
      <w:bookmarkEnd w:id="1064"/>
      <w:bookmarkEnd w:id="1065"/>
    </w:p>
    <w:p w14:paraId="3FC469B3" w14:textId="77777777" w:rsidR="00D12858" w:rsidRPr="00D12858" w:rsidRDefault="00D12858" w:rsidP="00D12858">
      <w:pPr>
        <w:pStyle w:val="IEEEStdsParagraph"/>
        <w:rPr>
          <w:rFonts w:eastAsia="MS Mincho"/>
        </w:rPr>
      </w:pPr>
      <w:r w:rsidRPr="00D12858">
        <w:rPr>
          <w:rFonts w:eastAsia="MS Mincho"/>
        </w:rPr>
        <w:t>Primary author:</w:t>
      </w:r>
    </w:p>
    <w:p w14:paraId="6D17C7F9" w14:textId="77777777" w:rsidR="00D12858" w:rsidRPr="00D12858" w:rsidRDefault="00D12858" w:rsidP="00D12858">
      <w:pPr>
        <w:pStyle w:val="Address"/>
        <w:rPr>
          <w:rFonts w:eastAsia="MS Mincho"/>
        </w:rPr>
      </w:pPr>
      <w:r w:rsidRPr="00D12858">
        <w:rPr>
          <w:rFonts w:eastAsia="MS Mincho"/>
        </w:rPr>
        <w:t>Michael Sweet</w:t>
      </w:r>
    </w:p>
    <w:p w14:paraId="445F9464" w14:textId="77777777" w:rsidR="00D12858" w:rsidRPr="00D12858" w:rsidRDefault="00D12858" w:rsidP="00D12858">
      <w:pPr>
        <w:pStyle w:val="Address"/>
        <w:rPr>
          <w:rFonts w:eastAsia="MS Mincho"/>
        </w:rPr>
      </w:pPr>
      <w:r w:rsidRPr="00D12858">
        <w:rPr>
          <w:rFonts w:eastAsia="MS Mincho"/>
        </w:rPr>
        <w:t>Apple Inc.</w:t>
      </w:r>
    </w:p>
    <w:p w14:paraId="21CCA0C3" w14:textId="77777777" w:rsidR="00D12858" w:rsidRPr="00D12858" w:rsidRDefault="00D12858" w:rsidP="00D12858">
      <w:pPr>
        <w:pStyle w:val="Address"/>
        <w:rPr>
          <w:rFonts w:eastAsia="MS Mincho"/>
        </w:rPr>
      </w:pPr>
      <w:r w:rsidRPr="00D12858">
        <w:rPr>
          <w:rFonts w:eastAsia="MS Mincho"/>
        </w:rPr>
        <w:t>One Apple Park Way</w:t>
      </w:r>
    </w:p>
    <w:p w14:paraId="424029EA" w14:textId="77777777" w:rsidR="00D12858" w:rsidRPr="00D12858" w:rsidRDefault="00D12858" w:rsidP="00D12858">
      <w:pPr>
        <w:pStyle w:val="Address"/>
        <w:rPr>
          <w:rFonts w:eastAsia="MS Mincho"/>
        </w:rPr>
      </w:pPr>
      <w:r w:rsidRPr="00D12858">
        <w:rPr>
          <w:rFonts w:eastAsia="MS Mincho"/>
        </w:rPr>
        <w:t>MS 111-HOMC</w:t>
      </w:r>
    </w:p>
    <w:p w14:paraId="3294BE04" w14:textId="77777777" w:rsidR="00D12858" w:rsidRPr="00D12858" w:rsidRDefault="00D12858" w:rsidP="00D12858">
      <w:pPr>
        <w:pStyle w:val="Address"/>
        <w:rPr>
          <w:rFonts w:eastAsia="MS Mincho"/>
        </w:rPr>
      </w:pPr>
      <w:r w:rsidRPr="00D12858">
        <w:rPr>
          <w:rFonts w:eastAsia="MS Mincho"/>
        </w:rPr>
        <w:t>Cupertino CA 95014</w:t>
      </w:r>
    </w:p>
    <w:p w14:paraId="0F4A6849" w14:textId="77777777" w:rsidR="00D12858" w:rsidRPr="00D12858" w:rsidRDefault="00D12858" w:rsidP="00D12858">
      <w:pPr>
        <w:pStyle w:val="Address"/>
        <w:rPr>
          <w:rFonts w:eastAsia="MS Mincho"/>
        </w:rPr>
      </w:pPr>
      <w:r w:rsidRPr="00D12858">
        <w:rPr>
          <w:rFonts w:eastAsia="MS Mincho"/>
        </w:rPr>
        <w:t>USA</w:t>
      </w:r>
    </w:p>
    <w:p w14:paraId="348F8147" w14:textId="77777777" w:rsidR="00D12858" w:rsidRPr="00D12858" w:rsidRDefault="00D12858" w:rsidP="00D12858">
      <w:pPr>
        <w:pStyle w:val="IEEEStdsParagraph"/>
        <w:rPr>
          <w:rFonts w:eastAsia="MS Mincho"/>
        </w:rPr>
      </w:pPr>
      <w:r w:rsidRPr="00D12858">
        <w:rPr>
          <w:rFonts w:eastAsia="MS Mincho"/>
        </w:rPr>
        <w:t>Send comments to the PWG IPP Mailing List:</w:t>
      </w:r>
    </w:p>
    <w:p w14:paraId="005F4296" w14:textId="77777777" w:rsidR="00D12858" w:rsidRPr="00D12858" w:rsidRDefault="00D12858" w:rsidP="00D12858">
      <w:pPr>
        <w:pStyle w:val="Address"/>
        <w:rPr>
          <w:rFonts w:eastAsia="MS Mincho"/>
        </w:rPr>
      </w:pPr>
      <w:r w:rsidRPr="00D12858">
        <w:rPr>
          <w:rFonts w:eastAsia="MS Mincho"/>
        </w:rPr>
        <w:t>ipp@pwg.org (subscribers only)</w:t>
      </w:r>
    </w:p>
    <w:p w14:paraId="618A1409" w14:textId="5399CB82" w:rsidR="00D12858" w:rsidRPr="00D12858" w:rsidRDefault="00D12858" w:rsidP="00D12858">
      <w:pPr>
        <w:pStyle w:val="IEEEStdsParagraph"/>
        <w:rPr>
          <w:rFonts w:eastAsia="MS Mincho"/>
        </w:rPr>
      </w:pPr>
      <w:r w:rsidRPr="00D12858">
        <w:rPr>
          <w:rFonts w:eastAsia="MS Mincho"/>
        </w:rPr>
        <w:t xml:space="preserve">To subscribe, see the PWG </w:t>
      </w:r>
      <w:r w:rsidR="001D4BB9">
        <w:rPr>
          <w:rFonts w:eastAsia="MS Mincho"/>
        </w:rPr>
        <w:t xml:space="preserve">IPP workgroup </w:t>
      </w:r>
      <w:r w:rsidRPr="00D12858">
        <w:rPr>
          <w:rFonts w:eastAsia="MS Mincho"/>
        </w:rPr>
        <w:t>web page:</w:t>
      </w:r>
    </w:p>
    <w:p w14:paraId="092F892C" w14:textId="11BE7D4B" w:rsidR="00D12858" w:rsidRPr="00D12858" w:rsidRDefault="001D4BB9" w:rsidP="00D12858">
      <w:pPr>
        <w:pStyle w:val="Address"/>
        <w:rPr>
          <w:rFonts w:eastAsia="MS Mincho"/>
        </w:rPr>
      </w:pPr>
      <w:hyperlink r:id="rId44" w:history="1">
        <w:r w:rsidR="00D12858" w:rsidRPr="001D4BB9">
          <w:rPr>
            <w:rStyle w:val="Hyperlink"/>
            <w:rFonts w:eastAsia="MS Mincho"/>
          </w:rPr>
          <w:t>http</w:t>
        </w:r>
        <w:r w:rsidRPr="001D4BB9">
          <w:rPr>
            <w:rStyle w:val="Hyperlink"/>
            <w:rFonts w:eastAsia="MS Mincho"/>
          </w:rPr>
          <w:t>s</w:t>
        </w:r>
        <w:r w:rsidR="00D12858" w:rsidRPr="001D4BB9">
          <w:rPr>
            <w:rStyle w:val="Hyperlink"/>
            <w:rFonts w:eastAsia="MS Mincho"/>
          </w:rPr>
          <w:t>://www.pwg.org/</w:t>
        </w:r>
        <w:r w:rsidRPr="001D4BB9">
          <w:rPr>
            <w:rStyle w:val="Hyperlink"/>
            <w:rFonts w:eastAsia="MS Mincho"/>
          </w:rPr>
          <w:t>ipp</w:t>
        </w:r>
      </w:hyperlink>
    </w:p>
    <w:p w14:paraId="7FAE0E0F" w14:textId="77777777" w:rsidR="00D12858" w:rsidRPr="00D12858" w:rsidRDefault="00D12858" w:rsidP="00D12858">
      <w:pPr>
        <w:pStyle w:val="IEEEStdsParagraph"/>
        <w:rPr>
          <w:rFonts w:eastAsia="MS Mincho"/>
        </w:rPr>
      </w:pPr>
      <w:r w:rsidRPr="00D12858">
        <w:rPr>
          <w:rFonts w:eastAsia="MS Mincho"/>
        </w:rPr>
        <w:t>Implementers of this specification document are encouraged to join the IPP Mailing List in order to participate in any discussions of clarification issues and review of registration proposals for additional attributes and values.</w:t>
      </w:r>
    </w:p>
    <w:p w14:paraId="535E54AD" w14:textId="77777777" w:rsidR="00D12858" w:rsidRPr="00D12858" w:rsidRDefault="00D12858" w:rsidP="00D12858">
      <w:pPr>
        <w:pStyle w:val="IEEEStdsParagraph"/>
        <w:rPr>
          <w:rFonts w:eastAsia="MS Mincho"/>
        </w:rPr>
      </w:pPr>
      <w:r w:rsidRPr="00D12858">
        <w:rPr>
          <w:rFonts w:eastAsia="MS Mincho"/>
        </w:rPr>
        <w:t>The editors would like to especially thank the following individuals who also contributed significantly to the development of this document:</w:t>
      </w:r>
    </w:p>
    <w:p w14:paraId="012D7729" w14:textId="77777777" w:rsidR="00D12858" w:rsidRPr="00D12858" w:rsidRDefault="00D12858" w:rsidP="00D12858">
      <w:pPr>
        <w:pStyle w:val="Address"/>
        <w:rPr>
          <w:rFonts w:eastAsia="MS Mincho"/>
        </w:rPr>
      </w:pPr>
      <w:r w:rsidRPr="00D12858">
        <w:rPr>
          <w:rFonts w:eastAsia="MS Mincho"/>
        </w:rPr>
        <w:t>Tom Hastings (author of v1.0)</w:t>
      </w:r>
    </w:p>
    <w:p w14:paraId="059C1DA7" w14:textId="77777777" w:rsidR="00D12858" w:rsidRPr="00D12858" w:rsidRDefault="00D12858" w:rsidP="00D12858">
      <w:pPr>
        <w:pStyle w:val="Address"/>
        <w:rPr>
          <w:rFonts w:eastAsia="MS Mincho"/>
        </w:rPr>
      </w:pPr>
      <w:r w:rsidRPr="00D12858">
        <w:rPr>
          <w:rFonts w:eastAsia="MS Mincho"/>
        </w:rPr>
        <w:t>Peter Zehler (author of v1.0)</w:t>
      </w:r>
    </w:p>
    <w:p w14:paraId="15130109" w14:textId="7B1CA7B4" w:rsidR="002D03C3" w:rsidRPr="000A62C2" w:rsidRDefault="002D03C3" w:rsidP="000A62C2">
      <w:pPr>
        <w:rPr>
          <w:b/>
          <w:sz w:val="32"/>
          <w:szCs w:val="20"/>
        </w:rPr>
      </w:pPr>
    </w:p>
    <w:sectPr w:rsidR="002D03C3" w:rsidRPr="000A62C2" w:rsidSect="00DC45CF">
      <w:headerReference w:type="default" r:id="rId45"/>
      <w:footerReference w:type="default" r:id="rId46"/>
      <w:headerReference w:type="first" r:id="rId47"/>
      <w:footerReference w:type="first" r:id="rId48"/>
      <w:pgSz w:w="12240" w:h="15840"/>
      <w:pgMar w:top="1440" w:right="1267"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5594" w14:textId="77777777" w:rsidR="000F3832" w:rsidRDefault="000F3832">
      <w:r>
        <w:separator/>
      </w:r>
    </w:p>
  </w:endnote>
  <w:endnote w:type="continuationSeparator" w:id="0">
    <w:p w14:paraId="38BB13AB" w14:textId="77777777" w:rsidR="000F3832" w:rsidRDefault="000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iragino Kaku Gothic ProN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2071EB11" w:rsidR="00007D84" w:rsidRDefault="00007D84"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2003-2019 The Printer Working Group. All rights reserved.</w:t>
    </w:r>
  </w:p>
  <w:p w14:paraId="13880D12" w14:textId="77777777" w:rsidR="00007D84" w:rsidRDefault="00007D84" w:rsidP="00E909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D935" w14:textId="6CBC320E" w:rsidR="00007D84" w:rsidRDefault="00007D84" w:rsidP="00761F4C">
    <w:pPr>
      <w:pStyle w:val="Footer"/>
      <w:jc w:val="center"/>
    </w:pPr>
    <w:r>
      <w:rPr>
        <w:rStyle w:val="PageNumber"/>
      </w:rPr>
      <w:t>Copyright © 2003-2019 The Printer Working Group. All rights reserved.</w:t>
    </w:r>
  </w:p>
  <w:p w14:paraId="2A05BFDD" w14:textId="77777777" w:rsidR="00007D84" w:rsidRDefault="00007D84"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1E8E" w14:textId="77777777" w:rsidR="000F3832" w:rsidRDefault="000F3832">
      <w:r>
        <w:separator/>
      </w:r>
    </w:p>
  </w:footnote>
  <w:footnote w:type="continuationSeparator" w:id="0">
    <w:p w14:paraId="69901182" w14:textId="77777777" w:rsidR="000F3832" w:rsidRDefault="000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15F5B680" w:rsidR="00007D84" w:rsidRPr="008939B3" w:rsidRDefault="00007D84" w:rsidP="001A5406">
    <w:pPr>
      <w:pStyle w:val="Header"/>
      <w:pBdr>
        <w:bottom w:val="single" w:sz="4" w:space="1" w:color="auto"/>
      </w:pBdr>
      <w:tabs>
        <w:tab w:val="clear" w:pos="4320"/>
        <w:tab w:val="clear" w:pos="8640"/>
        <w:tab w:val="right" w:pos="9630"/>
      </w:tabs>
      <w:rPr>
        <w:rFonts w:eastAsia="MS Mincho"/>
      </w:rPr>
    </w:pPr>
    <w:r>
      <w:t>PWG 5100.7-2019 – IPP Job Extensions v2.0</w:t>
    </w:r>
    <w:r>
      <w:rPr>
        <w:rFonts w:eastAsia="MS Mincho"/>
      </w:rPr>
      <w:tab/>
      <w:t>August 16, 2019</w:t>
    </w:r>
  </w:p>
  <w:p w14:paraId="5DA3A0A4" w14:textId="77777777" w:rsidR="00007D84" w:rsidRDefault="00007D84"/>
  <w:p w14:paraId="6956AD56" w14:textId="77777777" w:rsidR="00007D84" w:rsidRDefault="00007D84" w:rsidP="00E90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007D84" w:rsidRPr="00DB4919" w14:paraId="2796B3BC" w14:textId="77777777" w:rsidTr="00050E78">
      <w:tc>
        <w:tcPr>
          <w:tcW w:w="4806" w:type="dxa"/>
          <w:shd w:val="clear" w:color="auto" w:fill="auto"/>
        </w:tcPr>
        <w:p w14:paraId="700CB676" w14:textId="77777777" w:rsidR="00007D84" w:rsidRPr="00DB4919" w:rsidRDefault="00007D84" w:rsidP="00761F4C">
          <w:pPr>
            <w:pStyle w:val="PlainText"/>
            <w:spacing w:before="480"/>
            <w:rPr>
              <w:rFonts w:eastAsia="MS Mincho" w:cs="Arial"/>
              <w:b/>
              <w:bCs/>
              <w:color w:val="4B5AA8"/>
              <w:sz w:val="32"/>
              <w:szCs w:val="32"/>
            </w:rPr>
          </w:pPr>
          <w:r>
            <w:rPr>
              <w:noProof/>
            </w:rPr>
            <w:drawing>
              <wp:inline distT="0" distB="0" distL="0" distR="0" wp14:anchorId="73F7EDA7" wp14:editId="09650DF7">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2C0C01C" w14:textId="4A235FF7" w:rsidR="00007D84" w:rsidRPr="00DB4919" w:rsidRDefault="00007D84" w:rsidP="00761F4C">
          <w:pPr>
            <w:pStyle w:val="PlainText"/>
            <w:spacing w:before="480"/>
            <w:jc w:val="right"/>
            <w:rPr>
              <w:rFonts w:eastAsia="MS Mincho" w:cs="Arial"/>
              <w:b/>
              <w:bCs/>
            </w:rPr>
          </w:pPr>
          <w:r>
            <w:rPr>
              <w:rFonts w:eastAsia="MS Mincho" w:cs="Arial"/>
              <w:b/>
              <w:bCs/>
            </w:rPr>
            <w:t>August 16, 2019</w:t>
          </w:r>
          <w:r w:rsidRPr="00DB4919">
            <w:rPr>
              <w:rFonts w:eastAsia="MS Mincho" w:cs="Arial"/>
              <w:b/>
              <w:bCs/>
            </w:rPr>
            <w:br/>
          </w:r>
          <w:r>
            <w:rPr>
              <w:rFonts w:eastAsia="MS Mincho" w:cs="Arial"/>
              <w:b/>
              <w:bCs/>
            </w:rPr>
            <w:t>Candidate Standard 5100.7-2019</w:t>
          </w:r>
        </w:p>
      </w:tc>
    </w:tr>
  </w:tbl>
  <w:p w14:paraId="554C897E" w14:textId="77777777" w:rsidR="00007D84" w:rsidRDefault="00007D84"/>
  <w:p w14:paraId="74438D6C" w14:textId="77777777" w:rsidR="00007D84" w:rsidRDefault="00007D84"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E60E68"/>
    <w:lvl w:ilvl="0">
      <w:numFmt w:val="decimal"/>
      <w:pStyle w:val="Bullet1"/>
      <w:lvlText w:val="*"/>
      <w:lvlJc w:val="left"/>
    </w:lvl>
  </w:abstractNum>
  <w:abstractNum w:abstractNumId="1" w15:restartNumberingAfterBreak="0">
    <w:nsid w:val="00000001"/>
    <w:multiLevelType w:val="hybridMultilevel"/>
    <w:tmpl w:val="00000001"/>
    <w:lvl w:ilvl="0" w:tplc="00000001">
      <w:start w:val="1"/>
      <w:numFmt w:val="bullet"/>
      <w:pStyle w:val="ListNumber4"/>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pStyle w:val="ListNumber5"/>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E606F"/>
    <w:multiLevelType w:val="hybridMultilevel"/>
    <w:tmpl w:val="ACE0BB9C"/>
    <w:lvl w:ilvl="0" w:tplc="04090001">
      <w:start w:val="1"/>
      <w:numFmt w:val="bullet"/>
      <w:pStyle w:val="ListNumber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92AAD"/>
    <w:multiLevelType w:val="hybridMultilevel"/>
    <w:tmpl w:val="CBBC85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08000776"/>
    <w:multiLevelType w:val="hybridMultilevel"/>
    <w:tmpl w:val="CBB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64FD3"/>
    <w:multiLevelType w:val="hybridMultilevel"/>
    <w:tmpl w:val="295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7AA3"/>
    <w:multiLevelType w:val="hybridMultilevel"/>
    <w:tmpl w:val="0A6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2876"/>
    <w:multiLevelType w:val="hybridMultilevel"/>
    <w:tmpl w:val="F6B8B764"/>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17090"/>
    <w:multiLevelType w:val="hybridMultilevel"/>
    <w:tmpl w:val="C4E64416"/>
    <w:lvl w:ilvl="0" w:tplc="C31C7FFE">
      <w:start w:val="1"/>
      <w:numFmt w:val="decimal"/>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B824D30"/>
    <w:multiLevelType w:val="hybridMultilevel"/>
    <w:tmpl w:val="EA22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06E0C"/>
    <w:multiLevelType w:val="multilevel"/>
    <w:tmpl w:val="4134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5954546"/>
    <w:multiLevelType w:val="multilevel"/>
    <w:tmpl w:val="92CAF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A54F4"/>
    <w:multiLevelType w:val="hybridMultilevel"/>
    <w:tmpl w:val="CAA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323B6"/>
    <w:multiLevelType w:val="hybridMultilevel"/>
    <w:tmpl w:val="89923FFE"/>
    <w:lvl w:ilvl="0" w:tplc="04090001">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1EE4"/>
    <w:multiLevelType w:val="hybridMultilevel"/>
    <w:tmpl w:val="90881814"/>
    <w:lvl w:ilvl="0" w:tplc="04090001">
      <w:start w:val="1"/>
      <w:numFmt w:val="bullet"/>
      <w:pStyle w:val="ListNumber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68D6"/>
    <w:multiLevelType w:val="hybridMultilevel"/>
    <w:tmpl w:val="3D72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47DEB"/>
    <w:multiLevelType w:val="hybridMultilevel"/>
    <w:tmpl w:val="E290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91EC892C"/>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36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15:restartNumberingAfterBreak="0">
    <w:nsid w:val="72BE4116"/>
    <w:multiLevelType w:val="hybridMultilevel"/>
    <w:tmpl w:val="6F547350"/>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83D"/>
    <w:multiLevelType w:val="hybridMultilevel"/>
    <w:tmpl w:val="6906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557B1"/>
    <w:multiLevelType w:val="hybridMultilevel"/>
    <w:tmpl w:val="C56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60E7A"/>
    <w:multiLevelType w:val="hybridMultilevel"/>
    <w:tmpl w:val="058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F1BD7"/>
    <w:multiLevelType w:val="hybridMultilevel"/>
    <w:tmpl w:val="733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8"/>
  </w:num>
  <w:num w:numId="4">
    <w:abstractNumId w:val="16"/>
  </w:num>
  <w:num w:numId="5">
    <w:abstractNumId w:val="21"/>
  </w:num>
  <w:num w:numId="6">
    <w:abstractNumId w:val="17"/>
  </w:num>
  <w:num w:numId="7">
    <w:abstractNumId w:val="3"/>
  </w:num>
  <w:num w:numId="8">
    <w:abstractNumId w:val="1"/>
  </w:num>
  <w:num w:numId="9">
    <w:abstractNumId w:val="2"/>
  </w:num>
  <w:num w:numId="10">
    <w:abstractNumId w:val="20"/>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num>
  <w:num w:numId="15">
    <w:abstractNumId w:val="0"/>
    <w:lvlOverride w:ilvl="0">
      <w:lvl w:ilvl="0">
        <w:start w:val="1"/>
        <w:numFmt w:val="bullet"/>
        <w:pStyle w:val="Bullet1"/>
        <w:lvlText w:val=""/>
        <w:legacy w:legacy="1" w:legacySpace="0" w:legacyIndent="360"/>
        <w:lvlJc w:val="left"/>
        <w:pPr>
          <w:ind w:left="4410" w:hanging="360"/>
        </w:pPr>
        <w:rPr>
          <w:rFonts w:ascii="Symbol" w:hAnsi="Symbol" w:hint="default"/>
        </w:rPr>
      </w:lvl>
    </w:lvlOverride>
  </w:num>
  <w:num w:numId="16">
    <w:abstractNumId w:val="12"/>
    <w:lvlOverride w:ilvl="0">
      <w:startOverride w:val="1"/>
    </w:lvlOverride>
  </w:num>
  <w:num w:numId="17">
    <w:abstractNumId w:val="12"/>
    <w:lvlOverride w:ilvl="0">
      <w:startOverride w:val="1"/>
    </w:lvlOverride>
  </w:num>
  <w:num w:numId="18">
    <w:abstractNumId w:val="7"/>
  </w:num>
  <w:num w:numId="19">
    <w:abstractNumId w:val="19"/>
  </w:num>
  <w:num w:numId="20">
    <w:abstractNumId w:val="22"/>
  </w:num>
  <w:num w:numId="21">
    <w:abstractNumId w:val="5"/>
  </w:num>
  <w:num w:numId="22">
    <w:abstractNumId w:val="4"/>
  </w:num>
  <w:num w:numId="23">
    <w:abstractNumId w:val="11"/>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0"/>
  </w:num>
  <w:num w:numId="38">
    <w:abstractNumId w:val="15"/>
  </w:num>
  <w:num w:numId="39">
    <w:abstractNumId w:val="24"/>
  </w:num>
  <w:num w:numId="40">
    <w:abstractNumId w:val="9"/>
    <w:lvlOverride w:ilvl="0">
      <w:startOverride w:val="1"/>
    </w:lvlOverride>
  </w:num>
  <w:num w:numId="41">
    <w:abstractNumId w:val="9"/>
  </w:num>
  <w:num w:numId="42">
    <w:abstractNumId w:val="18"/>
  </w:num>
  <w:num w:numId="43">
    <w:abstractNumId w:val="25"/>
  </w:num>
  <w:num w:numId="4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07D84"/>
    <w:rsid w:val="000114BA"/>
    <w:rsid w:val="00011A49"/>
    <w:rsid w:val="00012DAD"/>
    <w:rsid w:val="00013641"/>
    <w:rsid w:val="00013A9C"/>
    <w:rsid w:val="00016D87"/>
    <w:rsid w:val="00017044"/>
    <w:rsid w:val="00021826"/>
    <w:rsid w:val="00026AC1"/>
    <w:rsid w:val="00033888"/>
    <w:rsid w:val="000348C8"/>
    <w:rsid w:val="00034DCF"/>
    <w:rsid w:val="000355BD"/>
    <w:rsid w:val="00035CF1"/>
    <w:rsid w:val="00036499"/>
    <w:rsid w:val="000455BA"/>
    <w:rsid w:val="00045B3B"/>
    <w:rsid w:val="0004781C"/>
    <w:rsid w:val="00050E78"/>
    <w:rsid w:val="0005189C"/>
    <w:rsid w:val="000528D5"/>
    <w:rsid w:val="000542E4"/>
    <w:rsid w:val="00057E88"/>
    <w:rsid w:val="00060B64"/>
    <w:rsid w:val="00064609"/>
    <w:rsid w:val="00064CBD"/>
    <w:rsid w:val="00066A28"/>
    <w:rsid w:val="000676B2"/>
    <w:rsid w:val="000678D6"/>
    <w:rsid w:val="000722D0"/>
    <w:rsid w:val="00072900"/>
    <w:rsid w:val="00074241"/>
    <w:rsid w:val="000808FB"/>
    <w:rsid w:val="000821CD"/>
    <w:rsid w:val="00085687"/>
    <w:rsid w:val="0009045B"/>
    <w:rsid w:val="00092EBE"/>
    <w:rsid w:val="00093930"/>
    <w:rsid w:val="00094ED9"/>
    <w:rsid w:val="0009524F"/>
    <w:rsid w:val="00095532"/>
    <w:rsid w:val="0009719C"/>
    <w:rsid w:val="000A1FFD"/>
    <w:rsid w:val="000A62C2"/>
    <w:rsid w:val="000B1B47"/>
    <w:rsid w:val="000B2474"/>
    <w:rsid w:val="000C2C2F"/>
    <w:rsid w:val="000C4B08"/>
    <w:rsid w:val="000C617D"/>
    <w:rsid w:val="000D1325"/>
    <w:rsid w:val="000D1E35"/>
    <w:rsid w:val="000D229D"/>
    <w:rsid w:val="000D447C"/>
    <w:rsid w:val="000D7443"/>
    <w:rsid w:val="000E07AD"/>
    <w:rsid w:val="000E0814"/>
    <w:rsid w:val="000E23F0"/>
    <w:rsid w:val="000E37EB"/>
    <w:rsid w:val="000E4567"/>
    <w:rsid w:val="000F0B4C"/>
    <w:rsid w:val="000F3832"/>
    <w:rsid w:val="000F61EF"/>
    <w:rsid w:val="00101C89"/>
    <w:rsid w:val="00101CB0"/>
    <w:rsid w:val="00102767"/>
    <w:rsid w:val="00111C98"/>
    <w:rsid w:val="00112C07"/>
    <w:rsid w:val="00113692"/>
    <w:rsid w:val="00113A43"/>
    <w:rsid w:val="00120E30"/>
    <w:rsid w:val="001212B5"/>
    <w:rsid w:val="0012280B"/>
    <w:rsid w:val="001337A0"/>
    <w:rsid w:val="00133F0A"/>
    <w:rsid w:val="00137664"/>
    <w:rsid w:val="00137E2A"/>
    <w:rsid w:val="00140597"/>
    <w:rsid w:val="00142F4A"/>
    <w:rsid w:val="00164D38"/>
    <w:rsid w:val="00175000"/>
    <w:rsid w:val="00175045"/>
    <w:rsid w:val="0017671F"/>
    <w:rsid w:val="00184162"/>
    <w:rsid w:val="00185E1F"/>
    <w:rsid w:val="00186D78"/>
    <w:rsid w:val="00192004"/>
    <w:rsid w:val="00193FB9"/>
    <w:rsid w:val="001A0912"/>
    <w:rsid w:val="001A3997"/>
    <w:rsid w:val="001A47F0"/>
    <w:rsid w:val="001A5406"/>
    <w:rsid w:val="001A7638"/>
    <w:rsid w:val="001B0370"/>
    <w:rsid w:val="001B1D7A"/>
    <w:rsid w:val="001B34D7"/>
    <w:rsid w:val="001B4DD8"/>
    <w:rsid w:val="001B5863"/>
    <w:rsid w:val="001C0074"/>
    <w:rsid w:val="001C14CB"/>
    <w:rsid w:val="001C2C62"/>
    <w:rsid w:val="001C2E97"/>
    <w:rsid w:val="001C2F91"/>
    <w:rsid w:val="001C47E0"/>
    <w:rsid w:val="001C4C4D"/>
    <w:rsid w:val="001C793F"/>
    <w:rsid w:val="001D0AA6"/>
    <w:rsid w:val="001D4BB9"/>
    <w:rsid w:val="001D57EC"/>
    <w:rsid w:val="001D7388"/>
    <w:rsid w:val="001E01F4"/>
    <w:rsid w:val="001E175F"/>
    <w:rsid w:val="001E17AE"/>
    <w:rsid w:val="001E49B5"/>
    <w:rsid w:val="001E5474"/>
    <w:rsid w:val="001E5505"/>
    <w:rsid w:val="001F3897"/>
    <w:rsid w:val="001F5E90"/>
    <w:rsid w:val="002005D6"/>
    <w:rsid w:val="00200FFD"/>
    <w:rsid w:val="00201546"/>
    <w:rsid w:val="0020175C"/>
    <w:rsid w:val="002058EA"/>
    <w:rsid w:val="00206795"/>
    <w:rsid w:val="00215D93"/>
    <w:rsid w:val="00216FD3"/>
    <w:rsid w:val="00221EA1"/>
    <w:rsid w:val="00222FE1"/>
    <w:rsid w:val="002249C5"/>
    <w:rsid w:val="00231825"/>
    <w:rsid w:val="00241B4C"/>
    <w:rsid w:val="00245894"/>
    <w:rsid w:val="00247D53"/>
    <w:rsid w:val="00250D75"/>
    <w:rsid w:val="00252019"/>
    <w:rsid w:val="00253113"/>
    <w:rsid w:val="00253AD8"/>
    <w:rsid w:val="002550E2"/>
    <w:rsid w:val="002553C9"/>
    <w:rsid w:val="00260FD2"/>
    <w:rsid w:val="00261F68"/>
    <w:rsid w:val="00262B24"/>
    <w:rsid w:val="002641AF"/>
    <w:rsid w:val="00264B88"/>
    <w:rsid w:val="00265C94"/>
    <w:rsid w:val="00267026"/>
    <w:rsid w:val="00267D78"/>
    <w:rsid w:val="002728A2"/>
    <w:rsid w:val="00272F8A"/>
    <w:rsid w:val="002740B5"/>
    <w:rsid w:val="00280CF9"/>
    <w:rsid w:val="002854A8"/>
    <w:rsid w:val="00287936"/>
    <w:rsid w:val="0029150E"/>
    <w:rsid w:val="00292173"/>
    <w:rsid w:val="002928BC"/>
    <w:rsid w:val="0029626C"/>
    <w:rsid w:val="002A2DD7"/>
    <w:rsid w:val="002A6F61"/>
    <w:rsid w:val="002B50FC"/>
    <w:rsid w:val="002B7460"/>
    <w:rsid w:val="002C2809"/>
    <w:rsid w:val="002C3DC7"/>
    <w:rsid w:val="002C49BD"/>
    <w:rsid w:val="002C4DBA"/>
    <w:rsid w:val="002D03C3"/>
    <w:rsid w:val="002D09CE"/>
    <w:rsid w:val="002D5612"/>
    <w:rsid w:val="002D57C5"/>
    <w:rsid w:val="002E2B55"/>
    <w:rsid w:val="002E39A2"/>
    <w:rsid w:val="002E56B5"/>
    <w:rsid w:val="002E7D1C"/>
    <w:rsid w:val="002F0A03"/>
    <w:rsid w:val="003013C3"/>
    <w:rsid w:val="00311DEA"/>
    <w:rsid w:val="003203AD"/>
    <w:rsid w:val="00324678"/>
    <w:rsid w:val="003249FF"/>
    <w:rsid w:val="00324C5B"/>
    <w:rsid w:val="00325667"/>
    <w:rsid w:val="00334694"/>
    <w:rsid w:val="0033572E"/>
    <w:rsid w:val="00335DBD"/>
    <w:rsid w:val="00341980"/>
    <w:rsid w:val="00343422"/>
    <w:rsid w:val="00343BA1"/>
    <w:rsid w:val="0034461A"/>
    <w:rsid w:val="00345772"/>
    <w:rsid w:val="003468C7"/>
    <w:rsid w:val="00353595"/>
    <w:rsid w:val="003548DA"/>
    <w:rsid w:val="003569DE"/>
    <w:rsid w:val="003608F5"/>
    <w:rsid w:val="00366DE1"/>
    <w:rsid w:val="00367DE4"/>
    <w:rsid w:val="00371479"/>
    <w:rsid w:val="00373B30"/>
    <w:rsid w:val="00374E6E"/>
    <w:rsid w:val="003756D8"/>
    <w:rsid w:val="00377551"/>
    <w:rsid w:val="0038000B"/>
    <w:rsid w:val="003810E7"/>
    <w:rsid w:val="00381337"/>
    <w:rsid w:val="00382FBD"/>
    <w:rsid w:val="00383E8B"/>
    <w:rsid w:val="00384A86"/>
    <w:rsid w:val="0038573A"/>
    <w:rsid w:val="00385AA1"/>
    <w:rsid w:val="00387A89"/>
    <w:rsid w:val="00390AFD"/>
    <w:rsid w:val="003959AE"/>
    <w:rsid w:val="003A0695"/>
    <w:rsid w:val="003A08C5"/>
    <w:rsid w:val="003A6596"/>
    <w:rsid w:val="003B4066"/>
    <w:rsid w:val="003B6381"/>
    <w:rsid w:val="003B76A3"/>
    <w:rsid w:val="003C5355"/>
    <w:rsid w:val="003D0879"/>
    <w:rsid w:val="003D10A8"/>
    <w:rsid w:val="003D5BF0"/>
    <w:rsid w:val="003F41B0"/>
    <w:rsid w:val="003F6026"/>
    <w:rsid w:val="003F64DD"/>
    <w:rsid w:val="004048B9"/>
    <w:rsid w:val="004109B9"/>
    <w:rsid w:val="00411F38"/>
    <w:rsid w:val="00412025"/>
    <w:rsid w:val="00412423"/>
    <w:rsid w:val="004126D4"/>
    <w:rsid w:val="0041417D"/>
    <w:rsid w:val="00414D7B"/>
    <w:rsid w:val="00415D37"/>
    <w:rsid w:val="0041669C"/>
    <w:rsid w:val="00417072"/>
    <w:rsid w:val="00417239"/>
    <w:rsid w:val="0042488F"/>
    <w:rsid w:val="00425CFC"/>
    <w:rsid w:val="00427570"/>
    <w:rsid w:val="00433128"/>
    <w:rsid w:val="00437369"/>
    <w:rsid w:val="004413DF"/>
    <w:rsid w:val="004422B8"/>
    <w:rsid w:val="00446D1A"/>
    <w:rsid w:val="004525D9"/>
    <w:rsid w:val="00454BC3"/>
    <w:rsid w:val="00456458"/>
    <w:rsid w:val="00457385"/>
    <w:rsid w:val="00457E65"/>
    <w:rsid w:val="00463920"/>
    <w:rsid w:val="0046733F"/>
    <w:rsid w:val="00472713"/>
    <w:rsid w:val="004749D8"/>
    <w:rsid w:val="00477140"/>
    <w:rsid w:val="004827F0"/>
    <w:rsid w:val="004856B9"/>
    <w:rsid w:val="00490D78"/>
    <w:rsid w:val="0049142D"/>
    <w:rsid w:val="00493F52"/>
    <w:rsid w:val="004A0679"/>
    <w:rsid w:val="004A16C4"/>
    <w:rsid w:val="004A1F01"/>
    <w:rsid w:val="004A3C60"/>
    <w:rsid w:val="004A4DDF"/>
    <w:rsid w:val="004B1C04"/>
    <w:rsid w:val="004B1DB2"/>
    <w:rsid w:val="004B2DA4"/>
    <w:rsid w:val="004B4EE7"/>
    <w:rsid w:val="004C08A3"/>
    <w:rsid w:val="004C10F9"/>
    <w:rsid w:val="004C3A56"/>
    <w:rsid w:val="004C691A"/>
    <w:rsid w:val="004D39BC"/>
    <w:rsid w:val="004D50E7"/>
    <w:rsid w:val="004E1092"/>
    <w:rsid w:val="004E2888"/>
    <w:rsid w:val="004E2D89"/>
    <w:rsid w:val="004E4ECB"/>
    <w:rsid w:val="004E778A"/>
    <w:rsid w:val="004F0C43"/>
    <w:rsid w:val="004F2451"/>
    <w:rsid w:val="004F402D"/>
    <w:rsid w:val="004F6311"/>
    <w:rsid w:val="0050123F"/>
    <w:rsid w:val="0050357A"/>
    <w:rsid w:val="005035B0"/>
    <w:rsid w:val="00511CA7"/>
    <w:rsid w:val="00512A3F"/>
    <w:rsid w:val="00513C30"/>
    <w:rsid w:val="00514A72"/>
    <w:rsid w:val="005175C8"/>
    <w:rsid w:val="00523DA3"/>
    <w:rsid w:val="0052444E"/>
    <w:rsid w:val="00526613"/>
    <w:rsid w:val="00531728"/>
    <w:rsid w:val="00535C54"/>
    <w:rsid w:val="005367DD"/>
    <w:rsid w:val="00543F35"/>
    <w:rsid w:val="0054726E"/>
    <w:rsid w:val="00550632"/>
    <w:rsid w:val="00553068"/>
    <w:rsid w:val="00555DE0"/>
    <w:rsid w:val="0056506F"/>
    <w:rsid w:val="005662EF"/>
    <w:rsid w:val="0056782C"/>
    <w:rsid w:val="00570090"/>
    <w:rsid w:val="00571F36"/>
    <w:rsid w:val="00572397"/>
    <w:rsid w:val="0057689A"/>
    <w:rsid w:val="00577BA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5BA9"/>
    <w:rsid w:val="005C61F7"/>
    <w:rsid w:val="005C7193"/>
    <w:rsid w:val="005D04FA"/>
    <w:rsid w:val="005D0CB9"/>
    <w:rsid w:val="005D5B82"/>
    <w:rsid w:val="005D7CF6"/>
    <w:rsid w:val="005E3686"/>
    <w:rsid w:val="005E56F5"/>
    <w:rsid w:val="005E7677"/>
    <w:rsid w:val="005F0189"/>
    <w:rsid w:val="005F1A93"/>
    <w:rsid w:val="005F2E8C"/>
    <w:rsid w:val="005F3088"/>
    <w:rsid w:val="005F4A00"/>
    <w:rsid w:val="005F4BB7"/>
    <w:rsid w:val="006074D2"/>
    <w:rsid w:val="00617D0A"/>
    <w:rsid w:val="00617D85"/>
    <w:rsid w:val="0062084E"/>
    <w:rsid w:val="00621D2E"/>
    <w:rsid w:val="00623E2A"/>
    <w:rsid w:val="0062754D"/>
    <w:rsid w:val="0063309D"/>
    <w:rsid w:val="00634BF6"/>
    <w:rsid w:val="00634F93"/>
    <w:rsid w:val="00644115"/>
    <w:rsid w:val="00645A64"/>
    <w:rsid w:val="00652FFD"/>
    <w:rsid w:val="006546FA"/>
    <w:rsid w:val="0065487B"/>
    <w:rsid w:val="00665A11"/>
    <w:rsid w:val="0066680A"/>
    <w:rsid w:val="00666883"/>
    <w:rsid w:val="0067279A"/>
    <w:rsid w:val="00672A08"/>
    <w:rsid w:val="006808D7"/>
    <w:rsid w:val="0068481A"/>
    <w:rsid w:val="006872A5"/>
    <w:rsid w:val="00696584"/>
    <w:rsid w:val="006978EA"/>
    <w:rsid w:val="006A0324"/>
    <w:rsid w:val="006A0AFE"/>
    <w:rsid w:val="006A197E"/>
    <w:rsid w:val="006A19B0"/>
    <w:rsid w:val="006A2CBF"/>
    <w:rsid w:val="006A3FEA"/>
    <w:rsid w:val="006A527A"/>
    <w:rsid w:val="006A7CA1"/>
    <w:rsid w:val="006B4E95"/>
    <w:rsid w:val="006B582F"/>
    <w:rsid w:val="006B7810"/>
    <w:rsid w:val="006B7F2B"/>
    <w:rsid w:val="006C29C8"/>
    <w:rsid w:val="006C312B"/>
    <w:rsid w:val="006C3625"/>
    <w:rsid w:val="006C4020"/>
    <w:rsid w:val="006C5004"/>
    <w:rsid w:val="006C6806"/>
    <w:rsid w:val="006C731F"/>
    <w:rsid w:val="006D15A0"/>
    <w:rsid w:val="006D3864"/>
    <w:rsid w:val="006D41DF"/>
    <w:rsid w:val="006D79C7"/>
    <w:rsid w:val="006D7C0F"/>
    <w:rsid w:val="006E1A04"/>
    <w:rsid w:val="006E29AA"/>
    <w:rsid w:val="006E307F"/>
    <w:rsid w:val="006E65ED"/>
    <w:rsid w:val="006E688D"/>
    <w:rsid w:val="006E6E1F"/>
    <w:rsid w:val="006F281D"/>
    <w:rsid w:val="006F3670"/>
    <w:rsid w:val="006F56BF"/>
    <w:rsid w:val="006F63A9"/>
    <w:rsid w:val="006F6B22"/>
    <w:rsid w:val="006F71B7"/>
    <w:rsid w:val="007018AA"/>
    <w:rsid w:val="00707837"/>
    <w:rsid w:val="00710808"/>
    <w:rsid w:val="007122EE"/>
    <w:rsid w:val="00713515"/>
    <w:rsid w:val="00713B5B"/>
    <w:rsid w:val="007140F4"/>
    <w:rsid w:val="0071477E"/>
    <w:rsid w:val="00714F8B"/>
    <w:rsid w:val="0071547F"/>
    <w:rsid w:val="00716191"/>
    <w:rsid w:val="00716D41"/>
    <w:rsid w:val="00722B83"/>
    <w:rsid w:val="00723764"/>
    <w:rsid w:val="007238FE"/>
    <w:rsid w:val="00723B45"/>
    <w:rsid w:val="00732D08"/>
    <w:rsid w:val="00735576"/>
    <w:rsid w:val="00735731"/>
    <w:rsid w:val="00736C77"/>
    <w:rsid w:val="00736D27"/>
    <w:rsid w:val="0074378D"/>
    <w:rsid w:val="00744DF0"/>
    <w:rsid w:val="007452C1"/>
    <w:rsid w:val="00745D2F"/>
    <w:rsid w:val="00746FBF"/>
    <w:rsid w:val="00753BC4"/>
    <w:rsid w:val="00761F4C"/>
    <w:rsid w:val="00763283"/>
    <w:rsid w:val="00763F99"/>
    <w:rsid w:val="00771903"/>
    <w:rsid w:val="0078481C"/>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430E"/>
    <w:rsid w:val="007C4744"/>
    <w:rsid w:val="007C6EEB"/>
    <w:rsid w:val="007D0905"/>
    <w:rsid w:val="007D46C6"/>
    <w:rsid w:val="007D783A"/>
    <w:rsid w:val="007E12FD"/>
    <w:rsid w:val="007E2E2F"/>
    <w:rsid w:val="007E44D8"/>
    <w:rsid w:val="007E725B"/>
    <w:rsid w:val="007F00A4"/>
    <w:rsid w:val="007F423D"/>
    <w:rsid w:val="00800E8D"/>
    <w:rsid w:val="008035B5"/>
    <w:rsid w:val="00805E9F"/>
    <w:rsid w:val="008125BB"/>
    <w:rsid w:val="00817847"/>
    <w:rsid w:val="00822254"/>
    <w:rsid w:val="008250FB"/>
    <w:rsid w:val="00827205"/>
    <w:rsid w:val="00832B33"/>
    <w:rsid w:val="0083634A"/>
    <w:rsid w:val="00840B55"/>
    <w:rsid w:val="00841650"/>
    <w:rsid w:val="00842E3C"/>
    <w:rsid w:val="00854182"/>
    <w:rsid w:val="008541FF"/>
    <w:rsid w:val="00866E88"/>
    <w:rsid w:val="008674D0"/>
    <w:rsid w:val="00867657"/>
    <w:rsid w:val="00870979"/>
    <w:rsid w:val="00873EF9"/>
    <w:rsid w:val="00874808"/>
    <w:rsid w:val="00875806"/>
    <w:rsid w:val="00877054"/>
    <w:rsid w:val="00880297"/>
    <w:rsid w:val="00891DCE"/>
    <w:rsid w:val="00891FF3"/>
    <w:rsid w:val="008922B5"/>
    <w:rsid w:val="008939B3"/>
    <w:rsid w:val="008948C4"/>
    <w:rsid w:val="008A26AB"/>
    <w:rsid w:val="008A28C1"/>
    <w:rsid w:val="008B051A"/>
    <w:rsid w:val="008B4A49"/>
    <w:rsid w:val="008B56C4"/>
    <w:rsid w:val="008C2F4B"/>
    <w:rsid w:val="008C5275"/>
    <w:rsid w:val="008C70AB"/>
    <w:rsid w:val="008D047B"/>
    <w:rsid w:val="008D1831"/>
    <w:rsid w:val="008D2D3E"/>
    <w:rsid w:val="008E0C52"/>
    <w:rsid w:val="008F10FE"/>
    <w:rsid w:val="008F444A"/>
    <w:rsid w:val="008F7DE4"/>
    <w:rsid w:val="009001C7"/>
    <w:rsid w:val="00906966"/>
    <w:rsid w:val="009077D6"/>
    <w:rsid w:val="00911831"/>
    <w:rsid w:val="00911C63"/>
    <w:rsid w:val="00915ACB"/>
    <w:rsid w:val="00916D08"/>
    <w:rsid w:val="0092449A"/>
    <w:rsid w:val="0092604C"/>
    <w:rsid w:val="009263DC"/>
    <w:rsid w:val="00926F4A"/>
    <w:rsid w:val="0093074A"/>
    <w:rsid w:val="0093114D"/>
    <w:rsid w:val="0093121D"/>
    <w:rsid w:val="0093276B"/>
    <w:rsid w:val="009335C8"/>
    <w:rsid w:val="00933EC8"/>
    <w:rsid w:val="00942A01"/>
    <w:rsid w:val="00942D99"/>
    <w:rsid w:val="0094596D"/>
    <w:rsid w:val="009460A9"/>
    <w:rsid w:val="0094751B"/>
    <w:rsid w:val="00950B5A"/>
    <w:rsid w:val="00951427"/>
    <w:rsid w:val="0095218C"/>
    <w:rsid w:val="00952EB1"/>
    <w:rsid w:val="0095590F"/>
    <w:rsid w:val="00957798"/>
    <w:rsid w:val="00957F1E"/>
    <w:rsid w:val="009609B1"/>
    <w:rsid w:val="009623ED"/>
    <w:rsid w:val="009624DC"/>
    <w:rsid w:val="0096462F"/>
    <w:rsid w:val="00964901"/>
    <w:rsid w:val="00964C20"/>
    <w:rsid w:val="00965DDB"/>
    <w:rsid w:val="00966910"/>
    <w:rsid w:val="009679F1"/>
    <w:rsid w:val="00971DCC"/>
    <w:rsid w:val="009733E5"/>
    <w:rsid w:val="00973A7D"/>
    <w:rsid w:val="00976D65"/>
    <w:rsid w:val="00976E4E"/>
    <w:rsid w:val="00977195"/>
    <w:rsid w:val="00977EA2"/>
    <w:rsid w:val="00985A6E"/>
    <w:rsid w:val="00987F33"/>
    <w:rsid w:val="00991E97"/>
    <w:rsid w:val="00991F87"/>
    <w:rsid w:val="00992BD9"/>
    <w:rsid w:val="00992D36"/>
    <w:rsid w:val="0099328E"/>
    <w:rsid w:val="00994FF1"/>
    <w:rsid w:val="009A41F3"/>
    <w:rsid w:val="009B19EF"/>
    <w:rsid w:val="009B2ECF"/>
    <w:rsid w:val="009B6EF7"/>
    <w:rsid w:val="009B7916"/>
    <w:rsid w:val="009C0E45"/>
    <w:rsid w:val="009C1568"/>
    <w:rsid w:val="009C15F1"/>
    <w:rsid w:val="009C5D0E"/>
    <w:rsid w:val="009C6E0E"/>
    <w:rsid w:val="009D04AA"/>
    <w:rsid w:val="009D100F"/>
    <w:rsid w:val="009D4B80"/>
    <w:rsid w:val="009D5D2E"/>
    <w:rsid w:val="009E319A"/>
    <w:rsid w:val="009E4D32"/>
    <w:rsid w:val="009E569C"/>
    <w:rsid w:val="009E5B79"/>
    <w:rsid w:val="009E5EF6"/>
    <w:rsid w:val="009E7EEE"/>
    <w:rsid w:val="009F435D"/>
    <w:rsid w:val="009F59E1"/>
    <w:rsid w:val="00A1094E"/>
    <w:rsid w:val="00A14A40"/>
    <w:rsid w:val="00A2099A"/>
    <w:rsid w:val="00A20F6B"/>
    <w:rsid w:val="00A212CB"/>
    <w:rsid w:val="00A235D7"/>
    <w:rsid w:val="00A2432B"/>
    <w:rsid w:val="00A266AA"/>
    <w:rsid w:val="00A30E4E"/>
    <w:rsid w:val="00A3156D"/>
    <w:rsid w:val="00A31D62"/>
    <w:rsid w:val="00A32DE7"/>
    <w:rsid w:val="00A34ECA"/>
    <w:rsid w:val="00A35313"/>
    <w:rsid w:val="00A35667"/>
    <w:rsid w:val="00A37F55"/>
    <w:rsid w:val="00A4198B"/>
    <w:rsid w:val="00A45464"/>
    <w:rsid w:val="00A47A74"/>
    <w:rsid w:val="00A50368"/>
    <w:rsid w:val="00A50DAD"/>
    <w:rsid w:val="00A51617"/>
    <w:rsid w:val="00A51C8B"/>
    <w:rsid w:val="00A52CC8"/>
    <w:rsid w:val="00A52F46"/>
    <w:rsid w:val="00A5380F"/>
    <w:rsid w:val="00A54D34"/>
    <w:rsid w:val="00A619C8"/>
    <w:rsid w:val="00A62128"/>
    <w:rsid w:val="00A64C75"/>
    <w:rsid w:val="00A66947"/>
    <w:rsid w:val="00A711D2"/>
    <w:rsid w:val="00A72141"/>
    <w:rsid w:val="00A73E3B"/>
    <w:rsid w:val="00A7632E"/>
    <w:rsid w:val="00A80104"/>
    <w:rsid w:val="00A82A20"/>
    <w:rsid w:val="00A84285"/>
    <w:rsid w:val="00A84E4F"/>
    <w:rsid w:val="00A87CA1"/>
    <w:rsid w:val="00A93003"/>
    <w:rsid w:val="00AA2364"/>
    <w:rsid w:val="00AA2A50"/>
    <w:rsid w:val="00AA3D25"/>
    <w:rsid w:val="00AA4225"/>
    <w:rsid w:val="00AA5761"/>
    <w:rsid w:val="00AB017A"/>
    <w:rsid w:val="00AB0817"/>
    <w:rsid w:val="00AB1DA0"/>
    <w:rsid w:val="00AB21CA"/>
    <w:rsid w:val="00AB3943"/>
    <w:rsid w:val="00AB6693"/>
    <w:rsid w:val="00AB7016"/>
    <w:rsid w:val="00AC1920"/>
    <w:rsid w:val="00AC2952"/>
    <w:rsid w:val="00AC624B"/>
    <w:rsid w:val="00AC7020"/>
    <w:rsid w:val="00AD1F93"/>
    <w:rsid w:val="00AD36EA"/>
    <w:rsid w:val="00AD581E"/>
    <w:rsid w:val="00AD5A4B"/>
    <w:rsid w:val="00AD5E81"/>
    <w:rsid w:val="00AD7A1D"/>
    <w:rsid w:val="00AE26BD"/>
    <w:rsid w:val="00AE6F55"/>
    <w:rsid w:val="00AF01EA"/>
    <w:rsid w:val="00AF121F"/>
    <w:rsid w:val="00AF457F"/>
    <w:rsid w:val="00B001C9"/>
    <w:rsid w:val="00B015AA"/>
    <w:rsid w:val="00B01A71"/>
    <w:rsid w:val="00B0608C"/>
    <w:rsid w:val="00B12F2B"/>
    <w:rsid w:val="00B12FE5"/>
    <w:rsid w:val="00B163AD"/>
    <w:rsid w:val="00B163F5"/>
    <w:rsid w:val="00B16F60"/>
    <w:rsid w:val="00B203D0"/>
    <w:rsid w:val="00B2149A"/>
    <w:rsid w:val="00B2505A"/>
    <w:rsid w:val="00B37138"/>
    <w:rsid w:val="00B41889"/>
    <w:rsid w:val="00B4244A"/>
    <w:rsid w:val="00B43E0F"/>
    <w:rsid w:val="00B445D4"/>
    <w:rsid w:val="00B44C43"/>
    <w:rsid w:val="00B46779"/>
    <w:rsid w:val="00B467AD"/>
    <w:rsid w:val="00B46E13"/>
    <w:rsid w:val="00B473E0"/>
    <w:rsid w:val="00B54003"/>
    <w:rsid w:val="00B62373"/>
    <w:rsid w:val="00B6261D"/>
    <w:rsid w:val="00B6587A"/>
    <w:rsid w:val="00B66C1E"/>
    <w:rsid w:val="00B71712"/>
    <w:rsid w:val="00B72445"/>
    <w:rsid w:val="00B7300B"/>
    <w:rsid w:val="00B77968"/>
    <w:rsid w:val="00B77F1C"/>
    <w:rsid w:val="00B81880"/>
    <w:rsid w:val="00B90EA1"/>
    <w:rsid w:val="00B9160F"/>
    <w:rsid w:val="00B94760"/>
    <w:rsid w:val="00B96306"/>
    <w:rsid w:val="00B96E94"/>
    <w:rsid w:val="00BA1D54"/>
    <w:rsid w:val="00BA5056"/>
    <w:rsid w:val="00BB1CAA"/>
    <w:rsid w:val="00BB4007"/>
    <w:rsid w:val="00BB779C"/>
    <w:rsid w:val="00BC157B"/>
    <w:rsid w:val="00BC4746"/>
    <w:rsid w:val="00BD07E5"/>
    <w:rsid w:val="00BD0B3B"/>
    <w:rsid w:val="00BD192C"/>
    <w:rsid w:val="00BD4E62"/>
    <w:rsid w:val="00BE0E99"/>
    <w:rsid w:val="00BF264E"/>
    <w:rsid w:val="00BF409E"/>
    <w:rsid w:val="00BF52F2"/>
    <w:rsid w:val="00C004F2"/>
    <w:rsid w:val="00C06F16"/>
    <w:rsid w:val="00C076CA"/>
    <w:rsid w:val="00C1117C"/>
    <w:rsid w:val="00C12E98"/>
    <w:rsid w:val="00C1513E"/>
    <w:rsid w:val="00C1547F"/>
    <w:rsid w:val="00C15932"/>
    <w:rsid w:val="00C16BEF"/>
    <w:rsid w:val="00C16DF6"/>
    <w:rsid w:val="00C201AD"/>
    <w:rsid w:val="00C21701"/>
    <w:rsid w:val="00C21E72"/>
    <w:rsid w:val="00C24298"/>
    <w:rsid w:val="00C255B9"/>
    <w:rsid w:val="00C25812"/>
    <w:rsid w:val="00C27271"/>
    <w:rsid w:val="00C328CA"/>
    <w:rsid w:val="00C35D53"/>
    <w:rsid w:val="00C5223D"/>
    <w:rsid w:val="00C552AC"/>
    <w:rsid w:val="00C567F3"/>
    <w:rsid w:val="00C62681"/>
    <w:rsid w:val="00C64014"/>
    <w:rsid w:val="00C6485A"/>
    <w:rsid w:val="00C64BDF"/>
    <w:rsid w:val="00C66D73"/>
    <w:rsid w:val="00C70821"/>
    <w:rsid w:val="00C73014"/>
    <w:rsid w:val="00C73D4F"/>
    <w:rsid w:val="00C75595"/>
    <w:rsid w:val="00C803A7"/>
    <w:rsid w:val="00C83FBB"/>
    <w:rsid w:val="00C859E8"/>
    <w:rsid w:val="00C8691B"/>
    <w:rsid w:val="00C91205"/>
    <w:rsid w:val="00C914E5"/>
    <w:rsid w:val="00C927AC"/>
    <w:rsid w:val="00C92903"/>
    <w:rsid w:val="00C958C5"/>
    <w:rsid w:val="00C961D2"/>
    <w:rsid w:val="00C961FF"/>
    <w:rsid w:val="00CA0038"/>
    <w:rsid w:val="00CA2C98"/>
    <w:rsid w:val="00CA3365"/>
    <w:rsid w:val="00CA35FC"/>
    <w:rsid w:val="00CA53B8"/>
    <w:rsid w:val="00CA5B66"/>
    <w:rsid w:val="00CA6AD3"/>
    <w:rsid w:val="00CB27DB"/>
    <w:rsid w:val="00CB46AF"/>
    <w:rsid w:val="00CC03C7"/>
    <w:rsid w:val="00CC1103"/>
    <w:rsid w:val="00CC1368"/>
    <w:rsid w:val="00CC208E"/>
    <w:rsid w:val="00CC2E8E"/>
    <w:rsid w:val="00CC5147"/>
    <w:rsid w:val="00CC79D8"/>
    <w:rsid w:val="00CD163F"/>
    <w:rsid w:val="00CD5EF8"/>
    <w:rsid w:val="00CD67E5"/>
    <w:rsid w:val="00CD75E5"/>
    <w:rsid w:val="00CD7688"/>
    <w:rsid w:val="00CE0AC3"/>
    <w:rsid w:val="00CE29C3"/>
    <w:rsid w:val="00CE31B1"/>
    <w:rsid w:val="00CE4131"/>
    <w:rsid w:val="00CE4B6E"/>
    <w:rsid w:val="00CE61DB"/>
    <w:rsid w:val="00CF00D6"/>
    <w:rsid w:val="00CF7E61"/>
    <w:rsid w:val="00D020FA"/>
    <w:rsid w:val="00D05149"/>
    <w:rsid w:val="00D07159"/>
    <w:rsid w:val="00D12858"/>
    <w:rsid w:val="00D1438C"/>
    <w:rsid w:val="00D144DB"/>
    <w:rsid w:val="00D15294"/>
    <w:rsid w:val="00D16E9B"/>
    <w:rsid w:val="00D21EBB"/>
    <w:rsid w:val="00D238BA"/>
    <w:rsid w:val="00D24AE4"/>
    <w:rsid w:val="00D24FBE"/>
    <w:rsid w:val="00D277FB"/>
    <w:rsid w:val="00D31C14"/>
    <w:rsid w:val="00D34C22"/>
    <w:rsid w:val="00D42A58"/>
    <w:rsid w:val="00D42FCD"/>
    <w:rsid w:val="00D440B4"/>
    <w:rsid w:val="00D501EA"/>
    <w:rsid w:val="00D5337C"/>
    <w:rsid w:val="00D566B1"/>
    <w:rsid w:val="00D56778"/>
    <w:rsid w:val="00D57A3C"/>
    <w:rsid w:val="00D654C5"/>
    <w:rsid w:val="00D66D93"/>
    <w:rsid w:val="00D70F3B"/>
    <w:rsid w:val="00D75C73"/>
    <w:rsid w:val="00D811F3"/>
    <w:rsid w:val="00D813D2"/>
    <w:rsid w:val="00D8283A"/>
    <w:rsid w:val="00D83CA0"/>
    <w:rsid w:val="00D84484"/>
    <w:rsid w:val="00D85342"/>
    <w:rsid w:val="00D86165"/>
    <w:rsid w:val="00D869DA"/>
    <w:rsid w:val="00D90A6C"/>
    <w:rsid w:val="00D941CB"/>
    <w:rsid w:val="00D96797"/>
    <w:rsid w:val="00D97654"/>
    <w:rsid w:val="00DA1549"/>
    <w:rsid w:val="00DA5888"/>
    <w:rsid w:val="00DB1024"/>
    <w:rsid w:val="00DB3C99"/>
    <w:rsid w:val="00DB4919"/>
    <w:rsid w:val="00DB55C6"/>
    <w:rsid w:val="00DB5EFA"/>
    <w:rsid w:val="00DC02EA"/>
    <w:rsid w:val="00DC24B5"/>
    <w:rsid w:val="00DC3CF0"/>
    <w:rsid w:val="00DC41AD"/>
    <w:rsid w:val="00DC45CF"/>
    <w:rsid w:val="00DC56C7"/>
    <w:rsid w:val="00DC79C1"/>
    <w:rsid w:val="00DD1DB4"/>
    <w:rsid w:val="00DD5E7E"/>
    <w:rsid w:val="00DE0FC9"/>
    <w:rsid w:val="00DE2091"/>
    <w:rsid w:val="00DE313F"/>
    <w:rsid w:val="00DE4CE3"/>
    <w:rsid w:val="00DE5272"/>
    <w:rsid w:val="00DE5F32"/>
    <w:rsid w:val="00DE682F"/>
    <w:rsid w:val="00DE7699"/>
    <w:rsid w:val="00DF2CFB"/>
    <w:rsid w:val="00DF357D"/>
    <w:rsid w:val="00DF35CF"/>
    <w:rsid w:val="00DF461C"/>
    <w:rsid w:val="00DF65A3"/>
    <w:rsid w:val="00E05AEF"/>
    <w:rsid w:val="00E10DBD"/>
    <w:rsid w:val="00E11305"/>
    <w:rsid w:val="00E1772A"/>
    <w:rsid w:val="00E17B37"/>
    <w:rsid w:val="00E21337"/>
    <w:rsid w:val="00E24F23"/>
    <w:rsid w:val="00E33C61"/>
    <w:rsid w:val="00E354BD"/>
    <w:rsid w:val="00E505E2"/>
    <w:rsid w:val="00E50D44"/>
    <w:rsid w:val="00E54768"/>
    <w:rsid w:val="00E60705"/>
    <w:rsid w:val="00E64BF6"/>
    <w:rsid w:val="00E7030D"/>
    <w:rsid w:val="00E76604"/>
    <w:rsid w:val="00E77054"/>
    <w:rsid w:val="00E77A5E"/>
    <w:rsid w:val="00E8043F"/>
    <w:rsid w:val="00E80493"/>
    <w:rsid w:val="00E808C8"/>
    <w:rsid w:val="00E8175B"/>
    <w:rsid w:val="00E82569"/>
    <w:rsid w:val="00E867BB"/>
    <w:rsid w:val="00E86DFF"/>
    <w:rsid w:val="00E906D2"/>
    <w:rsid w:val="00E9093D"/>
    <w:rsid w:val="00E90F98"/>
    <w:rsid w:val="00E93163"/>
    <w:rsid w:val="00E949B1"/>
    <w:rsid w:val="00E96CAB"/>
    <w:rsid w:val="00E97A84"/>
    <w:rsid w:val="00EA2D74"/>
    <w:rsid w:val="00EB212B"/>
    <w:rsid w:val="00EB229F"/>
    <w:rsid w:val="00EB4553"/>
    <w:rsid w:val="00EB62B2"/>
    <w:rsid w:val="00EC0DDE"/>
    <w:rsid w:val="00EC3B9E"/>
    <w:rsid w:val="00EC45F7"/>
    <w:rsid w:val="00ED6742"/>
    <w:rsid w:val="00EE03CD"/>
    <w:rsid w:val="00EE365D"/>
    <w:rsid w:val="00EE38EB"/>
    <w:rsid w:val="00EE39EC"/>
    <w:rsid w:val="00EE3ABF"/>
    <w:rsid w:val="00EE7DB9"/>
    <w:rsid w:val="00EF0BDB"/>
    <w:rsid w:val="00EF447A"/>
    <w:rsid w:val="00EF5E45"/>
    <w:rsid w:val="00EF6485"/>
    <w:rsid w:val="00F00109"/>
    <w:rsid w:val="00F01F77"/>
    <w:rsid w:val="00F02F4F"/>
    <w:rsid w:val="00F03548"/>
    <w:rsid w:val="00F11386"/>
    <w:rsid w:val="00F17527"/>
    <w:rsid w:val="00F24C71"/>
    <w:rsid w:val="00F26203"/>
    <w:rsid w:val="00F26473"/>
    <w:rsid w:val="00F319A2"/>
    <w:rsid w:val="00F332A7"/>
    <w:rsid w:val="00F4744B"/>
    <w:rsid w:val="00F47755"/>
    <w:rsid w:val="00F47D73"/>
    <w:rsid w:val="00F54B3F"/>
    <w:rsid w:val="00F55883"/>
    <w:rsid w:val="00F62127"/>
    <w:rsid w:val="00F62286"/>
    <w:rsid w:val="00F62398"/>
    <w:rsid w:val="00F624E6"/>
    <w:rsid w:val="00F62CCF"/>
    <w:rsid w:val="00F63B08"/>
    <w:rsid w:val="00F63C6A"/>
    <w:rsid w:val="00F64312"/>
    <w:rsid w:val="00F65091"/>
    <w:rsid w:val="00F66310"/>
    <w:rsid w:val="00F70047"/>
    <w:rsid w:val="00F70B6E"/>
    <w:rsid w:val="00F720F8"/>
    <w:rsid w:val="00F75E30"/>
    <w:rsid w:val="00F75EE2"/>
    <w:rsid w:val="00F77806"/>
    <w:rsid w:val="00F85738"/>
    <w:rsid w:val="00F85844"/>
    <w:rsid w:val="00F877CD"/>
    <w:rsid w:val="00F935E9"/>
    <w:rsid w:val="00F975C7"/>
    <w:rsid w:val="00FA04BC"/>
    <w:rsid w:val="00FA110F"/>
    <w:rsid w:val="00FA1589"/>
    <w:rsid w:val="00FA1F77"/>
    <w:rsid w:val="00FA3150"/>
    <w:rsid w:val="00FA3421"/>
    <w:rsid w:val="00FA37B4"/>
    <w:rsid w:val="00FA520B"/>
    <w:rsid w:val="00FA55C3"/>
    <w:rsid w:val="00FB2C13"/>
    <w:rsid w:val="00FB323B"/>
    <w:rsid w:val="00FB37BF"/>
    <w:rsid w:val="00FB3B01"/>
    <w:rsid w:val="00FB4088"/>
    <w:rsid w:val="00FB5744"/>
    <w:rsid w:val="00FB59BE"/>
    <w:rsid w:val="00FC03FA"/>
    <w:rsid w:val="00FC11FE"/>
    <w:rsid w:val="00FC463E"/>
    <w:rsid w:val="00FC4E5E"/>
    <w:rsid w:val="00FC7AEC"/>
    <w:rsid w:val="00FD0C1D"/>
    <w:rsid w:val="00FD291E"/>
    <w:rsid w:val="00FD31DA"/>
    <w:rsid w:val="00FD584D"/>
    <w:rsid w:val="00FD666E"/>
    <w:rsid w:val="00FE148D"/>
    <w:rsid w:val="00FE18D5"/>
    <w:rsid w:val="00FE1FFA"/>
    <w:rsid w:val="00FE34C1"/>
    <w:rsid w:val="00FE7458"/>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555DE0"/>
    <w:rPr>
      <w:rFonts w:ascii="Arial" w:hAnsi="Arial"/>
      <w:sz w:val="24"/>
      <w:szCs w:val="24"/>
      <w:lang w:val="en-CA"/>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paragraph" w:styleId="Heading5">
    <w:name w:val="heading 5"/>
    <w:basedOn w:val="Normal"/>
    <w:next w:val="BodyText"/>
    <w:link w:val="Heading5Char"/>
    <w:rsid w:val="00DE7699"/>
    <w:pPr>
      <w:keepNext/>
      <w:tabs>
        <w:tab w:val="num" w:pos="1008"/>
      </w:tabs>
      <w:spacing w:before="120" w:after="120"/>
      <w:ind w:left="1008" w:hanging="1008"/>
      <w:outlineLvl w:val="4"/>
    </w:pPr>
    <w:rPr>
      <w:b/>
      <w:szCs w:val="20"/>
    </w:rPr>
  </w:style>
  <w:style w:type="paragraph" w:styleId="Heading6">
    <w:name w:val="heading 6"/>
    <w:basedOn w:val="Normal"/>
    <w:next w:val="BodyText"/>
    <w:link w:val="Heading6Char"/>
    <w:rsid w:val="00DE7699"/>
    <w:pPr>
      <w:tabs>
        <w:tab w:val="num" w:pos="1152"/>
      </w:tabs>
      <w:spacing w:before="240" w:after="60"/>
      <w:ind w:left="1152" w:hanging="1152"/>
      <w:outlineLvl w:val="5"/>
    </w:pPr>
    <w:rPr>
      <w:i/>
      <w:sz w:val="22"/>
      <w:szCs w:val="20"/>
    </w:rPr>
  </w:style>
  <w:style w:type="paragraph" w:styleId="Heading7">
    <w:name w:val="heading 7"/>
    <w:basedOn w:val="Normal"/>
    <w:next w:val="Normal"/>
    <w:link w:val="Heading7Char"/>
    <w:rsid w:val="00DE7699"/>
    <w:pPr>
      <w:tabs>
        <w:tab w:val="num" w:pos="1296"/>
      </w:tabs>
      <w:spacing w:before="240" w:after="60"/>
      <w:ind w:left="1296" w:hanging="1296"/>
      <w:outlineLvl w:val="6"/>
    </w:pPr>
    <w:rPr>
      <w:szCs w:val="20"/>
    </w:rPr>
  </w:style>
  <w:style w:type="paragraph" w:styleId="Heading8">
    <w:name w:val="heading 8"/>
    <w:basedOn w:val="Normal"/>
    <w:next w:val="Normal"/>
    <w:link w:val="Heading8Char"/>
    <w:rsid w:val="00DE7699"/>
    <w:pPr>
      <w:tabs>
        <w:tab w:val="num" w:pos="1440"/>
      </w:tabs>
      <w:spacing w:before="240" w:after="60"/>
      <w:ind w:left="1440" w:hanging="1440"/>
      <w:outlineLvl w:val="7"/>
    </w:pPr>
    <w:rPr>
      <w:i/>
      <w:szCs w:val="20"/>
    </w:rPr>
  </w:style>
  <w:style w:type="paragraph" w:styleId="Heading9">
    <w:name w:val="heading 9"/>
    <w:basedOn w:val="Normal"/>
    <w:next w:val="Normal"/>
    <w:link w:val="Heading9Char"/>
    <w:rsid w:val="00DE7699"/>
    <w:pPr>
      <w:tabs>
        <w:tab w:val="num" w:pos="1584"/>
      </w:tabs>
      <w:spacing w:before="240" w:after="60"/>
      <w:ind w:left="1584" w:hanging="1584"/>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92EBE"/>
    <w:pPr>
      <w:tabs>
        <w:tab w:val="center" w:pos="4320"/>
        <w:tab w:val="right" w:pos="8640"/>
      </w:tabs>
    </w:pPr>
  </w:style>
  <w:style w:type="paragraph" w:styleId="Footer">
    <w:name w:val="footer"/>
    <w:basedOn w:val="Normal"/>
    <w:semiHidden/>
    <w:rsid w:val="00092EBE"/>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92EBE"/>
    <w:rPr>
      <w:rFonts w:ascii="Arial" w:hAnsi="Arial"/>
    </w:rPr>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092EBE"/>
    <w:pPr>
      <w:keepNext/>
      <w:keepLines/>
      <w:numPr>
        <w:numId w:val="10"/>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D86165"/>
    <w:pPr>
      <w:numPr>
        <w:ilvl w:val="2"/>
      </w:numPr>
      <w:spacing w:before="240"/>
      <w:ind w:left="0"/>
      <w:outlineLvl w:val="2"/>
    </w:pPr>
    <w:rPr>
      <w:sz w:val="24"/>
    </w:rPr>
  </w:style>
  <w:style w:type="paragraph" w:customStyle="1" w:styleId="IEEEStdsLevel4Header">
    <w:name w:val="IEEEStds Level 4 Header"/>
    <w:basedOn w:val="IEEEStdsLevel3Header"/>
    <w:next w:val="IEEEStdsParagraph"/>
    <w:autoRedefine/>
    <w:qFormat/>
    <w:rsid w:val="00FA1F77"/>
    <w:pPr>
      <w:numPr>
        <w:ilvl w:val="3"/>
      </w:numPr>
      <w:outlineLvl w:val="3"/>
    </w:pPr>
    <w:rPr>
      <w:rFonts w:eastAsia="MS Mincho"/>
    </w:r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semiHidden/>
    <w:unhideWhenUsed/>
    <w:rsid w:val="0050357A"/>
    <w:rPr>
      <w:sz w:val="16"/>
      <w:szCs w:val="16"/>
    </w:rPr>
  </w:style>
  <w:style w:type="paragraph" w:styleId="CommentText">
    <w:name w:val="annotation text"/>
    <w:basedOn w:val="Normal"/>
    <w:link w:val="CommentTextChar"/>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092EBE"/>
    <w:pPr>
      <w:spacing w:before="240"/>
      <w:ind w:left="720"/>
    </w:pPr>
  </w:style>
  <w:style w:type="paragraph" w:customStyle="1" w:styleId="NumberedList">
    <w:name w:val="Numbered List"/>
    <w:basedOn w:val="BodyText"/>
    <w:autoRedefine/>
    <w:qFormat/>
    <w:rsid w:val="001A5406"/>
    <w:pPr>
      <w:numPr>
        <w:numId w:val="14"/>
      </w:numPr>
      <w:spacing w:before="240" w:after="0"/>
      <w:contextualSpacing/>
    </w:pPr>
    <w:rPr>
      <w:rFonts w:ascii="Arial" w:hAnsi="Arial" w:cs="Arial"/>
    </w:rPr>
  </w:style>
  <w:style w:type="paragraph" w:styleId="DocumentMap">
    <w:name w:val="Document Map"/>
    <w:basedOn w:val="Normal"/>
    <w:link w:val="DocumentMapChar"/>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092EBE"/>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092EBE"/>
    <w:rPr>
      <w:rFonts w:ascii="Arial" w:eastAsia="MS Mincho" w:hAnsi="Arial" w:cs="Arial"/>
      <w:b/>
      <w:bCs/>
      <w:sz w:val="28"/>
      <w:lang w:val="en-CA"/>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qFormat/>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5E3686"/>
    <w:pPr>
      <w:tabs>
        <w:tab w:val="left" w:pos="792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092EBE"/>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uiPriority w:val="99"/>
    <w:rsid w:val="00746FBF"/>
    <w:rPr>
      <w:color w:val="605E5C"/>
      <w:shd w:val="clear" w:color="auto" w:fill="E1DFDD"/>
    </w:rPr>
  </w:style>
  <w:style w:type="paragraph" w:styleId="FootnoteText">
    <w:name w:val="footnote text"/>
    <w:basedOn w:val="Normal"/>
    <w:link w:val="FootnoteTextChar"/>
    <w:semiHidden/>
    <w:rsid w:val="00891FF3"/>
    <w:rPr>
      <w:sz w:val="20"/>
      <w:szCs w:val="20"/>
    </w:rPr>
  </w:style>
  <w:style w:type="character" w:customStyle="1" w:styleId="FootnoteTextChar">
    <w:name w:val="Footnote Text Char"/>
    <w:basedOn w:val="DefaultParagraphFont"/>
    <w:link w:val="FootnoteText"/>
    <w:semiHidden/>
    <w:rsid w:val="00891FF3"/>
    <w:rPr>
      <w:rFonts w:ascii="Arial" w:hAnsi="Arial"/>
    </w:rPr>
  </w:style>
  <w:style w:type="character" w:styleId="FootnoteReference">
    <w:name w:val="footnote reference"/>
    <w:basedOn w:val="DefaultParagraphFont"/>
    <w:semiHidden/>
    <w:rsid w:val="00891FF3"/>
    <w:rPr>
      <w:rFonts w:ascii="Arial" w:hAnsi="Arial"/>
      <w:sz w:val="16"/>
      <w:vertAlign w:val="superscript"/>
    </w:rPr>
  </w:style>
  <w:style w:type="character" w:customStyle="1" w:styleId="Heading5Char">
    <w:name w:val="Heading 5 Char"/>
    <w:basedOn w:val="DefaultParagraphFont"/>
    <w:link w:val="Heading5"/>
    <w:rsid w:val="00DE7699"/>
    <w:rPr>
      <w:rFonts w:ascii="Arial" w:hAnsi="Arial"/>
      <w:b/>
      <w:sz w:val="24"/>
    </w:rPr>
  </w:style>
  <w:style w:type="character" w:customStyle="1" w:styleId="Heading6Char">
    <w:name w:val="Heading 6 Char"/>
    <w:basedOn w:val="DefaultParagraphFont"/>
    <w:link w:val="Heading6"/>
    <w:rsid w:val="00DE7699"/>
    <w:rPr>
      <w:rFonts w:ascii="Arial" w:hAnsi="Arial"/>
      <w:i/>
      <w:sz w:val="22"/>
    </w:rPr>
  </w:style>
  <w:style w:type="character" w:customStyle="1" w:styleId="Heading7Char">
    <w:name w:val="Heading 7 Char"/>
    <w:basedOn w:val="DefaultParagraphFont"/>
    <w:link w:val="Heading7"/>
    <w:rsid w:val="00DE7699"/>
    <w:rPr>
      <w:rFonts w:ascii="Arial" w:hAnsi="Arial"/>
      <w:sz w:val="24"/>
    </w:rPr>
  </w:style>
  <w:style w:type="character" w:customStyle="1" w:styleId="Heading8Char">
    <w:name w:val="Heading 8 Char"/>
    <w:basedOn w:val="DefaultParagraphFont"/>
    <w:link w:val="Heading8"/>
    <w:rsid w:val="00DE7699"/>
    <w:rPr>
      <w:rFonts w:ascii="Arial" w:hAnsi="Arial"/>
      <w:i/>
      <w:sz w:val="24"/>
    </w:rPr>
  </w:style>
  <w:style w:type="character" w:customStyle="1" w:styleId="Heading9Char">
    <w:name w:val="Heading 9 Char"/>
    <w:basedOn w:val="DefaultParagraphFont"/>
    <w:link w:val="Heading9"/>
    <w:rsid w:val="00DE7699"/>
    <w:rPr>
      <w:rFonts w:ascii="Arial" w:hAnsi="Arial"/>
      <w:b/>
      <w:i/>
      <w:sz w:val="18"/>
    </w:rPr>
  </w:style>
  <w:style w:type="paragraph" w:styleId="List">
    <w:name w:val="List"/>
    <w:basedOn w:val="Normal"/>
    <w:semiHidden/>
    <w:rsid w:val="00DE7699"/>
    <w:pPr>
      <w:ind w:left="360" w:hanging="360"/>
    </w:pPr>
    <w:rPr>
      <w:sz w:val="20"/>
      <w:szCs w:val="20"/>
    </w:rPr>
  </w:style>
  <w:style w:type="paragraph" w:customStyle="1" w:styleId="reference">
    <w:name w:val="reference"/>
    <w:basedOn w:val="Normal"/>
    <w:rsid w:val="00DE7699"/>
    <w:pPr>
      <w:keepLines/>
      <w:tabs>
        <w:tab w:val="left" w:pos="720"/>
        <w:tab w:val="left" w:pos="1440"/>
      </w:tabs>
      <w:spacing w:after="240"/>
      <w:ind w:left="720" w:hanging="720"/>
    </w:pPr>
    <w:rPr>
      <w:sz w:val="20"/>
      <w:szCs w:val="20"/>
    </w:rPr>
  </w:style>
  <w:style w:type="paragraph" w:styleId="BodyTextIndent2">
    <w:name w:val="Body Text Indent 2"/>
    <w:basedOn w:val="Normal"/>
    <w:link w:val="BodyTextIndent2Char"/>
    <w:semiHidden/>
    <w:rsid w:val="00DE7699"/>
    <w:rPr>
      <w:sz w:val="20"/>
      <w:szCs w:val="20"/>
    </w:rPr>
  </w:style>
  <w:style w:type="character" w:customStyle="1" w:styleId="BodyTextIndent2Char">
    <w:name w:val="Body Text Indent 2 Char"/>
    <w:basedOn w:val="DefaultParagraphFont"/>
    <w:link w:val="BodyTextIndent2"/>
    <w:semiHidden/>
    <w:rsid w:val="00DE7699"/>
    <w:rPr>
      <w:rFonts w:ascii="Arial" w:hAnsi="Arial"/>
    </w:rPr>
  </w:style>
  <w:style w:type="paragraph" w:customStyle="1" w:styleId="TableHeader">
    <w:name w:val="TableHeader"/>
    <w:basedOn w:val="Normal"/>
    <w:next w:val="Normal"/>
    <w:rsid w:val="00DE7699"/>
    <w:pPr>
      <w:keepNext/>
      <w:keepLines/>
      <w:spacing w:after="240"/>
    </w:pPr>
    <w:rPr>
      <w:sz w:val="20"/>
      <w:szCs w:val="20"/>
    </w:rPr>
  </w:style>
  <w:style w:type="paragraph" w:customStyle="1" w:styleId="TableRow">
    <w:name w:val="TableRow"/>
    <w:basedOn w:val="Normal"/>
    <w:rsid w:val="00DE7699"/>
    <w:rPr>
      <w:sz w:val="20"/>
      <w:szCs w:val="20"/>
    </w:rPr>
  </w:style>
  <w:style w:type="paragraph" w:customStyle="1" w:styleId="BodyTextB">
    <w:name w:val="Body Text B"/>
    <w:basedOn w:val="BodyText"/>
    <w:rsid w:val="00DE7699"/>
    <w:pPr>
      <w:spacing w:before="0"/>
      <w:ind w:left="4046"/>
    </w:pPr>
    <w:rPr>
      <w:rFonts w:ascii="Arial" w:hAnsi="Arial"/>
      <w:snapToGrid w:val="0"/>
      <w:sz w:val="20"/>
    </w:rPr>
  </w:style>
  <w:style w:type="paragraph" w:customStyle="1" w:styleId="Bullet1">
    <w:name w:val="Bullet 1"/>
    <w:rsid w:val="00DE7699"/>
    <w:pPr>
      <w:numPr>
        <w:numId w:val="15"/>
      </w:numPr>
      <w:tabs>
        <w:tab w:val="left" w:pos="720"/>
      </w:tabs>
      <w:spacing w:before="60" w:after="60"/>
      <w:ind w:left="4406"/>
    </w:pPr>
    <w:rPr>
      <w:noProof/>
    </w:rPr>
  </w:style>
  <w:style w:type="paragraph" w:styleId="ListBullet">
    <w:name w:val="List Bullet"/>
    <w:basedOn w:val="Normal"/>
    <w:autoRedefine/>
    <w:semiHidden/>
    <w:rsid w:val="00DE7699"/>
    <w:pPr>
      <w:spacing w:before="120"/>
      <w:jc w:val="both"/>
    </w:pPr>
    <w:rPr>
      <w:sz w:val="20"/>
      <w:szCs w:val="20"/>
    </w:rPr>
  </w:style>
  <w:style w:type="paragraph" w:styleId="ListBullet2">
    <w:name w:val="List Bullet 2"/>
    <w:basedOn w:val="Normal"/>
    <w:autoRedefine/>
    <w:rsid w:val="00DE7699"/>
    <w:pPr>
      <w:spacing w:before="120"/>
      <w:ind w:left="450" w:hanging="360"/>
      <w:jc w:val="both"/>
    </w:pPr>
    <w:rPr>
      <w:sz w:val="20"/>
      <w:szCs w:val="20"/>
    </w:rPr>
  </w:style>
  <w:style w:type="paragraph" w:styleId="ListBullet3">
    <w:name w:val="List Bullet 3"/>
    <w:basedOn w:val="Normal"/>
    <w:autoRedefine/>
    <w:rsid w:val="00DE7699"/>
    <w:pPr>
      <w:spacing w:before="120"/>
      <w:ind w:left="1080" w:hanging="360"/>
      <w:jc w:val="both"/>
    </w:pPr>
    <w:rPr>
      <w:sz w:val="20"/>
      <w:szCs w:val="20"/>
    </w:rPr>
  </w:style>
  <w:style w:type="paragraph" w:styleId="ListBullet4">
    <w:name w:val="List Bullet 4"/>
    <w:basedOn w:val="Normal"/>
    <w:autoRedefine/>
    <w:rsid w:val="00DE7699"/>
    <w:pPr>
      <w:numPr>
        <w:numId w:val="3"/>
      </w:numPr>
      <w:spacing w:before="120"/>
      <w:jc w:val="both"/>
    </w:pPr>
    <w:rPr>
      <w:sz w:val="20"/>
      <w:szCs w:val="20"/>
    </w:rPr>
  </w:style>
  <w:style w:type="paragraph" w:styleId="ListBullet5">
    <w:name w:val="List Bullet 5"/>
    <w:basedOn w:val="Normal"/>
    <w:autoRedefine/>
    <w:rsid w:val="00DE7699"/>
    <w:pPr>
      <w:numPr>
        <w:numId w:val="4"/>
      </w:numPr>
      <w:spacing w:before="120"/>
      <w:jc w:val="both"/>
    </w:pPr>
    <w:rPr>
      <w:sz w:val="20"/>
      <w:szCs w:val="20"/>
    </w:rPr>
  </w:style>
  <w:style w:type="paragraph" w:styleId="ListNumber">
    <w:name w:val="List Number"/>
    <w:basedOn w:val="Normal"/>
    <w:rsid w:val="00DE7699"/>
    <w:pPr>
      <w:numPr>
        <w:numId w:val="5"/>
      </w:numPr>
      <w:spacing w:before="120"/>
      <w:jc w:val="both"/>
    </w:pPr>
    <w:rPr>
      <w:sz w:val="20"/>
      <w:szCs w:val="20"/>
    </w:rPr>
  </w:style>
  <w:style w:type="paragraph" w:styleId="ListNumber2">
    <w:name w:val="List Number 2"/>
    <w:basedOn w:val="Normal"/>
    <w:rsid w:val="00DE7699"/>
    <w:pPr>
      <w:numPr>
        <w:numId w:val="6"/>
      </w:numPr>
      <w:spacing w:before="120"/>
      <w:jc w:val="both"/>
    </w:pPr>
    <w:rPr>
      <w:sz w:val="20"/>
      <w:szCs w:val="20"/>
    </w:rPr>
  </w:style>
  <w:style w:type="paragraph" w:styleId="ListNumber3">
    <w:name w:val="List Number 3"/>
    <w:basedOn w:val="Normal"/>
    <w:rsid w:val="00DE7699"/>
    <w:pPr>
      <w:numPr>
        <w:numId w:val="7"/>
      </w:numPr>
      <w:spacing w:before="120"/>
      <w:jc w:val="both"/>
    </w:pPr>
    <w:rPr>
      <w:sz w:val="20"/>
      <w:szCs w:val="20"/>
    </w:rPr>
  </w:style>
  <w:style w:type="paragraph" w:styleId="ListNumber4">
    <w:name w:val="List Number 4"/>
    <w:basedOn w:val="Normal"/>
    <w:rsid w:val="00DE7699"/>
    <w:pPr>
      <w:numPr>
        <w:numId w:val="8"/>
      </w:numPr>
      <w:spacing w:before="120"/>
      <w:jc w:val="both"/>
    </w:pPr>
    <w:rPr>
      <w:sz w:val="20"/>
      <w:szCs w:val="20"/>
    </w:rPr>
  </w:style>
  <w:style w:type="paragraph" w:styleId="ListNumber5">
    <w:name w:val="List Number 5"/>
    <w:basedOn w:val="Normal"/>
    <w:rsid w:val="00DE7699"/>
    <w:pPr>
      <w:numPr>
        <w:numId w:val="9"/>
      </w:numPr>
      <w:tabs>
        <w:tab w:val="num" w:pos="1440"/>
      </w:tabs>
      <w:spacing w:before="120"/>
      <w:ind w:left="1440"/>
      <w:jc w:val="both"/>
    </w:pPr>
    <w:rPr>
      <w:sz w:val="20"/>
      <w:szCs w:val="20"/>
    </w:rPr>
  </w:style>
  <w:style w:type="paragraph" w:customStyle="1" w:styleId="FooterOdd">
    <w:name w:val="Footer Odd"/>
    <w:basedOn w:val="Footer"/>
    <w:rsid w:val="00DE7699"/>
    <w:pPr>
      <w:pBdr>
        <w:top w:val="single" w:sz="6" w:space="1" w:color="auto"/>
      </w:pBdr>
      <w:tabs>
        <w:tab w:val="clear" w:pos="4320"/>
        <w:tab w:val="clear" w:pos="8640"/>
        <w:tab w:val="center" w:pos="6480"/>
        <w:tab w:val="center" w:pos="6840"/>
        <w:tab w:val="right" w:pos="8352"/>
        <w:tab w:val="right" w:pos="9630"/>
        <w:tab w:val="right" w:pos="12960"/>
        <w:tab w:val="right" w:pos="13680"/>
      </w:tabs>
      <w:ind w:right="18"/>
    </w:pPr>
    <w:rPr>
      <w:sz w:val="16"/>
      <w:szCs w:val="20"/>
    </w:rPr>
  </w:style>
  <w:style w:type="paragraph" w:customStyle="1" w:styleId="BodyTextC">
    <w:name w:val="Body Text C"/>
    <w:basedOn w:val="BodyTextA"/>
    <w:next w:val="BodyText"/>
    <w:rsid w:val="00DE7699"/>
    <w:pPr>
      <w:tabs>
        <w:tab w:val="left" w:pos="5760"/>
      </w:tabs>
      <w:spacing w:before="0" w:after="0"/>
    </w:pPr>
  </w:style>
  <w:style w:type="paragraph" w:customStyle="1" w:styleId="BodyTextA">
    <w:name w:val="Body Text A"/>
    <w:basedOn w:val="BodyText"/>
    <w:next w:val="BodyTextB"/>
    <w:rsid w:val="00DE7699"/>
    <w:pPr>
      <w:tabs>
        <w:tab w:val="right" w:pos="3720"/>
        <w:tab w:val="left" w:pos="4050"/>
      </w:tabs>
      <w:spacing w:before="240" w:after="60"/>
      <w:ind w:left="4046" w:hanging="4046"/>
    </w:pPr>
    <w:rPr>
      <w:rFonts w:ascii="Arial" w:hAnsi="Arial"/>
      <w:noProof/>
      <w:snapToGrid w:val="0"/>
      <w:sz w:val="20"/>
    </w:rPr>
  </w:style>
  <w:style w:type="paragraph" w:customStyle="1" w:styleId="TableText">
    <w:name w:val="Table Text"/>
    <w:basedOn w:val="BodyText"/>
    <w:rsid w:val="00DE7699"/>
    <w:pPr>
      <w:spacing w:before="0" w:after="60"/>
      <w:ind w:left="-18"/>
    </w:pPr>
    <w:rPr>
      <w:rFonts w:ascii="Arial" w:hAnsi="Arial"/>
      <w:noProof/>
      <w:snapToGrid w:val="0"/>
      <w:sz w:val="18"/>
    </w:rPr>
  </w:style>
  <w:style w:type="paragraph" w:customStyle="1" w:styleId="TableTextNumbered">
    <w:name w:val="Table Text Numbered"/>
    <w:basedOn w:val="TableText"/>
    <w:rsid w:val="00DE7699"/>
    <w:pPr>
      <w:tabs>
        <w:tab w:val="left" w:pos="252"/>
      </w:tabs>
      <w:spacing w:before="60"/>
      <w:ind w:left="260" w:hanging="274"/>
    </w:pPr>
  </w:style>
  <w:style w:type="paragraph" w:customStyle="1" w:styleId="BodyTextBSingle">
    <w:name w:val="Body Text B Single"/>
    <w:basedOn w:val="BodyTextB"/>
    <w:rsid w:val="00DE7699"/>
    <w:pPr>
      <w:spacing w:before="180" w:after="0"/>
    </w:pPr>
    <w:rPr>
      <w:b/>
      <w:vanish/>
    </w:rPr>
  </w:style>
  <w:style w:type="paragraph" w:styleId="NormalIndent">
    <w:name w:val="Normal Indent"/>
    <w:basedOn w:val="Normal"/>
    <w:semiHidden/>
    <w:rsid w:val="00DE7699"/>
    <w:pPr>
      <w:ind w:left="720"/>
    </w:pPr>
    <w:rPr>
      <w:sz w:val="20"/>
    </w:rPr>
  </w:style>
  <w:style w:type="paragraph" w:customStyle="1" w:styleId="BodyTextkeywordlist">
    <w:name w:val="Body Text keyword list"/>
    <w:basedOn w:val="BodyText"/>
    <w:rsid w:val="00DE7699"/>
    <w:pPr>
      <w:spacing w:before="0" w:after="120"/>
      <w:ind w:left="1440" w:hanging="720"/>
    </w:pPr>
    <w:rPr>
      <w:rFonts w:ascii="Arial" w:hAnsi="Arial"/>
      <w:snapToGrid w:val="0"/>
      <w:sz w:val="20"/>
    </w:rPr>
  </w:style>
  <w:style w:type="paragraph" w:customStyle="1" w:styleId="TableRowMemAttr1">
    <w:name w:val="TableRowMemAttr1"/>
    <w:basedOn w:val="TableRow"/>
    <w:rsid w:val="00DE7699"/>
    <w:pPr>
      <w:keepNext/>
      <w:keepLines/>
      <w:ind w:left="288"/>
    </w:pPr>
    <w:rPr>
      <w:b/>
      <w:sz w:val="16"/>
    </w:rPr>
  </w:style>
  <w:style w:type="paragraph" w:customStyle="1" w:styleId="TableRowMemAttr2">
    <w:name w:val="TableRowMemAttr2"/>
    <w:basedOn w:val="TableRowMemAttr1"/>
    <w:rsid w:val="00DE7699"/>
    <w:pPr>
      <w:ind w:left="576"/>
    </w:pPr>
  </w:style>
  <w:style w:type="paragraph" w:customStyle="1" w:styleId="TableText0">
    <w:name w:val="TableText"/>
    <w:basedOn w:val="Normal"/>
    <w:rsid w:val="00DE7699"/>
    <w:rPr>
      <w:rFonts w:ascii="Helvetica" w:hAnsi="Helvetica"/>
      <w:sz w:val="20"/>
      <w:szCs w:val="20"/>
    </w:rPr>
  </w:style>
  <w:style w:type="paragraph" w:customStyle="1" w:styleId="row">
    <w:name w:val="row"/>
    <w:basedOn w:val="Normal"/>
    <w:rsid w:val="00DE7699"/>
    <w:pPr>
      <w:keepNext/>
      <w:keepLines/>
      <w:tabs>
        <w:tab w:val="left" w:pos="6480"/>
      </w:tabs>
      <w:spacing w:before="40" w:after="40"/>
    </w:pPr>
    <w:rPr>
      <w:sz w:val="20"/>
      <w:szCs w:val="20"/>
    </w:rPr>
  </w:style>
  <w:style w:type="paragraph" w:customStyle="1" w:styleId="NormalList">
    <w:name w:val="Normal List"/>
    <w:basedOn w:val="Normal"/>
    <w:rsid w:val="00DE7699"/>
    <w:pPr>
      <w:spacing w:after="240"/>
      <w:ind w:left="864" w:hanging="432"/>
    </w:pPr>
    <w:rPr>
      <w:sz w:val="20"/>
      <w:szCs w:val="20"/>
    </w:rPr>
  </w:style>
  <w:style w:type="paragraph" w:customStyle="1" w:styleId="TableRowMemSyntax">
    <w:name w:val="TableRowMemSyntax"/>
    <w:basedOn w:val="TableRowMemAttr1"/>
    <w:rsid w:val="00DE7699"/>
    <w:pPr>
      <w:ind w:left="0"/>
    </w:pPr>
    <w:rPr>
      <w:b w:val="0"/>
    </w:rPr>
  </w:style>
  <w:style w:type="paragraph" w:styleId="Index1">
    <w:name w:val="index 1"/>
    <w:basedOn w:val="Normal"/>
    <w:next w:val="Normal"/>
    <w:autoRedefine/>
    <w:semiHidden/>
    <w:rsid w:val="00DE7699"/>
    <w:pPr>
      <w:ind w:left="200" w:hanging="200"/>
    </w:pPr>
    <w:rPr>
      <w:rFonts w:ascii="Times New Roman" w:hAnsi="Times New Roman"/>
      <w:sz w:val="20"/>
      <w:szCs w:val="20"/>
    </w:rPr>
  </w:style>
  <w:style w:type="paragraph" w:customStyle="1" w:styleId="CellBodyCtr">
    <w:name w:val="CellBodyCtr"/>
    <w:rsid w:val="00DE7699"/>
    <w:pPr>
      <w:widowControl w:val="0"/>
      <w:spacing w:line="280" w:lineRule="auto"/>
      <w:jc w:val="center"/>
    </w:pPr>
    <w:rPr>
      <w:color w:val="000000"/>
    </w:rPr>
  </w:style>
  <w:style w:type="paragraph" w:customStyle="1" w:styleId="Vtableentry">
    <w:name w:val="Vtable entry"/>
    <w:basedOn w:val="Normal"/>
    <w:autoRedefine/>
    <w:rsid w:val="00DE7699"/>
    <w:pPr>
      <w:keepNext/>
      <w:keepLines/>
      <w:spacing w:line="240" w:lineRule="exact"/>
      <w:ind w:right="-108"/>
    </w:pPr>
    <w:rPr>
      <w:rFonts w:ascii="Times New Roman" w:hAnsi="Times New Roman"/>
      <w:szCs w:val="20"/>
    </w:rPr>
  </w:style>
  <w:style w:type="paragraph" w:customStyle="1" w:styleId="Normaltight">
    <w:name w:val="Normal tight"/>
    <w:basedOn w:val="Normal"/>
    <w:rsid w:val="00DE7699"/>
    <w:pPr>
      <w:keepLines/>
      <w:tabs>
        <w:tab w:val="left" w:pos="2880"/>
      </w:tabs>
      <w:ind w:left="432"/>
    </w:pPr>
    <w:rPr>
      <w:rFonts w:ascii="Times New Roman" w:hAnsi="Times New Roman"/>
      <w:szCs w:val="20"/>
    </w:rPr>
  </w:style>
  <w:style w:type="paragraph" w:styleId="BlockText">
    <w:name w:val="Block Text"/>
    <w:basedOn w:val="Normal"/>
    <w:rsid w:val="00DE7699"/>
    <w:pPr>
      <w:spacing w:after="120"/>
      <w:ind w:left="1440" w:right="1440"/>
    </w:pPr>
    <w:rPr>
      <w:sz w:val="20"/>
      <w:szCs w:val="20"/>
    </w:rPr>
  </w:style>
  <w:style w:type="paragraph" w:styleId="BodyTextFirstIndent">
    <w:name w:val="Body Text First Indent"/>
    <w:basedOn w:val="BodyText"/>
    <w:link w:val="BodyTextFirstIndentChar"/>
    <w:semiHidden/>
    <w:rsid w:val="00DE7699"/>
    <w:pPr>
      <w:spacing w:before="0" w:after="120"/>
      <w:ind w:firstLine="210"/>
    </w:pPr>
    <w:rPr>
      <w:rFonts w:ascii="Arial" w:hAnsi="Arial"/>
      <w:sz w:val="20"/>
    </w:rPr>
  </w:style>
  <w:style w:type="character" w:customStyle="1" w:styleId="BodyTextFirstIndentChar">
    <w:name w:val="Body Text First Indent Char"/>
    <w:basedOn w:val="BodyTextChar"/>
    <w:link w:val="BodyTextFirstIndent"/>
    <w:semiHidden/>
    <w:rsid w:val="00DE7699"/>
    <w:rPr>
      <w:rFonts w:ascii="Arial" w:hAnsi="Arial"/>
      <w:szCs w:val="20"/>
    </w:rPr>
  </w:style>
  <w:style w:type="paragraph" w:styleId="BodyTextFirstIndent2">
    <w:name w:val="Body Text First Indent 2"/>
    <w:basedOn w:val="BodyTextIndent"/>
    <w:link w:val="BodyTextFirstIndent2Char"/>
    <w:semiHidden/>
    <w:rsid w:val="00DE7699"/>
    <w:pPr>
      <w:spacing w:before="0" w:after="120"/>
      <w:ind w:left="360" w:firstLine="210"/>
    </w:pPr>
    <w:rPr>
      <w:rFonts w:cs="Times New Roman"/>
      <w:sz w:val="20"/>
      <w:szCs w:val="20"/>
    </w:rPr>
  </w:style>
  <w:style w:type="character" w:customStyle="1" w:styleId="BodyTextFirstIndent2Char">
    <w:name w:val="Body Text First Indent 2 Char"/>
    <w:basedOn w:val="BodyTextIndentChar"/>
    <w:link w:val="BodyTextFirstIndent2"/>
    <w:semiHidden/>
    <w:rsid w:val="00DE7699"/>
    <w:rPr>
      <w:rFonts w:ascii="Arial" w:hAnsi="Arial" w:cs="Arial"/>
    </w:rPr>
  </w:style>
  <w:style w:type="paragraph" w:styleId="BodyTextIndent3">
    <w:name w:val="Body Text Indent 3"/>
    <w:basedOn w:val="Normal"/>
    <w:link w:val="BodyTextIndent3Char"/>
    <w:rsid w:val="00DE7699"/>
    <w:pPr>
      <w:spacing w:after="120"/>
      <w:ind w:left="360"/>
    </w:pPr>
    <w:rPr>
      <w:sz w:val="16"/>
      <w:szCs w:val="16"/>
    </w:rPr>
  </w:style>
  <w:style w:type="character" w:customStyle="1" w:styleId="BodyTextIndent3Char">
    <w:name w:val="Body Text Indent 3 Char"/>
    <w:basedOn w:val="DefaultParagraphFont"/>
    <w:link w:val="BodyTextIndent3"/>
    <w:rsid w:val="00DE7699"/>
    <w:rPr>
      <w:rFonts w:ascii="Arial" w:hAnsi="Arial"/>
      <w:sz w:val="16"/>
      <w:szCs w:val="16"/>
    </w:rPr>
  </w:style>
  <w:style w:type="paragraph" w:styleId="Closing">
    <w:name w:val="Closing"/>
    <w:basedOn w:val="Normal"/>
    <w:link w:val="ClosingChar"/>
    <w:semiHidden/>
    <w:rsid w:val="00DE7699"/>
    <w:pPr>
      <w:ind w:left="4320"/>
    </w:pPr>
    <w:rPr>
      <w:sz w:val="20"/>
      <w:szCs w:val="20"/>
    </w:rPr>
  </w:style>
  <w:style w:type="character" w:customStyle="1" w:styleId="ClosingChar">
    <w:name w:val="Closing Char"/>
    <w:basedOn w:val="DefaultParagraphFont"/>
    <w:link w:val="Closing"/>
    <w:semiHidden/>
    <w:rsid w:val="00DE7699"/>
    <w:rPr>
      <w:rFonts w:ascii="Arial" w:hAnsi="Arial"/>
    </w:rPr>
  </w:style>
  <w:style w:type="paragraph" w:styleId="Date">
    <w:name w:val="Date"/>
    <w:basedOn w:val="Normal"/>
    <w:next w:val="Normal"/>
    <w:link w:val="DateChar"/>
    <w:semiHidden/>
    <w:rsid w:val="00DE7699"/>
    <w:rPr>
      <w:sz w:val="20"/>
      <w:szCs w:val="20"/>
    </w:rPr>
  </w:style>
  <w:style w:type="character" w:customStyle="1" w:styleId="DateChar">
    <w:name w:val="Date Char"/>
    <w:basedOn w:val="DefaultParagraphFont"/>
    <w:link w:val="Date"/>
    <w:semiHidden/>
    <w:rsid w:val="00DE7699"/>
    <w:rPr>
      <w:rFonts w:ascii="Arial" w:hAnsi="Arial"/>
    </w:rPr>
  </w:style>
  <w:style w:type="paragraph" w:styleId="E-mailSignature">
    <w:name w:val="E-mail Signature"/>
    <w:basedOn w:val="Normal"/>
    <w:link w:val="E-mailSignatureChar"/>
    <w:semiHidden/>
    <w:rsid w:val="00DE7699"/>
    <w:rPr>
      <w:sz w:val="20"/>
      <w:szCs w:val="20"/>
    </w:rPr>
  </w:style>
  <w:style w:type="character" w:customStyle="1" w:styleId="E-mailSignatureChar">
    <w:name w:val="E-mail Signature Char"/>
    <w:basedOn w:val="DefaultParagraphFont"/>
    <w:link w:val="E-mailSignature"/>
    <w:semiHidden/>
    <w:rsid w:val="00DE7699"/>
    <w:rPr>
      <w:rFonts w:ascii="Arial" w:hAnsi="Arial"/>
    </w:rPr>
  </w:style>
  <w:style w:type="paragraph" w:styleId="EnvelopeAddress">
    <w:name w:val="envelope address"/>
    <w:basedOn w:val="Normal"/>
    <w:semiHidden/>
    <w:rsid w:val="00DE7699"/>
    <w:pPr>
      <w:framePr w:w="7920" w:h="1980" w:hRule="exact" w:hSpace="180" w:wrap="auto" w:hAnchor="page" w:xAlign="center" w:yAlign="bottom"/>
      <w:ind w:left="2880"/>
    </w:pPr>
    <w:rPr>
      <w:rFonts w:cs="Arial"/>
    </w:rPr>
  </w:style>
  <w:style w:type="paragraph" w:styleId="EnvelopeReturn">
    <w:name w:val="envelope return"/>
    <w:basedOn w:val="Normal"/>
    <w:semiHidden/>
    <w:rsid w:val="00DE7699"/>
    <w:rPr>
      <w:rFonts w:cs="Arial"/>
      <w:sz w:val="20"/>
      <w:szCs w:val="20"/>
    </w:rPr>
  </w:style>
  <w:style w:type="paragraph" w:styleId="HTMLAddress">
    <w:name w:val="HTML Address"/>
    <w:basedOn w:val="Normal"/>
    <w:link w:val="HTMLAddressChar"/>
    <w:semiHidden/>
    <w:rsid w:val="00DE7699"/>
    <w:rPr>
      <w:i/>
      <w:iCs/>
      <w:sz w:val="20"/>
      <w:szCs w:val="20"/>
    </w:rPr>
  </w:style>
  <w:style w:type="character" w:customStyle="1" w:styleId="HTMLAddressChar">
    <w:name w:val="HTML Address Char"/>
    <w:basedOn w:val="DefaultParagraphFont"/>
    <w:link w:val="HTMLAddress"/>
    <w:semiHidden/>
    <w:rsid w:val="00DE7699"/>
    <w:rPr>
      <w:rFonts w:ascii="Arial" w:hAnsi="Arial"/>
      <w:i/>
      <w:iCs/>
    </w:rPr>
  </w:style>
  <w:style w:type="paragraph" w:styleId="Index2">
    <w:name w:val="index 2"/>
    <w:basedOn w:val="Normal"/>
    <w:next w:val="Normal"/>
    <w:autoRedefine/>
    <w:semiHidden/>
    <w:rsid w:val="00DE7699"/>
    <w:pPr>
      <w:ind w:left="400" w:hanging="200"/>
    </w:pPr>
    <w:rPr>
      <w:sz w:val="20"/>
      <w:szCs w:val="20"/>
    </w:rPr>
  </w:style>
  <w:style w:type="paragraph" w:styleId="Index3">
    <w:name w:val="index 3"/>
    <w:basedOn w:val="Normal"/>
    <w:next w:val="Normal"/>
    <w:autoRedefine/>
    <w:semiHidden/>
    <w:rsid w:val="00DE7699"/>
    <w:pPr>
      <w:ind w:left="600" w:hanging="200"/>
    </w:pPr>
    <w:rPr>
      <w:sz w:val="20"/>
      <w:szCs w:val="20"/>
    </w:rPr>
  </w:style>
  <w:style w:type="paragraph" w:styleId="Index4">
    <w:name w:val="index 4"/>
    <w:basedOn w:val="Normal"/>
    <w:next w:val="Normal"/>
    <w:autoRedefine/>
    <w:semiHidden/>
    <w:rsid w:val="00DE7699"/>
    <w:pPr>
      <w:ind w:left="800" w:hanging="200"/>
    </w:pPr>
    <w:rPr>
      <w:sz w:val="20"/>
      <w:szCs w:val="20"/>
    </w:rPr>
  </w:style>
  <w:style w:type="paragraph" w:styleId="Index5">
    <w:name w:val="index 5"/>
    <w:basedOn w:val="Normal"/>
    <w:next w:val="Normal"/>
    <w:autoRedefine/>
    <w:semiHidden/>
    <w:rsid w:val="00DE7699"/>
    <w:pPr>
      <w:ind w:left="1000" w:hanging="200"/>
    </w:pPr>
    <w:rPr>
      <w:sz w:val="20"/>
      <w:szCs w:val="20"/>
    </w:rPr>
  </w:style>
  <w:style w:type="paragraph" w:styleId="Index6">
    <w:name w:val="index 6"/>
    <w:basedOn w:val="Normal"/>
    <w:next w:val="Normal"/>
    <w:autoRedefine/>
    <w:semiHidden/>
    <w:rsid w:val="00DE7699"/>
    <w:pPr>
      <w:ind w:left="1200" w:hanging="200"/>
    </w:pPr>
    <w:rPr>
      <w:sz w:val="20"/>
      <w:szCs w:val="20"/>
    </w:rPr>
  </w:style>
  <w:style w:type="paragraph" w:styleId="Index7">
    <w:name w:val="index 7"/>
    <w:basedOn w:val="Normal"/>
    <w:next w:val="Normal"/>
    <w:autoRedefine/>
    <w:semiHidden/>
    <w:rsid w:val="00DE7699"/>
    <w:pPr>
      <w:ind w:left="1400" w:hanging="200"/>
    </w:pPr>
    <w:rPr>
      <w:sz w:val="20"/>
      <w:szCs w:val="20"/>
    </w:rPr>
  </w:style>
  <w:style w:type="paragraph" w:styleId="Index8">
    <w:name w:val="index 8"/>
    <w:basedOn w:val="Normal"/>
    <w:next w:val="Normal"/>
    <w:autoRedefine/>
    <w:semiHidden/>
    <w:rsid w:val="00DE7699"/>
    <w:pPr>
      <w:ind w:left="1600" w:hanging="200"/>
    </w:pPr>
    <w:rPr>
      <w:sz w:val="20"/>
      <w:szCs w:val="20"/>
    </w:rPr>
  </w:style>
  <w:style w:type="paragraph" w:styleId="Index9">
    <w:name w:val="index 9"/>
    <w:basedOn w:val="Normal"/>
    <w:next w:val="Normal"/>
    <w:autoRedefine/>
    <w:semiHidden/>
    <w:rsid w:val="00DE7699"/>
    <w:pPr>
      <w:ind w:left="1800" w:hanging="200"/>
    </w:pPr>
    <w:rPr>
      <w:sz w:val="20"/>
      <w:szCs w:val="20"/>
    </w:rPr>
  </w:style>
  <w:style w:type="paragraph" w:styleId="IndexHeading">
    <w:name w:val="index heading"/>
    <w:basedOn w:val="Normal"/>
    <w:next w:val="Index1"/>
    <w:semiHidden/>
    <w:rsid w:val="00DE7699"/>
    <w:rPr>
      <w:rFonts w:cs="Arial"/>
      <w:b/>
      <w:bCs/>
      <w:sz w:val="20"/>
      <w:szCs w:val="20"/>
    </w:rPr>
  </w:style>
  <w:style w:type="paragraph" w:styleId="List2">
    <w:name w:val="List 2"/>
    <w:basedOn w:val="Normal"/>
    <w:semiHidden/>
    <w:rsid w:val="00DE7699"/>
    <w:pPr>
      <w:ind w:left="720" w:hanging="360"/>
    </w:pPr>
    <w:rPr>
      <w:sz w:val="20"/>
      <w:szCs w:val="20"/>
    </w:rPr>
  </w:style>
  <w:style w:type="paragraph" w:styleId="List3">
    <w:name w:val="List 3"/>
    <w:basedOn w:val="Normal"/>
    <w:semiHidden/>
    <w:rsid w:val="00DE7699"/>
    <w:pPr>
      <w:ind w:left="1080" w:hanging="360"/>
    </w:pPr>
    <w:rPr>
      <w:sz w:val="20"/>
      <w:szCs w:val="20"/>
    </w:rPr>
  </w:style>
  <w:style w:type="paragraph" w:styleId="List4">
    <w:name w:val="List 4"/>
    <w:basedOn w:val="Normal"/>
    <w:rsid w:val="00DE7699"/>
    <w:pPr>
      <w:ind w:left="1440" w:hanging="360"/>
    </w:pPr>
    <w:rPr>
      <w:sz w:val="20"/>
      <w:szCs w:val="20"/>
    </w:rPr>
  </w:style>
  <w:style w:type="paragraph" w:styleId="List5">
    <w:name w:val="List 5"/>
    <w:basedOn w:val="Normal"/>
    <w:rsid w:val="00DE7699"/>
    <w:pPr>
      <w:ind w:left="1800" w:hanging="360"/>
    </w:pPr>
    <w:rPr>
      <w:sz w:val="20"/>
      <w:szCs w:val="20"/>
    </w:rPr>
  </w:style>
  <w:style w:type="paragraph" w:styleId="ListContinue">
    <w:name w:val="List Continue"/>
    <w:basedOn w:val="Normal"/>
    <w:semiHidden/>
    <w:rsid w:val="00DE7699"/>
    <w:pPr>
      <w:spacing w:after="120"/>
      <w:ind w:left="360"/>
    </w:pPr>
    <w:rPr>
      <w:sz w:val="20"/>
      <w:szCs w:val="20"/>
    </w:rPr>
  </w:style>
  <w:style w:type="paragraph" w:styleId="ListContinue2">
    <w:name w:val="List Continue 2"/>
    <w:basedOn w:val="Normal"/>
    <w:semiHidden/>
    <w:rsid w:val="00DE7699"/>
    <w:pPr>
      <w:spacing w:after="120"/>
      <w:ind w:left="720"/>
    </w:pPr>
    <w:rPr>
      <w:sz w:val="20"/>
      <w:szCs w:val="20"/>
    </w:rPr>
  </w:style>
  <w:style w:type="paragraph" w:styleId="ListContinue3">
    <w:name w:val="List Continue 3"/>
    <w:basedOn w:val="Normal"/>
    <w:semiHidden/>
    <w:rsid w:val="00DE7699"/>
    <w:pPr>
      <w:spacing w:after="120"/>
      <w:ind w:left="1080"/>
    </w:pPr>
    <w:rPr>
      <w:sz w:val="20"/>
      <w:szCs w:val="20"/>
    </w:rPr>
  </w:style>
  <w:style w:type="paragraph" w:styleId="ListContinue4">
    <w:name w:val="List Continue 4"/>
    <w:basedOn w:val="Normal"/>
    <w:semiHidden/>
    <w:rsid w:val="00DE7699"/>
    <w:pPr>
      <w:spacing w:after="120"/>
      <w:ind w:left="1440"/>
    </w:pPr>
    <w:rPr>
      <w:sz w:val="20"/>
      <w:szCs w:val="20"/>
    </w:rPr>
  </w:style>
  <w:style w:type="paragraph" w:styleId="ListContinue5">
    <w:name w:val="List Continue 5"/>
    <w:basedOn w:val="Normal"/>
    <w:semiHidden/>
    <w:rsid w:val="00DE7699"/>
    <w:pPr>
      <w:spacing w:after="120"/>
      <w:ind w:left="1800"/>
    </w:pPr>
    <w:rPr>
      <w:sz w:val="20"/>
      <w:szCs w:val="20"/>
    </w:rPr>
  </w:style>
  <w:style w:type="paragraph" w:styleId="MacroText">
    <w:name w:val="macro"/>
    <w:link w:val="MacroTextChar"/>
    <w:semiHidden/>
    <w:rsid w:val="00DE769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semiHidden/>
    <w:rsid w:val="00DE7699"/>
    <w:rPr>
      <w:rFonts w:ascii="Courier New" w:hAnsi="Courier New" w:cs="Courier New"/>
    </w:rPr>
  </w:style>
  <w:style w:type="paragraph" w:styleId="MessageHeader">
    <w:name w:val="Message Header"/>
    <w:basedOn w:val="Normal"/>
    <w:link w:val="MessageHeaderChar"/>
    <w:semiHidden/>
    <w:rsid w:val="00DE7699"/>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E7699"/>
    <w:rPr>
      <w:rFonts w:ascii="Arial" w:hAnsi="Arial" w:cs="Arial"/>
      <w:sz w:val="24"/>
      <w:szCs w:val="24"/>
      <w:shd w:val="pct20" w:color="auto" w:fill="auto"/>
    </w:rPr>
  </w:style>
  <w:style w:type="paragraph" w:styleId="NormalWeb">
    <w:name w:val="Normal (Web)"/>
    <w:basedOn w:val="Normal"/>
    <w:uiPriority w:val="99"/>
    <w:semiHidden/>
    <w:rsid w:val="00DE7699"/>
    <w:rPr>
      <w:rFonts w:ascii="Times New Roman" w:hAnsi="Times New Roman"/>
    </w:rPr>
  </w:style>
  <w:style w:type="paragraph" w:styleId="NoteHeading">
    <w:name w:val="Note Heading"/>
    <w:basedOn w:val="Normal"/>
    <w:next w:val="Normal"/>
    <w:link w:val="NoteHeadingChar"/>
    <w:semiHidden/>
    <w:rsid w:val="00DE7699"/>
    <w:rPr>
      <w:sz w:val="20"/>
      <w:szCs w:val="20"/>
    </w:rPr>
  </w:style>
  <w:style w:type="character" w:customStyle="1" w:styleId="NoteHeadingChar">
    <w:name w:val="Note Heading Char"/>
    <w:basedOn w:val="DefaultParagraphFont"/>
    <w:link w:val="NoteHeading"/>
    <w:semiHidden/>
    <w:rsid w:val="00DE7699"/>
    <w:rPr>
      <w:rFonts w:ascii="Arial" w:hAnsi="Arial"/>
    </w:rPr>
  </w:style>
  <w:style w:type="paragraph" w:styleId="Salutation">
    <w:name w:val="Salutation"/>
    <w:basedOn w:val="Normal"/>
    <w:next w:val="Normal"/>
    <w:link w:val="SalutationChar"/>
    <w:semiHidden/>
    <w:rsid w:val="00DE7699"/>
    <w:rPr>
      <w:sz w:val="20"/>
      <w:szCs w:val="20"/>
    </w:rPr>
  </w:style>
  <w:style w:type="character" w:customStyle="1" w:styleId="SalutationChar">
    <w:name w:val="Salutation Char"/>
    <w:basedOn w:val="DefaultParagraphFont"/>
    <w:link w:val="Salutation"/>
    <w:semiHidden/>
    <w:rsid w:val="00DE7699"/>
    <w:rPr>
      <w:rFonts w:ascii="Arial" w:hAnsi="Arial"/>
    </w:rPr>
  </w:style>
  <w:style w:type="paragraph" w:styleId="Signature">
    <w:name w:val="Signature"/>
    <w:basedOn w:val="Normal"/>
    <w:link w:val="SignatureChar"/>
    <w:semiHidden/>
    <w:rsid w:val="00DE7699"/>
    <w:pPr>
      <w:ind w:left="4320"/>
    </w:pPr>
    <w:rPr>
      <w:sz w:val="20"/>
      <w:szCs w:val="20"/>
    </w:rPr>
  </w:style>
  <w:style w:type="character" w:customStyle="1" w:styleId="SignatureChar">
    <w:name w:val="Signature Char"/>
    <w:basedOn w:val="DefaultParagraphFont"/>
    <w:link w:val="Signature"/>
    <w:semiHidden/>
    <w:rsid w:val="00DE7699"/>
    <w:rPr>
      <w:rFonts w:ascii="Arial" w:hAnsi="Arial"/>
    </w:rPr>
  </w:style>
  <w:style w:type="paragraph" w:styleId="TableofAuthorities">
    <w:name w:val="table of authorities"/>
    <w:basedOn w:val="Normal"/>
    <w:next w:val="Normal"/>
    <w:semiHidden/>
    <w:rsid w:val="00DE7699"/>
    <w:pPr>
      <w:ind w:left="200" w:hanging="200"/>
    </w:pPr>
    <w:rPr>
      <w:sz w:val="20"/>
      <w:szCs w:val="20"/>
    </w:rPr>
  </w:style>
  <w:style w:type="paragraph" w:styleId="TOAHeading">
    <w:name w:val="toa heading"/>
    <w:basedOn w:val="Normal"/>
    <w:next w:val="Normal"/>
    <w:semiHidden/>
    <w:rsid w:val="00DE7699"/>
    <w:pPr>
      <w:spacing w:before="120"/>
    </w:pPr>
    <w:rPr>
      <w:rFonts w:cs="Arial"/>
      <w:b/>
      <w:bCs/>
    </w:rPr>
  </w:style>
  <w:style w:type="character" w:customStyle="1" w:styleId="attribute">
    <w:name w:val="attribute"/>
    <w:basedOn w:val="DefaultParagraphFont"/>
    <w:rsid w:val="00DE7699"/>
    <w:rPr>
      <w:b/>
    </w:rPr>
  </w:style>
  <w:style w:type="paragraph" w:customStyle="1" w:styleId="Item">
    <w:name w:val="Item"/>
    <w:basedOn w:val="Normal"/>
    <w:next w:val="ItemDescription"/>
    <w:rsid w:val="00DE7699"/>
    <w:pPr>
      <w:keepNext/>
      <w:ind w:left="720" w:hanging="360"/>
    </w:pPr>
    <w:rPr>
      <w:b/>
      <w:sz w:val="20"/>
      <w:szCs w:val="20"/>
    </w:rPr>
  </w:style>
  <w:style w:type="paragraph" w:customStyle="1" w:styleId="Bullet1Single">
    <w:name w:val="Bullet 1 Single"/>
    <w:basedOn w:val="Bullet1"/>
    <w:rsid w:val="00DE7699"/>
    <w:pPr>
      <w:numPr>
        <w:numId w:val="0"/>
      </w:numPr>
      <w:spacing w:before="0" w:after="0"/>
      <w:ind w:left="4406" w:hanging="360"/>
    </w:pPr>
  </w:style>
  <w:style w:type="paragraph" w:customStyle="1" w:styleId="ItemDescription">
    <w:name w:val="Item Description"/>
    <w:basedOn w:val="Normal"/>
    <w:rsid w:val="00DE7699"/>
    <w:pPr>
      <w:ind w:left="720"/>
    </w:pPr>
    <w:rPr>
      <w:sz w:val="20"/>
      <w:szCs w:val="20"/>
    </w:rPr>
  </w:style>
  <w:style w:type="paragraph" w:customStyle="1" w:styleId="Normallist2">
    <w:name w:val="Normal list 2"/>
    <w:basedOn w:val="Normal"/>
    <w:rsid w:val="00DE7699"/>
    <w:pPr>
      <w:ind w:left="1080" w:hanging="360"/>
    </w:pPr>
    <w:rPr>
      <w:rFonts w:ascii="Times New Roman" w:hAnsi="Times New Roman"/>
      <w:szCs w:val="20"/>
    </w:rPr>
  </w:style>
  <w:style w:type="paragraph" w:customStyle="1" w:styleId="Vtableheading">
    <w:name w:val="Vtable heading"/>
    <w:autoRedefine/>
    <w:rsid w:val="00DE7699"/>
    <w:pPr>
      <w:keepNext/>
      <w:keepLines/>
      <w:spacing w:before="120" w:after="120"/>
    </w:pPr>
    <w:rPr>
      <w:sz w:val="24"/>
      <w:lang w:val="en-GB"/>
    </w:rPr>
  </w:style>
  <w:style w:type="paragraph" w:customStyle="1" w:styleId="BodyTextNumber">
    <w:name w:val="Body Text Number"/>
    <w:basedOn w:val="BodyText"/>
    <w:rsid w:val="00DE7699"/>
    <w:pPr>
      <w:spacing w:after="120"/>
      <w:ind w:left="1260" w:hanging="360"/>
    </w:pPr>
    <w:rPr>
      <w:rFonts w:ascii="Arial" w:hAnsi="Arial"/>
      <w:snapToGrid w:val="0"/>
      <w:sz w:val="20"/>
    </w:rPr>
  </w:style>
  <w:style w:type="paragraph" w:customStyle="1" w:styleId="BodyTestGroupHeader">
    <w:name w:val="Body Test Group Header"/>
    <w:basedOn w:val="BodyText"/>
    <w:next w:val="Item"/>
    <w:rsid w:val="00DE7699"/>
    <w:pPr>
      <w:keepNext/>
      <w:spacing w:before="0"/>
      <w:ind w:left="720" w:hanging="720"/>
    </w:pPr>
    <w:rPr>
      <w:rFonts w:ascii="Arial" w:hAnsi="Arial"/>
      <w:b/>
      <w:bCs/>
      <w:sz w:val="20"/>
    </w:rPr>
  </w:style>
  <w:style w:type="paragraph" w:customStyle="1" w:styleId="TableColHead">
    <w:name w:val="Table Col. Head"/>
    <w:basedOn w:val="TableText"/>
    <w:rsid w:val="00DE7699"/>
    <w:pPr>
      <w:spacing w:before="40" w:after="120"/>
      <w:ind w:left="58"/>
      <w:jc w:val="center"/>
    </w:pPr>
    <w:rPr>
      <w:b/>
      <w:noProof w:val="0"/>
    </w:rPr>
  </w:style>
  <w:style w:type="character" w:customStyle="1" w:styleId="forum">
    <w:name w:val="forum"/>
    <w:basedOn w:val="DefaultParagraphFont"/>
    <w:rsid w:val="00DE7699"/>
    <w:rPr>
      <w:i/>
      <w:color w:val="FF0000"/>
      <w:u w:val="none"/>
    </w:rPr>
  </w:style>
  <w:style w:type="character" w:customStyle="1" w:styleId="Enumeration">
    <w:name w:val="Enumeration"/>
    <w:basedOn w:val="DefaultParagraphFont"/>
    <w:rsid w:val="00DE7699"/>
    <w:rPr>
      <w:rFonts w:ascii="Times New Roman" w:hAnsi="Times New Roman"/>
      <w:i/>
      <w:sz w:val="20"/>
    </w:rPr>
  </w:style>
  <w:style w:type="character" w:customStyle="1" w:styleId="contenttitle1">
    <w:name w:val="contenttitle1"/>
    <w:basedOn w:val="DefaultParagraphFont"/>
    <w:rsid w:val="00DE7699"/>
    <w:rPr>
      <w:rFonts w:ascii="Verdana" w:hAnsi="Verdana" w:hint="default"/>
      <w:b/>
      <w:bCs/>
      <w:color w:val="002597"/>
      <w:sz w:val="18"/>
      <w:szCs w:val="18"/>
    </w:rPr>
  </w:style>
  <w:style w:type="paragraph" w:customStyle="1" w:styleId="TableStandard">
    <w:name w:val="Table Standard"/>
    <w:rsid w:val="00DE7699"/>
    <w:pPr>
      <w:spacing w:after="60"/>
    </w:pPr>
    <w:rPr>
      <w:iCs/>
      <w:noProof/>
    </w:rPr>
  </w:style>
  <w:style w:type="paragraph" w:customStyle="1" w:styleId="ExampleText">
    <w:name w:val="Example Text"/>
    <w:basedOn w:val="PlainText"/>
    <w:rsid w:val="00DE7699"/>
    <w:pPr>
      <w:keepNext/>
      <w:keepLines/>
      <w:ind w:left="432"/>
    </w:pPr>
    <w:rPr>
      <w:rFonts w:ascii="Courier New" w:hAnsi="Courier New" w:cs="Times New Roman"/>
      <w:sz w:val="20"/>
    </w:rPr>
  </w:style>
  <w:style w:type="paragraph" w:customStyle="1" w:styleId="SubListParagraph">
    <w:name w:val="Sub List Paragraph"/>
    <w:basedOn w:val="ListParagraph"/>
    <w:autoRedefine/>
    <w:qFormat/>
    <w:rsid w:val="00FE7458"/>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2248">
      <w:bodyDiv w:val="1"/>
      <w:marLeft w:val="0"/>
      <w:marRight w:val="0"/>
      <w:marTop w:val="0"/>
      <w:marBottom w:val="0"/>
      <w:divBdr>
        <w:top w:val="none" w:sz="0" w:space="0" w:color="auto"/>
        <w:left w:val="none" w:sz="0" w:space="0" w:color="auto"/>
        <w:bottom w:val="none" w:sz="0" w:space="0" w:color="auto"/>
        <w:right w:val="none" w:sz="0" w:space="0" w:color="auto"/>
      </w:divBdr>
      <w:divsChild>
        <w:div w:id="1043021686">
          <w:marLeft w:val="0"/>
          <w:marRight w:val="0"/>
          <w:marTop w:val="0"/>
          <w:marBottom w:val="0"/>
          <w:divBdr>
            <w:top w:val="none" w:sz="0" w:space="0" w:color="auto"/>
            <w:left w:val="none" w:sz="0" w:space="0" w:color="auto"/>
            <w:bottom w:val="none" w:sz="0" w:space="0" w:color="auto"/>
            <w:right w:val="none" w:sz="0" w:space="0" w:color="auto"/>
          </w:divBdr>
          <w:divsChild>
            <w:div w:id="474032012">
              <w:marLeft w:val="0"/>
              <w:marRight w:val="0"/>
              <w:marTop w:val="0"/>
              <w:marBottom w:val="0"/>
              <w:divBdr>
                <w:top w:val="none" w:sz="0" w:space="0" w:color="auto"/>
                <w:left w:val="none" w:sz="0" w:space="0" w:color="auto"/>
                <w:bottom w:val="none" w:sz="0" w:space="0" w:color="auto"/>
                <w:right w:val="none" w:sz="0" w:space="0" w:color="auto"/>
              </w:divBdr>
              <w:divsChild>
                <w:div w:id="374160923">
                  <w:marLeft w:val="0"/>
                  <w:marRight w:val="0"/>
                  <w:marTop w:val="0"/>
                  <w:marBottom w:val="0"/>
                  <w:divBdr>
                    <w:top w:val="none" w:sz="0" w:space="0" w:color="auto"/>
                    <w:left w:val="none" w:sz="0" w:space="0" w:color="auto"/>
                    <w:bottom w:val="none" w:sz="0" w:space="0" w:color="auto"/>
                    <w:right w:val="none" w:sz="0" w:space="0" w:color="auto"/>
                  </w:divBdr>
                </w:div>
              </w:divsChild>
            </w:div>
            <w:div w:id="1225337667">
              <w:marLeft w:val="0"/>
              <w:marRight w:val="0"/>
              <w:marTop w:val="0"/>
              <w:marBottom w:val="0"/>
              <w:divBdr>
                <w:top w:val="none" w:sz="0" w:space="0" w:color="auto"/>
                <w:left w:val="none" w:sz="0" w:space="0" w:color="auto"/>
                <w:bottom w:val="none" w:sz="0" w:space="0" w:color="auto"/>
                <w:right w:val="none" w:sz="0" w:space="0" w:color="auto"/>
              </w:divBdr>
              <w:divsChild>
                <w:div w:id="12495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880">
          <w:marLeft w:val="0"/>
          <w:marRight w:val="0"/>
          <w:marTop w:val="0"/>
          <w:marBottom w:val="0"/>
          <w:divBdr>
            <w:top w:val="none" w:sz="0" w:space="0" w:color="auto"/>
            <w:left w:val="none" w:sz="0" w:space="0" w:color="auto"/>
            <w:bottom w:val="none" w:sz="0" w:space="0" w:color="auto"/>
            <w:right w:val="none" w:sz="0" w:space="0" w:color="auto"/>
          </w:divBdr>
          <w:divsChild>
            <w:div w:id="1550221247">
              <w:marLeft w:val="0"/>
              <w:marRight w:val="0"/>
              <w:marTop w:val="0"/>
              <w:marBottom w:val="0"/>
              <w:divBdr>
                <w:top w:val="none" w:sz="0" w:space="0" w:color="auto"/>
                <w:left w:val="none" w:sz="0" w:space="0" w:color="auto"/>
                <w:bottom w:val="none" w:sz="0" w:space="0" w:color="auto"/>
                <w:right w:val="none" w:sz="0" w:space="0" w:color="auto"/>
              </w:divBdr>
              <w:divsChild>
                <w:div w:id="984160190">
                  <w:marLeft w:val="0"/>
                  <w:marRight w:val="0"/>
                  <w:marTop w:val="0"/>
                  <w:marBottom w:val="0"/>
                  <w:divBdr>
                    <w:top w:val="none" w:sz="0" w:space="0" w:color="auto"/>
                    <w:left w:val="none" w:sz="0" w:space="0" w:color="auto"/>
                    <w:bottom w:val="none" w:sz="0" w:space="0" w:color="auto"/>
                    <w:right w:val="none" w:sz="0" w:space="0" w:color="auto"/>
                  </w:divBdr>
                </w:div>
              </w:divsChild>
            </w:div>
            <w:div w:id="724178367">
              <w:marLeft w:val="0"/>
              <w:marRight w:val="0"/>
              <w:marTop w:val="0"/>
              <w:marBottom w:val="0"/>
              <w:divBdr>
                <w:top w:val="none" w:sz="0" w:space="0" w:color="auto"/>
                <w:left w:val="none" w:sz="0" w:space="0" w:color="auto"/>
                <w:bottom w:val="none" w:sz="0" w:space="0" w:color="auto"/>
                <w:right w:val="none" w:sz="0" w:space="0" w:color="auto"/>
              </w:divBdr>
              <w:divsChild>
                <w:div w:id="1698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349719718">
      <w:bodyDiv w:val="1"/>
      <w:marLeft w:val="0"/>
      <w:marRight w:val="0"/>
      <w:marTop w:val="0"/>
      <w:marBottom w:val="0"/>
      <w:divBdr>
        <w:top w:val="none" w:sz="0" w:space="0" w:color="auto"/>
        <w:left w:val="none" w:sz="0" w:space="0" w:color="auto"/>
        <w:bottom w:val="none" w:sz="0" w:space="0" w:color="auto"/>
        <w:right w:val="none" w:sz="0" w:space="0" w:color="auto"/>
      </w:divBdr>
      <w:divsChild>
        <w:div w:id="1295020938">
          <w:marLeft w:val="0"/>
          <w:marRight w:val="0"/>
          <w:marTop w:val="0"/>
          <w:marBottom w:val="0"/>
          <w:divBdr>
            <w:top w:val="none" w:sz="0" w:space="0" w:color="auto"/>
            <w:left w:val="none" w:sz="0" w:space="0" w:color="auto"/>
            <w:bottom w:val="none" w:sz="0" w:space="0" w:color="auto"/>
            <w:right w:val="none" w:sz="0" w:space="0" w:color="auto"/>
          </w:divBdr>
          <w:divsChild>
            <w:div w:id="563836615">
              <w:marLeft w:val="0"/>
              <w:marRight w:val="0"/>
              <w:marTop w:val="0"/>
              <w:marBottom w:val="0"/>
              <w:divBdr>
                <w:top w:val="none" w:sz="0" w:space="0" w:color="auto"/>
                <w:left w:val="none" w:sz="0" w:space="0" w:color="auto"/>
                <w:bottom w:val="none" w:sz="0" w:space="0" w:color="auto"/>
                <w:right w:val="none" w:sz="0" w:space="0" w:color="auto"/>
              </w:divBdr>
              <w:divsChild>
                <w:div w:id="27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4285">
      <w:bodyDiv w:val="1"/>
      <w:marLeft w:val="0"/>
      <w:marRight w:val="0"/>
      <w:marTop w:val="0"/>
      <w:marBottom w:val="0"/>
      <w:divBdr>
        <w:top w:val="none" w:sz="0" w:space="0" w:color="auto"/>
        <w:left w:val="none" w:sz="0" w:space="0" w:color="auto"/>
        <w:bottom w:val="none" w:sz="0" w:space="0" w:color="auto"/>
        <w:right w:val="none" w:sz="0" w:space="0" w:color="auto"/>
      </w:divBdr>
      <w:divsChild>
        <w:div w:id="767189533">
          <w:marLeft w:val="0"/>
          <w:marRight w:val="0"/>
          <w:marTop w:val="0"/>
          <w:marBottom w:val="0"/>
          <w:divBdr>
            <w:top w:val="none" w:sz="0" w:space="0" w:color="auto"/>
            <w:left w:val="none" w:sz="0" w:space="0" w:color="auto"/>
            <w:bottom w:val="none" w:sz="0" w:space="0" w:color="auto"/>
            <w:right w:val="none" w:sz="0" w:space="0" w:color="auto"/>
          </w:divBdr>
          <w:divsChild>
            <w:div w:id="1683388173">
              <w:marLeft w:val="0"/>
              <w:marRight w:val="0"/>
              <w:marTop w:val="0"/>
              <w:marBottom w:val="0"/>
              <w:divBdr>
                <w:top w:val="none" w:sz="0" w:space="0" w:color="auto"/>
                <w:left w:val="none" w:sz="0" w:space="0" w:color="auto"/>
                <w:bottom w:val="none" w:sz="0" w:space="0" w:color="auto"/>
                <w:right w:val="none" w:sz="0" w:space="0" w:color="auto"/>
              </w:divBdr>
              <w:divsChild>
                <w:div w:id="990258515">
                  <w:marLeft w:val="0"/>
                  <w:marRight w:val="0"/>
                  <w:marTop w:val="0"/>
                  <w:marBottom w:val="0"/>
                  <w:divBdr>
                    <w:top w:val="none" w:sz="0" w:space="0" w:color="auto"/>
                    <w:left w:val="none" w:sz="0" w:space="0" w:color="auto"/>
                    <w:bottom w:val="none" w:sz="0" w:space="0" w:color="auto"/>
                    <w:right w:val="none" w:sz="0" w:space="0" w:color="auto"/>
                  </w:divBdr>
                </w:div>
              </w:divsChild>
            </w:div>
            <w:div w:id="1806770770">
              <w:marLeft w:val="0"/>
              <w:marRight w:val="0"/>
              <w:marTop w:val="0"/>
              <w:marBottom w:val="0"/>
              <w:divBdr>
                <w:top w:val="none" w:sz="0" w:space="0" w:color="auto"/>
                <w:left w:val="none" w:sz="0" w:space="0" w:color="auto"/>
                <w:bottom w:val="none" w:sz="0" w:space="0" w:color="auto"/>
                <w:right w:val="none" w:sz="0" w:space="0" w:color="auto"/>
              </w:divBdr>
              <w:divsChild>
                <w:div w:id="14882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6802">
      <w:bodyDiv w:val="1"/>
      <w:marLeft w:val="0"/>
      <w:marRight w:val="0"/>
      <w:marTop w:val="0"/>
      <w:marBottom w:val="0"/>
      <w:divBdr>
        <w:top w:val="none" w:sz="0" w:space="0" w:color="auto"/>
        <w:left w:val="none" w:sz="0" w:space="0" w:color="auto"/>
        <w:bottom w:val="none" w:sz="0" w:space="0" w:color="auto"/>
        <w:right w:val="none" w:sz="0" w:space="0" w:color="auto"/>
      </w:divBdr>
    </w:div>
    <w:div w:id="482739046">
      <w:bodyDiv w:val="1"/>
      <w:marLeft w:val="0"/>
      <w:marRight w:val="0"/>
      <w:marTop w:val="0"/>
      <w:marBottom w:val="0"/>
      <w:divBdr>
        <w:top w:val="none" w:sz="0" w:space="0" w:color="auto"/>
        <w:left w:val="none" w:sz="0" w:space="0" w:color="auto"/>
        <w:bottom w:val="none" w:sz="0" w:space="0" w:color="auto"/>
        <w:right w:val="none" w:sz="0" w:space="0" w:color="auto"/>
      </w:divBdr>
      <w:divsChild>
        <w:div w:id="1959753000">
          <w:marLeft w:val="0"/>
          <w:marRight w:val="0"/>
          <w:marTop w:val="0"/>
          <w:marBottom w:val="0"/>
          <w:divBdr>
            <w:top w:val="none" w:sz="0" w:space="0" w:color="auto"/>
            <w:left w:val="none" w:sz="0" w:space="0" w:color="auto"/>
            <w:bottom w:val="none" w:sz="0" w:space="0" w:color="auto"/>
            <w:right w:val="none" w:sz="0" w:space="0" w:color="auto"/>
          </w:divBdr>
          <w:divsChild>
            <w:div w:id="1564100282">
              <w:marLeft w:val="0"/>
              <w:marRight w:val="0"/>
              <w:marTop w:val="0"/>
              <w:marBottom w:val="0"/>
              <w:divBdr>
                <w:top w:val="none" w:sz="0" w:space="0" w:color="auto"/>
                <w:left w:val="none" w:sz="0" w:space="0" w:color="auto"/>
                <w:bottom w:val="none" w:sz="0" w:space="0" w:color="auto"/>
                <w:right w:val="none" w:sz="0" w:space="0" w:color="auto"/>
              </w:divBdr>
              <w:divsChild>
                <w:div w:id="140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15195013">
      <w:bodyDiv w:val="1"/>
      <w:marLeft w:val="0"/>
      <w:marRight w:val="0"/>
      <w:marTop w:val="0"/>
      <w:marBottom w:val="0"/>
      <w:divBdr>
        <w:top w:val="none" w:sz="0" w:space="0" w:color="auto"/>
        <w:left w:val="none" w:sz="0" w:space="0" w:color="auto"/>
        <w:bottom w:val="none" w:sz="0" w:space="0" w:color="auto"/>
        <w:right w:val="none" w:sz="0" w:space="0" w:color="auto"/>
      </w:divBdr>
    </w:div>
    <w:div w:id="533809224">
      <w:bodyDiv w:val="1"/>
      <w:marLeft w:val="0"/>
      <w:marRight w:val="0"/>
      <w:marTop w:val="0"/>
      <w:marBottom w:val="0"/>
      <w:divBdr>
        <w:top w:val="none" w:sz="0" w:space="0" w:color="auto"/>
        <w:left w:val="none" w:sz="0" w:space="0" w:color="auto"/>
        <w:bottom w:val="none" w:sz="0" w:space="0" w:color="auto"/>
        <w:right w:val="none" w:sz="0" w:space="0" w:color="auto"/>
      </w:divBdr>
      <w:divsChild>
        <w:div w:id="1176194874">
          <w:marLeft w:val="0"/>
          <w:marRight w:val="0"/>
          <w:marTop w:val="0"/>
          <w:marBottom w:val="0"/>
          <w:divBdr>
            <w:top w:val="none" w:sz="0" w:space="0" w:color="auto"/>
            <w:left w:val="none" w:sz="0" w:space="0" w:color="auto"/>
            <w:bottom w:val="none" w:sz="0" w:space="0" w:color="auto"/>
            <w:right w:val="none" w:sz="0" w:space="0" w:color="auto"/>
          </w:divBdr>
          <w:divsChild>
            <w:div w:id="637688036">
              <w:marLeft w:val="0"/>
              <w:marRight w:val="0"/>
              <w:marTop w:val="0"/>
              <w:marBottom w:val="0"/>
              <w:divBdr>
                <w:top w:val="none" w:sz="0" w:space="0" w:color="auto"/>
                <w:left w:val="none" w:sz="0" w:space="0" w:color="auto"/>
                <w:bottom w:val="none" w:sz="0" w:space="0" w:color="auto"/>
                <w:right w:val="none" w:sz="0" w:space="0" w:color="auto"/>
              </w:divBdr>
              <w:divsChild>
                <w:div w:id="918559647">
                  <w:marLeft w:val="0"/>
                  <w:marRight w:val="0"/>
                  <w:marTop w:val="0"/>
                  <w:marBottom w:val="0"/>
                  <w:divBdr>
                    <w:top w:val="none" w:sz="0" w:space="0" w:color="auto"/>
                    <w:left w:val="none" w:sz="0" w:space="0" w:color="auto"/>
                    <w:bottom w:val="none" w:sz="0" w:space="0" w:color="auto"/>
                    <w:right w:val="none" w:sz="0" w:space="0" w:color="auto"/>
                  </w:divBdr>
                </w:div>
              </w:divsChild>
            </w:div>
            <w:div w:id="1469544912">
              <w:marLeft w:val="0"/>
              <w:marRight w:val="0"/>
              <w:marTop w:val="0"/>
              <w:marBottom w:val="0"/>
              <w:divBdr>
                <w:top w:val="none" w:sz="0" w:space="0" w:color="auto"/>
                <w:left w:val="none" w:sz="0" w:space="0" w:color="auto"/>
                <w:bottom w:val="none" w:sz="0" w:space="0" w:color="auto"/>
                <w:right w:val="none" w:sz="0" w:space="0" w:color="auto"/>
              </w:divBdr>
              <w:divsChild>
                <w:div w:id="10371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2258">
          <w:marLeft w:val="0"/>
          <w:marRight w:val="0"/>
          <w:marTop w:val="0"/>
          <w:marBottom w:val="0"/>
          <w:divBdr>
            <w:top w:val="none" w:sz="0" w:space="0" w:color="auto"/>
            <w:left w:val="none" w:sz="0" w:space="0" w:color="auto"/>
            <w:bottom w:val="none" w:sz="0" w:space="0" w:color="auto"/>
            <w:right w:val="none" w:sz="0" w:space="0" w:color="auto"/>
          </w:divBdr>
          <w:divsChild>
            <w:div w:id="981808249">
              <w:marLeft w:val="0"/>
              <w:marRight w:val="0"/>
              <w:marTop w:val="0"/>
              <w:marBottom w:val="0"/>
              <w:divBdr>
                <w:top w:val="none" w:sz="0" w:space="0" w:color="auto"/>
                <w:left w:val="none" w:sz="0" w:space="0" w:color="auto"/>
                <w:bottom w:val="none" w:sz="0" w:space="0" w:color="auto"/>
                <w:right w:val="none" w:sz="0" w:space="0" w:color="auto"/>
              </w:divBdr>
              <w:divsChild>
                <w:div w:id="2109347723">
                  <w:marLeft w:val="0"/>
                  <w:marRight w:val="0"/>
                  <w:marTop w:val="0"/>
                  <w:marBottom w:val="0"/>
                  <w:divBdr>
                    <w:top w:val="none" w:sz="0" w:space="0" w:color="auto"/>
                    <w:left w:val="none" w:sz="0" w:space="0" w:color="auto"/>
                    <w:bottom w:val="none" w:sz="0" w:space="0" w:color="auto"/>
                    <w:right w:val="none" w:sz="0" w:space="0" w:color="auto"/>
                  </w:divBdr>
                </w:div>
              </w:divsChild>
            </w:div>
            <w:div w:id="534192183">
              <w:marLeft w:val="0"/>
              <w:marRight w:val="0"/>
              <w:marTop w:val="0"/>
              <w:marBottom w:val="0"/>
              <w:divBdr>
                <w:top w:val="none" w:sz="0" w:space="0" w:color="auto"/>
                <w:left w:val="none" w:sz="0" w:space="0" w:color="auto"/>
                <w:bottom w:val="none" w:sz="0" w:space="0" w:color="auto"/>
                <w:right w:val="none" w:sz="0" w:space="0" w:color="auto"/>
              </w:divBdr>
              <w:divsChild>
                <w:div w:id="548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82802431">
          <w:marLeft w:val="0"/>
          <w:marRight w:val="0"/>
          <w:marTop w:val="0"/>
          <w:marBottom w:val="0"/>
          <w:divBdr>
            <w:top w:val="none" w:sz="0" w:space="0" w:color="auto"/>
            <w:left w:val="none" w:sz="0" w:space="0" w:color="auto"/>
            <w:bottom w:val="none" w:sz="0" w:space="0" w:color="auto"/>
            <w:right w:val="none" w:sz="0" w:space="0" w:color="auto"/>
          </w:divBdr>
          <w:divsChild>
            <w:div w:id="1073743655">
              <w:marLeft w:val="0"/>
              <w:marRight w:val="0"/>
              <w:marTop w:val="0"/>
              <w:marBottom w:val="0"/>
              <w:divBdr>
                <w:top w:val="none" w:sz="0" w:space="0" w:color="auto"/>
                <w:left w:val="none" w:sz="0" w:space="0" w:color="auto"/>
                <w:bottom w:val="none" w:sz="0" w:space="0" w:color="auto"/>
                <w:right w:val="none" w:sz="0" w:space="0" w:color="auto"/>
              </w:divBdr>
              <w:divsChild>
                <w:div w:id="1748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5792">
      <w:bodyDiv w:val="1"/>
      <w:marLeft w:val="0"/>
      <w:marRight w:val="0"/>
      <w:marTop w:val="0"/>
      <w:marBottom w:val="0"/>
      <w:divBdr>
        <w:top w:val="none" w:sz="0" w:space="0" w:color="auto"/>
        <w:left w:val="none" w:sz="0" w:space="0" w:color="auto"/>
        <w:bottom w:val="none" w:sz="0" w:space="0" w:color="auto"/>
        <w:right w:val="none" w:sz="0" w:space="0" w:color="auto"/>
      </w:divBdr>
      <w:divsChild>
        <w:div w:id="1480222998">
          <w:marLeft w:val="0"/>
          <w:marRight w:val="0"/>
          <w:marTop w:val="0"/>
          <w:marBottom w:val="0"/>
          <w:divBdr>
            <w:top w:val="none" w:sz="0" w:space="0" w:color="auto"/>
            <w:left w:val="none" w:sz="0" w:space="0" w:color="auto"/>
            <w:bottom w:val="none" w:sz="0" w:space="0" w:color="auto"/>
            <w:right w:val="none" w:sz="0" w:space="0" w:color="auto"/>
          </w:divBdr>
          <w:divsChild>
            <w:div w:id="1942714018">
              <w:marLeft w:val="0"/>
              <w:marRight w:val="0"/>
              <w:marTop w:val="0"/>
              <w:marBottom w:val="0"/>
              <w:divBdr>
                <w:top w:val="none" w:sz="0" w:space="0" w:color="auto"/>
                <w:left w:val="none" w:sz="0" w:space="0" w:color="auto"/>
                <w:bottom w:val="none" w:sz="0" w:space="0" w:color="auto"/>
                <w:right w:val="none" w:sz="0" w:space="0" w:color="auto"/>
              </w:divBdr>
              <w:divsChild>
                <w:div w:id="19916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8643">
      <w:bodyDiv w:val="1"/>
      <w:marLeft w:val="0"/>
      <w:marRight w:val="0"/>
      <w:marTop w:val="0"/>
      <w:marBottom w:val="0"/>
      <w:divBdr>
        <w:top w:val="none" w:sz="0" w:space="0" w:color="auto"/>
        <w:left w:val="none" w:sz="0" w:space="0" w:color="auto"/>
        <w:bottom w:val="none" w:sz="0" w:space="0" w:color="auto"/>
        <w:right w:val="none" w:sz="0" w:space="0" w:color="auto"/>
      </w:divBdr>
      <w:divsChild>
        <w:div w:id="1194466924">
          <w:marLeft w:val="0"/>
          <w:marRight w:val="0"/>
          <w:marTop w:val="0"/>
          <w:marBottom w:val="0"/>
          <w:divBdr>
            <w:top w:val="none" w:sz="0" w:space="0" w:color="auto"/>
            <w:left w:val="none" w:sz="0" w:space="0" w:color="auto"/>
            <w:bottom w:val="none" w:sz="0" w:space="0" w:color="auto"/>
            <w:right w:val="none" w:sz="0" w:space="0" w:color="auto"/>
          </w:divBdr>
          <w:divsChild>
            <w:div w:id="367727849">
              <w:marLeft w:val="0"/>
              <w:marRight w:val="0"/>
              <w:marTop w:val="0"/>
              <w:marBottom w:val="0"/>
              <w:divBdr>
                <w:top w:val="none" w:sz="0" w:space="0" w:color="auto"/>
                <w:left w:val="none" w:sz="0" w:space="0" w:color="auto"/>
                <w:bottom w:val="none" w:sz="0" w:space="0" w:color="auto"/>
                <w:right w:val="none" w:sz="0" w:space="0" w:color="auto"/>
              </w:divBdr>
              <w:divsChild>
                <w:div w:id="11051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6484">
      <w:bodyDiv w:val="1"/>
      <w:marLeft w:val="0"/>
      <w:marRight w:val="0"/>
      <w:marTop w:val="0"/>
      <w:marBottom w:val="0"/>
      <w:divBdr>
        <w:top w:val="none" w:sz="0" w:space="0" w:color="auto"/>
        <w:left w:val="none" w:sz="0" w:space="0" w:color="auto"/>
        <w:bottom w:val="none" w:sz="0" w:space="0" w:color="auto"/>
        <w:right w:val="none" w:sz="0" w:space="0" w:color="auto"/>
      </w:divBdr>
      <w:divsChild>
        <w:div w:id="1674450020">
          <w:marLeft w:val="0"/>
          <w:marRight w:val="0"/>
          <w:marTop w:val="0"/>
          <w:marBottom w:val="0"/>
          <w:divBdr>
            <w:top w:val="none" w:sz="0" w:space="0" w:color="auto"/>
            <w:left w:val="none" w:sz="0" w:space="0" w:color="auto"/>
            <w:bottom w:val="none" w:sz="0" w:space="0" w:color="auto"/>
            <w:right w:val="none" w:sz="0" w:space="0" w:color="auto"/>
          </w:divBdr>
          <w:divsChild>
            <w:div w:id="2091538137">
              <w:marLeft w:val="0"/>
              <w:marRight w:val="0"/>
              <w:marTop w:val="0"/>
              <w:marBottom w:val="0"/>
              <w:divBdr>
                <w:top w:val="none" w:sz="0" w:space="0" w:color="auto"/>
                <w:left w:val="none" w:sz="0" w:space="0" w:color="auto"/>
                <w:bottom w:val="none" w:sz="0" w:space="0" w:color="auto"/>
                <w:right w:val="none" w:sz="0" w:space="0" w:color="auto"/>
              </w:divBdr>
              <w:divsChild>
                <w:div w:id="1728720572">
                  <w:marLeft w:val="0"/>
                  <w:marRight w:val="0"/>
                  <w:marTop w:val="0"/>
                  <w:marBottom w:val="0"/>
                  <w:divBdr>
                    <w:top w:val="none" w:sz="0" w:space="0" w:color="auto"/>
                    <w:left w:val="none" w:sz="0" w:space="0" w:color="auto"/>
                    <w:bottom w:val="none" w:sz="0" w:space="0" w:color="auto"/>
                    <w:right w:val="none" w:sz="0" w:space="0" w:color="auto"/>
                  </w:divBdr>
                </w:div>
              </w:divsChild>
            </w:div>
            <w:div w:id="1885680322">
              <w:marLeft w:val="0"/>
              <w:marRight w:val="0"/>
              <w:marTop w:val="0"/>
              <w:marBottom w:val="0"/>
              <w:divBdr>
                <w:top w:val="none" w:sz="0" w:space="0" w:color="auto"/>
                <w:left w:val="none" w:sz="0" w:space="0" w:color="auto"/>
                <w:bottom w:val="none" w:sz="0" w:space="0" w:color="auto"/>
                <w:right w:val="none" w:sz="0" w:space="0" w:color="auto"/>
              </w:divBdr>
              <w:divsChild>
                <w:div w:id="16431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212">
          <w:marLeft w:val="0"/>
          <w:marRight w:val="0"/>
          <w:marTop w:val="0"/>
          <w:marBottom w:val="0"/>
          <w:divBdr>
            <w:top w:val="none" w:sz="0" w:space="0" w:color="auto"/>
            <w:left w:val="none" w:sz="0" w:space="0" w:color="auto"/>
            <w:bottom w:val="none" w:sz="0" w:space="0" w:color="auto"/>
            <w:right w:val="none" w:sz="0" w:space="0" w:color="auto"/>
          </w:divBdr>
          <w:divsChild>
            <w:div w:id="1903443185">
              <w:marLeft w:val="0"/>
              <w:marRight w:val="0"/>
              <w:marTop w:val="0"/>
              <w:marBottom w:val="0"/>
              <w:divBdr>
                <w:top w:val="none" w:sz="0" w:space="0" w:color="auto"/>
                <w:left w:val="none" w:sz="0" w:space="0" w:color="auto"/>
                <w:bottom w:val="none" w:sz="0" w:space="0" w:color="auto"/>
                <w:right w:val="none" w:sz="0" w:space="0" w:color="auto"/>
              </w:divBdr>
              <w:divsChild>
                <w:div w:id="11870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0590">
      <w:bodyDiv w:val="1"/>
      <w:marLeft w:val="0"/>
      <w:marRight w:val="0"/>
      <w:marTop w:val="0"/>
      <w:marBottom w:val="0"/>
      <w:divBdr>
        <w:top w:val="none" w:sz="0" w:space="0" w:color="auto"/>
        <w:left w:val="none" w:sz="0" w:space="0" w:color="auto"/>
        <w:bottom w:val="none" w:sz="0" w:space="0" w:color="auto"/>
        <w:right w:val="none" w:sz="0" w:space="0" w:color="auto"/>
      </w:divBdr>
      <w:divsChild>
        <w:div w:id="1080559931">
          <w:marLeft w:val="0"/>
          <w:marRight w:val="0"/>
          <w:marTop w:val="0"/>
          <w:marBottom w:val="0"/>
          <w:divBdr>
            <w:top w:val="none" w:sz="0" w:space="0" w:color="auto"/>
            <w:left w:val="none" w:sz="0" w:space="0" w:color="auto"/>
            <w:bottom w:val="none" w:sz="0" w:space="0" w:color="auto"/>
            <w:right w:val="none" w:sz="0" w:space="0" w:color="auto"/>
          </w:divBdr>
          <w:divsChild>
            <w:div w:id="1963537350">
              <w:marLeft w:val="0"/>
              <w:marRight w:val="0"/>
              <w:marTop w:val="0"/>
              <w:marBottom w:val="0"/>
              <w:divBdr>
                <w:top w:val="none" w:sz="0" w:space="0" w:color="auto"/>
                <w:left w:val="none" w:sz="0" w:space="0" w:color="auto"/>
                <w:bottom w:val="none" w:sz="0" w:space="0" w:color="auto"/>
                <w:right w:val="none" w:sz="0" w:space="0" w:color="auto"/>
              </w:divBdr>
              <w:divsChild>
                <w:div w:id="21115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9667">
      <w:bodyDiv w:val="1"/>
      <w:marLeft w:val="0"/>
      <w:marRight w:val="0"/>
      <w:marTop w:val="0"/>
      <w:marBottom w:val="0"/>
      <w:divBdr>
        <w:top w:val="none" w:sz="0" w:space="0" w:color="auto"/>
        <w:left w:val="none" w:sz="0" w:space="0" w:color="auto"/>
        <w:bottom w:val="none" w:sz="0" w:space="0" w:color="auto"/>
        <w:right w:val="none" w:sz="0" w:space="0" w:color="auto"/>
      </w:divBdr>
    </w:div>
    <w:div w:id="868420881">
      <w:bodyDiv w:val="1"/>
      <w:marLeft w:val="0"/>
      <w:marRight w:val="0"/>
      <w:marTop w:val="0"/>
      <w:marBottom w:val="0"/>
      <w:divBdr>
        <w:top w:val="none" w:sz="0" w:space="0" w:color="auto"/>
        <w:left w:val="none" w:sz="0" w:space="0" w:color="auto"/>
        <w:bottom w:val="none" w:sz="0" w:space="0" w:color="auto"/>
        <w:right w:val="none" w:sz="0" w:space="0" w:color="auto"/>
      </w:divBdr>
      <w:divsChild>
        <w:div w:id="234054077">
          <w:marLeft w:val="0"/>
          <w:marRight w:val="0"/>
          <w:marTop w:val="0"/>
          <w:marBottom w:val="0"/>
          <w:divBdr>
            <w:top w:val="none" w:sz="0" w:space="0" w:color="auto"/>
            <w:left w:val="none" w:sz="0" w:space="0" w:color="auto"/>
            <w:bottom w:val="none" w:sz="0" w:space="0" w:color="auto"/>
            <w:right w:val="none" w:sz="0" w:space="0" w:color="auto"/>
          </w:divBdr>
          <w:divsChild>
            <w:div w:id="2097970290">
              <w:marLeft w:val="0"/>
              <w:marRight w:val="0"/>
              <w:marTop w:val="0"/>
              <w:marBottom w:val="0"/>
              <w:divBdr>
                <w:top w:val="none" w:sz="0" w:space="0" w:color="auto"/>
                <w:left w:val="none" w:sz="0" w:space="0" w:color="auto"/>
                <w:bottom w:val="none" w:sz="0" w:space="0" w:color="auto"/>
                <w:right w:val="none" w:sz="0" w:space="0" w:color="auto"/>
              </w:divBdr>
              <w:divsChild>
                <w:div w:id="859203968">
                  <w:marLeft w:val="0"/>
                  <w:marRight w:val="0"/>
                  <w:marTop w:val="0"/>
                  <w:marBottom w:val="0"/>
                  <w:divBdr>
                    <w:top w:val="none" w:sz="0" w:space="0" w:color="auto"/>
                    <w:left w:val="none" w:sz="0" w:space="0" w:color="auto"/>
                    <w:bottom w:val="none" w:sz="0" w:space="0" w:color="auto"/>
                    <w:right w:val="none" w:sz="0" w:space="0" w:color="auto"/>
                  </w:divBdr>
                </w:div>
              </w:divsChild>
            </w:div>
            <w:div w:id="129130299">
              <w:marLeft w:val="0"/>
              <w:marRight w:val="0"/>
              <w:marTop w:val="0"/>
              <w:marBottom w:val="0"/>
              <w:divBdr>
                <w:top w:val="none" w:sz="0" w:space="0" w:color="auto"/>
                <w:left w:val="none" w:sz="0" w:space="0" w:color="auto"/>
                <w:bottom w:val="none" w:sz="0" w:space="0" w:color="auto"/>
                <w:right w:val="none" w:sz="0" w:space="0" w:color="auto"/>
              </w:divBdr>
              <w:divsChild>
                <w:div w:id="10710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1173">
      <w:bodyDiv w:val="1"/>
      <w:marLeft w:val="0"/>
      <w:marRight w:val="0"/>
      <w:marTop w:val="0"/>
      <w:marBottom w:val="0"/>
      <w:divBdr>
        <w:top w:val="none" w:sz="0" w:space="0" w:color="auto"/>
        <w:left w:val="none" w:sz="0" w:space="0" w:color="auto"/>
        <w:bottom w:val="none" w:sz="0" w:space="0" w:color="auto"/>
        <w:right w:val="none" w:sz="0" w:space="0" w:color="auto"/>
      </w:divBdr>
    </w:div>
    <w:div w:id="953633587">
      <w:bodyDiv w:val="1"/>
      <w:marLeft w:val="0"/>
      <w:marRight w:val="0"/>
      <w:marTop w:val="0"/>
      <w:marBottom w:val="0"/>
      <w:divBdr>
        <w:top w:val="none" w:sz="0" w:space="0" w:color="auto"/>
        <w:left w:val="none" w:sz="0" w:space="0" w:color="auto"/>
        <w:bottom w:val="none" w:sz="0" w:space="0" w:color="auto"/>
        <w:right w:val="none" w:sz="0" w:space="0" w:color="auto"/>
      </w:divBdr>
      <w:divsChild>
        <w:div w:id="1117140003">
          <w:marLeft w:val="0"/>
          <w:marRight w:val="0"/>
          <w:marTop w:val="0"/>
          <w:marBottom w:val="0"/>
          <w:divBdr>
            <w:top w:val="none" w:sz="0" w:space="0" w:color="auto"/>
            <w:left w:val="none" w:sz="0" w:space="0" w:color="auto"/>
            <w:bottom w:val="none" w:sz="0" w:space="0" w:color="auto"/>
            <w:right w:val="none" w:sz="0" w:space="0" w:color="auto"/>
          </w:divBdr>
          <w:divsChild>
            <w:div w:id="1912885679">
              <w:marLeft w:val="0"/>
              <w:marRight w:val="0"/>
              <w:marTop w:val="0"/>
              <w:marBottom w:val="0"/>
              <w:divBdr>
                <w:top w:val="none" w:sz="0" w:space="0" w:color="auto"/>
                <w:left w:val="none" w:sz="0" w:space="0" w:color="auto"/>
                <w:bottom w:val="none" w:sz="0" w:space="0" w:color="auto"/>
                <w:right w:val="none" w:sz="0" w:space="0" w:color="auto"/>
              </w:divBdr>
              <w:divsChild>
                <w:div w:id="1345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229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1587770">
      <w:bodyDiv w:val="1"/>
      <w:marLeft w:val="0"/>
      <w:marRight w:val="0"/>
      <w:marTop w:val="0"/>
      <w:marBottom w:val="0"/>
      <w:divBdr>
        <w:top w:val="none" w:sz="0" w:space="0" w:color="auto"/>
        <w:left w:val="none" w:sz="0" w:space="0" w:color="auto"/>
        <w:bottom w:val="none" w:sz="0" w:space="0" w:color="auto"/>
        <w:right w:val="none" w:sz="0" w:space="0" w:color="auto"/>
      </w:divBdr>
      <w:divsChild>
        <w:div w:id="1155416147">
          <w:marLeft w:val="0"/>
          <w:marRight w:val="0"/>
          <w:marTop w:val="0"/>
          <w:marBottom w:val="0"/>
          <w:divBdr>
            <w:top w:val="none" w:sz="0" w:space="0" w:color="auto"/>
            <w:left w:val="none" w:sz="0" w:space="0" w:color="auto"/>
            <w:bottom w:val="none" w:sz="0" w:space="0" w:color="auto"/>
            <w:right w:val="none" w:sz="0" w:space="0" w:color="auto"/>
          </w:divBdr>
          <w:divsChild>
            <w:div w:id="1754157630">
              <w:marLeft w:val="0"/>
              <w:marRight w:val="0"/>
              <w:marTop w:val="0"/>
              <w:marBottom w:val="0"/>
              <w:divBdr>
                <w:top w:val="none" w:sz="0" w:space="0" w:color="auto"/>
                <w:left w:val="none" w:sz="0" w:space="0" w:color="auto"/>
                <w:bottom w:val="none" w:sz="0" w:space="0" w:color="auto"/>
                <w:right w:val="none" w:sz="0" w:space="0" w:color="auto"/>
              </w:divBdr>
              <w:divsChild>
                <w:div w:id="20343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7268">
      <w:bodyDiv w:val="1"/>
      <w:marLeft w:val="0"/>
      <w:marRight w:val="0"/>
      <w:marTop w:val="0"/>
      <w:marBottom w:val="0"/>
      <w:divBdr>
        <w:top w:val="none" w:sz="0" w:space="0" w:color="auto"/>
        <w:left w:val="none" w:sz="0" w:space="0" w:color="auto"/>
        <w:bottom w:val="none" w:sz="0" w:space="0" w:color="auto"/>
        <w:right w:val="none" w:sz="0" w:space="0" w:color="auto"/>
      </w:divBdr>
      <w:divsChild>
        <w:div w:id="588589098">
          <w:marLeft w:val="0"/>
          <w:marRight w:val="0"/>
          <w:marTop w:val="0"/>
          <w:marBottom w:val="0"/>
          <w:divBdr>
            <w:top w:val="none" w:sz="0" w:space="0" w:color="auto"/>
            <w:left w:val="none" w:sz="0" w:space="0" w:color="auto"/>
            <w:bottom w:val="none" w:sz="0" w:space="0" w:color="auto"/>
            <w:right w:val="none" w:sz="0" w:space="0" w:color="auto"/>
          </w:divBdr>
        </w:div>
        <w:div w:id="1584994451">
          <w:marLeft w:val="0"/>
          <w:marRight w:val="0"/>
          <w:marTop w:val="0"/>
          <w:marBottom w:val="0"/>
          <w:divBdr>
            <w:top w:val="none" w:sz="0" w:space="0" w:color="auto"/>
            <w:left w:val="none" w:sz="0" w:space="0" w:color="auto"/>
            <w:bottom w:val="none" w:sz="0" w:space="0" w:color="auto"/>
            <w:right w:val="none" w:sz="0" w:space="0" w:color="auto"/>
          </w:divBdr>
        </w:div>
        <w:div w:id="1284464650">
          <w:marLeft w:val="0"/>
          <w:marRight w:val="0"/>
          <w:marTop w:val="0"/>
          <w:marBottom w:val="0"/>
          <w:divBdr>
            <w:top w:val="none" w:sz="0" w:space="0" w:color="auto"/>
            <w:left w:val="none" w:sz="0" w:space="0" w:color="auto"/>
            <w:bottom w:val="none" w:sz="0" w:space="0" w:color="auto"/>
            <w:right w:val="none" w:sz="0" w:space="0" w:color="auto"/>
          </w:divBdr>
        </w:div>
        <w:div w:id="117997285">
          <w:marLeft w:val="0"/>
          <w:marRight w:val="0"/>
          <w:marTop w:val="0"/>
          <w:marBottom w:val="0"/>
          <w:divBdr>
            <w:top w:val="none" w:sz="0" w:space="0" w:color="auto"/>
            <w:left w:val="none" w:sz="0" w:space="0" w:color="auto"/>
            <w:bottom w:val="none" w:sz="0" w:space="0" w:color="auto"/>
            <w:right w:val="none" w:sz="0" w:space="0" w:color="auto"/>
          </w:divBdr>
        </w:div>
        <w:div w:id="1347975281">
          <w:marLeft w:val="0"/>
          <w:marRight w:val="0"/>
          <w:marTop w:val="0"/>
          <w:marBottom w:val="0"/>
          <w:divBdr>
            <w:top w:val="none" w:sz="0" w:space="0" w:color="auto"/>
            <w:left w:val="none" w:sz="0" w:space="0" w:color="auto"/>
            <w:bottom w:val="none" w:sz="0" w:space="0" w:color="auto"/>
            <w:right w:val="none" w:sz="0" w:space="0" w:color="auto"/>
          </w:divBdr>
        </w:div>
        <w:div w:id="745538617">
          <w:marLeft w:val="0"/>
          <w:marRight w:val="0"/>
          <w:marTop w:val="0"/>
          <w:marBottom w:val="0"/>
          <w:divBdr>
            <w:top w:val="none" w:sz="0" w:space="0" w:color="auto"/>
            <w:left w:val="none" w:sz="0" w:space="0" w:color="auto"/>
            <w:bottom w:val="none" w:sz="0" w:space="0" w:color="auto"/>
            <w:right w:val="none" w:sz="0" w:space="0" w:color="auto"/>
          </w:divBdr>
        </w:div>
        <w:div w:id="183330531">
          <w:marLeft w:val="0"/>
          <w:marRight w:val="0"/>
          <w:marTop w:val="0"/>
          <w:marBottom w:val="0"/>
          <w:divBdr>
            <w:top w:val="none" w:sz="0" w:space="0" w:color="auto"/>
            <w:left w:val="none" w:sz="0" w:space="0" w:color="auto"/>
            <w:bottom w:val="none" w:sz="0" w:space="0" w:color="auto"/>
            <w:right w:val="none" w:sz="0" w:space="0" w:color="auto"/>
          </w:divBdr>
        </w:div>
        <w:div w:id="1178154671">
          <w:marLeft w:val="0"/>
          <w:marRight w:val="0"/>
          <w:marTop w:val="0"/>
          <w:marBottom w:val="0"/>
          <w:divBdr>
            <w:top w:val="none" w:sz="0" w:space="0" w:color="auto"/>
            <w:left w:val="none" w:sz="0" w:space="0" w:color="auto"/>
            <w:bottom w:val="none" w:sz="0" w:space="0" w:color="auto"/>
            <w:right w:val="none" w:sz="0" w:space="0" w:color="auto"/>
          </w:divBdr>
        </w:div>
        <w:div w:id="1920557152">
          <w:marLeft w:val="0"/>
          <w:marRight w:val="0"/>
          <w:marTop w:val="0"/>
          <w:marBottom w:val="0"/>
          <w:divBdr>
            <w:top w:val="none" w:sz="0" w:space="0" w:color="auto"/>
            <w:left w:val="none" w:sz="0" w:space="0" w:color="auto"/>
            <w:bottom w:val="none" w:sz="0" w:space="0" w:color="auto"/>
            <w:right w:val="none" w:sz="0" w:space="0" w:color="auto"/>
          </w:divBdr>
        </w:div>
        <w:div w:id="1556893863">
          <w:marLeft w:val="0"/>
          <w:marRight w:val="0"/>
          <w:marTop w:val="0"/>
          <w:marBottom w:val="0"/>
          <w:divBdr>
            <w:top w:val="none" w:sz="0" w:space="0" w:color="auto"/>
            <w:left w:val="none" w:sz="0" w:space="0" w:color="auto"/>
            <w:bottom w:val="none" w:sz="0" w:space="0" w:color="auto"/>
            <w:right w:val="none" w:sz="0" w:space="0" w:color="auto"/>
          </w:divBdr>
        </w:div>
        <w:div w:id="33694524">
          <w:marLeft w:val="0"/>
          <w:marRight w:val="0"/>
          <w:marTop w:val="0"/>
          <w:marBottom w:val="0"/>
          <w:divBdr>
            <w:top w:val="none" w:sz="0" w:space="0" w:color="auto"/>
            <w:left w:val="none" w:sz="0" w:space="0" w:color="auto"/>
            <w:bottom w:val="none" w:sz="0" w:space="0" w:color="auto"/>
            <w:right w:val="none" w:sz="0" w:space="0" w:color="auto"/>
          </w:divBdr>
          <w:divsChild>
            <w:div w:id="949238599">
              <w:marLeft w:val="0"/>
              <w:marRight w:val="0"/>
              <w:marTop w:val="0"/>
              <w:marBottom w:val="0"/>
              <w:divBdr>
                <w:top w:val="none" w:sz="0" w:space="0" w:color="auto"/>
                <w:left w:val="none" w:sz="0" w:space="0" w:color="auto"/>
                <w:bottom w:val="none" w:sz="0" w:space="0" w:color="auto"/>
                <w:right w:val="none" w:sz="0" w:space="0" w:color="auto"/>
              </w:divBdr>
            </w:div>
            <w:div w:id="4953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9519">
      <w:bodyDiv w:val="1"/>
      <w:marLeft w:val="0"/>
      <w:marRight w:val="0"/>
      <w:marTop w:val="0"/>
      <w:marBottom w:val="0"/>
      <w:divBdr>
        <w:top w:val="none" w:sz="0" w:space="0" w:color="auto"/>
        <w:left w:val="none" w:sz="0" w:space="0" w:color="auto"/>
        <w:bottom w:val="none" w:sz="0" w:space="0" w:color="auto"/>
        <w:right w:val="none" w:sz="0" w:space="0" w:color="auto"/>
      </w:divBdr>
      <w:divsChild>
        <w:div w:id="1186823212">
          <w:marLeft w:val="0"/>
          <w:marRight w:val="0"/>
          <w:marTop w:val="0"/>
          <w:marBottom w:val="0"/>
          <w:divBdr>
            <w:top w:val="none" w:sz="0" w:space="0" w:color="auto"/>
            <w:left w:val="none" w:sz="0" w:space="0" w:color="auto"/>
            <w:bottom w:val="none" w:sz="0" w:space="0" w:color="auto"/>
            <w:right w:val="none" w:sz="0" w:space="0" w:color="auto"/>
          </w:divBdr>
          <w:divsChild>
            <w:div w:id="997148809">
              <w:marLeft w:val="0"/>
              <w:marRight w:val="0"/>
              <w:marTop w:val="0"/>
              <w:marBottom w:val="0"/>
              <w:divBdr>
                <w:top w:val="none" w:sz="0" w:space="0" w:color="auto"/>
                <w:left w:val="none" w:sz="0" w:space="0" w:color="auto"/>
                <w:bottom w:val="none" w:sz="0" w:space="0" w:color="auto"/>
                <w:right w:val="none" w:sz="0" w:space="0" w:color="auto"/>
              </w:divBdr>
              <w:divsChild>
                <w:div w:id="13384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1080">
      <w:bodyDiv w:val="1"/>
      <w:marLeft w:val="0"/>
      <w:marRight w:val="0"/>
      <w:marTop w:val="0"/>
      <w:marBottom w:val="0"/>
      <w:divBdr>
        <w:top w:val="none" w:sz="0" w:space="0" w:color="auto"/>
        <w:left w:val="none" w:sz="0" w:space="0" w:color="auto"/>
        <w:bottom w:val="none" w:sz="0" w:space="0" w:color="auto"/>
        <w:right w:val="none" w:sz="0" w:space="0" w:color="auto"/>
      </w:divBdr>
      <w:divsChild>
        <w:div w:id="1477264798">
          <w:marLeft w:val="0"/>
          <w:marRight w:val="0"/>
          <w:marTop w:val="0"/>
          <w:marBottom w:val="0"/>
          <w:divBdr>
            <w:top w:val="none" w:sz="0" w:space="0" w:color="auto"/>
            <w:left w:val="none" w:sz="0" w:space="0" w:color="auto"/>
            <w:bottom w:val="none" w:sz="0" w:space="0" w:color="auto"/>
            <w:right w:val="none" w:sz="0" w:space="0" w:color="auto"/>
          </w:divBdr>
          <w:divsChild>
            <w:div w:id="1972665395">
              <w:marLeft w:val="0"/>
              <w:marRight w:val="0"/>
              <w:marTop w:val="0"/>
              <w:marBottom w:val="0"/>
              <w:divBdr>
                <w:top w:val="none" w:sz="0" w:space="0" w:color="auto"/>
                <w:left w:val="none" w:sz="0" w:space="0" w:color="auto"/>
                <w:bottom w:val="none" w:sz="0" w:space="0" w:color="auto"/>
                <w:right w:val="none" w:sz="0" w:space="0" w:color="auto"/>
              </w:divBdr>
              <w:divsChild>
                <w:div w:id="8698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385">
      <w:bodyDiv w:val="1"/>
      <w:marLeft w:val="0"/>
      <w:marRight w:val="0"/>
      <w:marTop w:val="0"/>
      <w:marBottom w:val="0"/>
      <w:divBdr>
        <w:top w:val="none" w:sz="0" w:space="0" w:color="auto"/>
        <w:left w:val="none" w:sz="0" w:space="0" w:color="auto"/>
        <w:bottom w:val="none" w:sz="0" w:space="0" w:color="auto"/>
        <w:right w:val="none" w:sz="0" w:space="0" w:color="auto"/>
      </w:divBdr>
    </w:div>
    <w:div w:id="1421950223">
      <w:bodyDiv w:val="1"/>
      <w:marLeft w:val="0"/>
      <w:marRight w:val="0"/>
      <w:marTop w:val="0"/>
      <w:marBottom w:val="0"/>
      <w:divBdr>
        <w:top w:val="none" w:sz="0" w:space="0" w:color="auto"/>
        <w:left w:val="none" w:sz="0" w:space="0" w:color="auto"/>
        <w:bottom w:val="none" w:sz="0" w:space="0" w:color="auto"/>
        <w:right w:val="none" w:sz="0" w:space="0" w:color="auto"/>
      </w:divBdr>
      <w:divsChild>
        <w:div w:id="521625736">
          <w:marLeft w:val="0"/>
          <w:marRight w:val="0"/>
          <w:marTop w:val="0"/>
          <w:marBottom w:val="0"/>
          <w:divBdr>
            <w:top w:val="none" w:sz="0" w:space="0" w:color="auto"/>
            <w:left w:val="none" w:sz="0" w:space="0" w:color="auto"/>
            <w:bottom w:val="none" w:sz="0" w:space="0" w:color="auto"/>
            <w:right w:val="none" w:sz="0" w:space="0" w:color="auto"/>
          </w:divBdr>
          <w:divsChild>
            <w:div w:id="746222664">
              <w:marLeft w:val="0"/>
              <w:marRight w:val="0"/>
              <w:marTop w:val="0"/>
              <w:marBottom w:val="0"/>
              <w:divBdr>
                <w:top w:val="none" w:sz="0" w:space="0" w:color="auto"/>
                <w:left w:val="none" w:sz="0" w:space="0" w:color="auto"/>
                <w:bottom w:val="none" w:sz="0" w:space="0" w:color="auto"/>
                <w:right w:val="none" w:sz="0" w:space="0" w:color="auto"/>
              </w:divBdr>
              <w:divsChild>
                <w:div w:id="344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30882">
      <w:bodyDiv w:val="1"/>
      <w:marLeft w:val="0"/>
      <w:marRight w:val="0"/>
      <w:marTop w:val="0"/>
      <w:marBottom w:val="0"/>
      <w:divBdr>
        <w:top w:val="none" w:sz="0" w:space="0" w:color="auto"/>
        <w:left w:val="none" w:sz="0" w:space="0" w:color="auto"/>
        <w:bottom w:val="none" w:sz="0" w:space="0" w:color="auto"/>
        <w:right w:val="none" w:sz="0" w:space="0" w:color="auto"/>
      </w:divBdr>
      <w:divsChild>
        <w:div w:id="2065984111">
          <w:marLeft w:val="0"/>
          <w:marRight w:val="0"/>
          <w:marTop w:val="0"/>
          <w:marBottom w:val="0"/>
          <w:divBdr>
            <w:top w:val="none" w:sz="0" w:space="0" w:color="auto"/>
            <w:left w:val="none" w:sz="0" w:space="0" w:color="auto"/>
            <w:bottom w:val="none" w:sz="0" w:space="0" w:color="auto"/>
            <w:right w:val="none" w:sz="0" w:space="0" w:color="auto"/>
          </w:divBdr>
          <w:divsChild>
            <w:div w:id="66656337">
              <w:marLeft w:val="0"/>
              <w:marRight w:val="0"/>
              <w:marTop w:val="0"/>
              <w:marBottom w:val="0"/>
              <w:divBdr>
                <w:top w:val="none" w:sz="0" w:space="0" w:color="auto"/>
                <w:left w:val="none" w:sz="0" w:space="0" w:color="auto"/>
                <w:bottom w:val="none" w:sz="0" w:space="0" w:color="auto"/>
                <w:right w:val="none" w:sz="0" w:space="0" w:color="auto"/>
              </w:divBdr>
              <w:divsChild>
                <w:div w:id="4391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5657">
      <w:bodyDiv w:val="1"/>
      <w:marLeft w:val="0"/>
      <w:marRight w:val="0"/>
      <w:marTop w:val="0"/>
      <w:marBottom w:val="0"/>
      <w:divBdr>
        <w:top w:val="none" w:sz="0" w:space="0" w:color="auto"/>
        <w:left w:val="none" w:sz="0" w:space="0" w:color="auto"/>
        <w:bottom w:val="none" w:sz="0" w:space="0" w:color="auto"/>
        <w:right w:val="none" w:sz="0" w:space="0" w:color="auto"/>
      </w:divBdr>
      <w:divsChild>
        <w:div w:id="917253132">
          <w:marLeft w:val="0"/>
          <w:marRight w:val="0"/>
          <w:marTop w:val="0"/>
          <w:marBottom w:val="0"/>
          <w:divBdr>
            <w:top w:val="none" w:sz="0" w:space="0" w:color="auto"/>
            <w:left w:val="none" w:sz="0" w:space="0" w:color="auto"/>
            <w:bottom w:val="none" w:sz="0" w:space="0" w:color="auto"/>
            <w:right w:val="none" w:sz="0" w:space="0" w:color="auto"/>
          </w:divBdr>
          <w:divsChild>
            <w:div w:id="1687755661">
              <w:marLeft w:val="0"/>
              <w:marRight w:val="0"/>
              <w:marTop w:val="0"/>
              <w:marBottom w:val="0"/>
              <w:divBdr>
                <w:top w:val="none" w:sz="0" w:space="0" w:color="auto"/>
                <w:left w:val="none" w:sz="0" w:space="0" w:color="auto"/>
                <w:bottom w:val="none" w:sz="0" w:space="0" w:color="auto"/>
                <w:right w:val="none" w:sz="0" w:space="0" w:color="auto"/>
              </w:divBdr>
              <w:divsChild>
                <w:div w:id="132721393">
                  <w:marLeft w:val="0"/>
                  <w:marRight w:val="0"/>
                  <w:marTop w:val="0"/>
                  <w:marBottom w:val="0"/>
                  <w:divBdr>
                    <w:top w:val="none" w:sz="0" w:space="0" w:color="auto"/>
                    <w:left w:val="none" w:sz="0" w:space="0" w:color="auto"/>
                    <w:bottom w:val="none" w:sz="0" w:space="0" w:color="auto"/>
                    <w:right w:val="none" w:sz="0" w:space="0" w:color="auto"/>
                  </w:divBdr>
                </w:div>
              </w:divsChild>
            </w:div>
            <w:div w:id="944844301">
              <w:marLeft w:val="0"/>
              <w:marRight w:val="0"/>
              <w:marTop w:val="0"/>
              <w:marBottom w:val="0"/>
              <w:divBdr>
                <w:top w:val="none" w:sz="0" w:space="0" w:color="auto"/>
                <w:left w:val="none" w:sz="0" w:space="0" w:color="auto"/>
                <w:bottom w:val="none" w:sz="0" w:space="0" w:color="auto"/>
                <w:right w:val="none" w:sz="0" w:space="0" w:color="auto"/>
              </w:divBdr>
              <w:divsChild>
                <w:div w:id="149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398">
          <w:marLeft w:val="0"/>
          <w:marRight w:val="0"/>
          <w:marTop w:val="0"/>
          <w:marBottom w:val="0"/>
          <w:divBdr>
            <w:top w:val="none" w:sz="0" w:space="0" w:color="auto"/>
            <w:left w:val="none" w:sz="0" w:space="0" w:color="auto"/>
            <w:bottom w:val="none" w:sz="0" w:space="0" w:color="auto"/>
            <w:right w:val="none" w:sz="0" w:space="0" w:color="auto"/>
          </w:divBdr>
          <w:divsChild>
            <w:div w:id="97257684">
              <w:marLeft w:val="0"/>
              <w:marRight w:val="0"/>
              <w:marTop w:val="0"/>
              <w:marBottom w:val="0"/>
              <w:divBdr>
                <w:top w:val="none" w:sz="0" w:space="0" w:color="auto"/>
                <w:left w:val="none" w:sz="0" w:space="0" w:color="auto"/>
                <w:bottom w:val="none" w:sz="0" w:space="0" w:color="auto"/>
                <w:right w:val="none" w:sz="0" w:space="0" w:color="auto"/>
              </w:divBdr>
              <w:divsChild>
                <w:div w:id="1731221540">
                  <w:marLeft w:val="0"/>
                  <w:marRight w:val="0"/>
                  <w:marTop w:val="0"/>
                  <w:marBottom w:val="0"/>
                  <w:divBdr>
                    <w:top w:val="none" w:sz="0" w:space="0" w:color="auto"/>
                    <w:left w:val="none" w:sz="0" w:space="0" w:color="auto"/>
                    <w:bottom w:val="none" w:sz="0" w:space="0" w:color="auto"/>
                    <w:right w:val="none" w:sz="0" w:space="0" w:color="auto"/>
                  </w:divBdr>
                </w:div>
              </w:divsChild>
            </w:div>
            <w:div w:id="575211819">
              <w:marLeft w:val="0"/>
              <w:marRight w:val="0"/>
              <w:marTop w:val="0"/>
              <w:marBottom w:val="0"/>
              <w:divBdr>
                <w:top w:val="none" w:sz="0" w:space="0" w:color="auto"/>
                <w:left w:val="none" w:sz="0" w:space="0" w:color="auto"/>
                <w:bottom w:val="none" w:sz="0" w:space="0" w:color="auto"/>
                <w:right w:val="none" w:sz="0" w:space="0" w:color="auto"/>
              </w:divBdr>
              <w:divsChild>
                <w:div w:id="11288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618">
      <w:bodyDiv w:val="1"/>
      <w:marLeft w:val="0"/>
      <w:marRight w:val="0"/>
      <w:marTop w:val="0"/>
      <w:marBottom w:val="0"/>
      <w:divBdr>
        <w:top w:val="none" w:sz="0" w:space="0" w:color="auto"/>
        <w:left w:val="none" w:sz="0" w:space="0" w:color="auto"/>
        <w:bottom w:val="none" w:sz="0" w:space="0" w:color="auto"/>
        <w:right w:val="none" w:sz="0" w:space="0" w:color="auto"/>
      </w:divBdr>
    </w:div>
    <w:div w:id="1699086968">
      <w:bodyDiv w:val="1"/>
      <w:marLeft w:val="0"/>
      <w:marRight w:val="0"/>
      <w:marTop w:val="0"/>
      <w:marBottom w:val="0"/>
      <w:divBdr>
        <w:top w:val="none" w:sz="0" w:space="0" w:color="auto"/>
        <w:left w:val="none" w:sz="0" w:space="0" w:color="auto"/>
        <w:bottom w:val="none" w:sz="0" w:space="0" w:color="auto"/>
        <w:right w:val="none" w:sz="0" w:space="0" w:color="auto"/>
      </w:divBdr>
      <w:divsChild>
        <w:div w:id="451827317">
          <w:marLeft w:val="0"/>
          <w:marRight w:val="0"/>
          <w:marTop w:val="0"/>
          <w:marBottom w:val="0"/>
          <w:divBdr>
            <w:top w:val="none" w:sz="0" w:space="0" w:color="auto"/>
            <w:left w:val="none" w:sz="0" w:space="0" w:color="auto"/>
            <w:bottom w:val="none" w:sz="0" w:space="0" w:color="auto"/>
            <w:right w:val="none" w:sz="0" w:space="0" w:color="auto"/>
          </w:divBdr>
          <w:divsChild>
            <w:div w:id="337970894">
              <w:marLeft w:val="0"/>
              <w:marRight w:val="0"/>
              <w:marTop w:val="0"/>
              <w:marBottom w:val="0"/>
              <w:divBdr>
                <w:top w:val="none" w:sz="0" w:space="0" w:color="auto"/>
                <w:left w:val="none" w:sz="0" w:space="0" w:color="auto"/>
                <w:bottom w:val="none" w:sz="0" w:space="0" w:color="auto"/>
                <w:right w:val="none" w:sz="0" w:space="0" w:color="auto"/>
              </w:divBdr>
              <w:divsChild>
                <w:div w:id="3241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7130">
      <w:bodyDiv w:val="1"/>
      <w:marLeft w:val="0"/>
      <w:marRight w:val="0"/>
      <w:marTop w:val="0"/>
      <w:marBottom w:val="0"/>
      <w:divBdr>
        <w:top w:val="none" w:sz="0" w:space="0" w:color="auto"/>
        <w:left w:val="none" w:sz="0" w:space="0" w:color="auto"/>
        <w:bottom w:val="none" w:sz="0" w:space="0" w:color="auto"/>
        <w:right w:val="none" w:sz="0" w:space="0" w:color="auto"/>
      </w:divBdr>
      <w:divsChild>
        <w:div w:id="647053372">
          <w:marLeft w:val="0"/>
          <w:marRight w:val="0"/>
          <w:marTop w:val="0"/>
          <w:marBottom w:val="0"/>
          <w:divBdr>
            <w:top w:val="none" w:sz="0" w:space="0" w:color="auto"/>
            <w:left w:val="none" w:sz="0" w:space="0" w:color="auto"/>
            <w:bottom w:val="none" w:sz="0" w:space="0" w:color="auto"/>
            <w:right w:val="none" w:sz="0" w:space="0" w:color="auto"/>
          </w:divBdr>
          <w:divsChild>
            <w:div w:id="2142729473">
              <w:marLeft w:val="0"/>
              <w:marRight w:val="0"/>
              <w:marTop w:val="0"/>
              <w:marBottom w:val="0"/>
              <w:divBdr>
                <w:top w:val="none" w:sz="0" w:space="0" w:color="auto"/>
                <w:left w:val="none" w:sz="0" w:space="0" w:color="auto"/>
                <w:bottom w:val="none" w:sz="0" w:space="0" w:color="auto"/>
                <w:right w:val="none" w:sz="0" w:space="0" w:color="auto"/>
              </w:divBdr>
              <w:divsChild>
                <w:div w:id="943611720">
                  <w:marLeft w:val="0"/>
                  <w:marRight w:val="0"/>
                  <w:marTop w:val="0"/>
                  <w:marBottom w:val="0"/>
                  <w:divBdr>
                    <w:top w:val="none" w:sz="0" w:space="0" w:color="auto"/>
                    <w:left w:val="none" w:sz="0" w:space="0" w:color="auto"/>
                    <w:bottom w:val="none" w:sz="0" w:space="0" w:color="auto"/>
                    <w:right w:val="none" w:sz="0" w:space="0" w:color="auto"/>
                  </w:divBdr>
                </w:div>
              </w:divsChild>
            </w:div>
            <w:div w:id="1452671443">
              <w:marLeft w:val="0"/>
              <w:marRight w:val="0"/>
              <w:marTop w:val="0"/>
              <w:marBottom w:val="0"/>
              <w:divBdr>
                <w:top w:val="none" w:sz="0" w:space="0" w:color="auto"/>
                <w:left w:val="none" w:sz="0" w:space="0" w:color="auto"/>
                <w:bottom w:val="none" w:sz="0" w:space="0" w:color="auto"/>
                <w:right w:val="none" w:sz="0" w:space="0" w:color="auto"/>
              </w:divBdr>
              <w:divsChild>
                <w:div w:id="1659570973">
                  <w:marLeft w:val="0"/>
                  <w:marRight w:val="0"/>
                  <w:marTop w:val="0"/>
                  <w:marBottom w:val="0"/>
                  <w:divBdr>
                    <w:top w:val="none" w:sz="0" w:space="0" w:color="auto"/>
                    <w:left w:val="none" w:sz="0" w:space="0" w:color="auto"/>
                    <w:bottom w:val="none" w:sz="0" w:space="0" w:color="auto"/>
                    <w:right w:val="none" w:sz="0" w:space="0" w:color="auto"/>
                  </w:divBdr>
                </w:div>
                <w:div w:id="1584755876">
                  <w:marLeft w:val="0"/>
                  <w:marRight w:val="0"/>
                  <w:marTop w:val="0"/>
                  <w:marBottom w:val="0"/>
                  <w:divBdr>
                    <w:top w:val="none" w:sz="0" w:space="0" w:color="auto"/>
                    <w:left w:val="none" w:sz="0" w:space="0" w:color="auto"/>
                    <w:bottom w:val="none" w:sz="0" w:space="0" w:color="auto"/>
                    <w:right w:val="none" w:sz="0" w:space="0" w:color="auto"/>
                  </w:divBdr>
                </w:div>
              </w:divsChild>
            </w:div>
            <w:div w:id="1186015726">
              <w:marLeft w:val="0"/>
              <w:marRight w:val="0"/>
              <w:marTop w:val="0"/>
              <w:marBottom w:val="0"/>
              <w:divBdr>
                <w:top w:val="none" w:sz="0" w:space="0" w:color="auto"/>
                <w:left w:val="none" w:sz="0" w:space="0" w:color="auto"/>
                <w:bottom w:val="none" w:sz="0" w:space="0" w:color="auto"/>
                <w:right w:val="none" w:sz="0" w:space="0" w:color="auto"/>
              </w:divBdr>
              <w:divsChild>
                <w:div w:id="20282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60821">
      <w:bodyDiv w:val="1"/>
      <w:marLeft w:val="0"/>
      <w:marRight w:val="0"/>
      <w:marTop w:val="0"/>
      <w:marBottom w:val="0"/>
      <w:divBdr>
        <w:top w:val="none" w:sz="0" w:space="0" w:color="auto"/>
        <w:left w:val="none" w:sz="0" w:space="0" w:color="auto"/>
        <w:bottom w:val="none" w:sz="0" w:space="0" w:color="auto"/>
        <w:right w:val="none" w:sz="0" w:space="0" w:color="auto"/>
      </w:divBdr>
    </w:div>
    <w:div w:id="1874534805">
      <w:bodyDiv w:val="1"/>
      <w:marLeft w:val="0"/>
      <w:marRight w:val="0"/>
      <w:marTop w:val="0"/>
      <w:marBottom w:val="0"/>
      <w:divBdr>
        <w:top w:val="none" w:sz="0" w:space="0" w:color="auto"/>
        <w:left w:val="none" w:sz="0" w:space="0" w:color="auto"/>
        <w:bottom w:val="none" w:sz="0" w:space="0" w:color="auto"/>
        <w:right w:val="none" w:sz="0" w:space="0" w:color="auto"/>
      </w:divBdr>
      <w:divsChild>
        <w:div w:id="269974873">
          <w:marLeft w:val="0"/>
          <w:marRight w:val="0"/>
          <w:marTop w:val="0"/>
          <w:marBottom w:val="0"/>
          <w:divBdr>
            <w:top w:val="none" w:sz="0" w:space="0" w:color="auto"/>
            <w:left w:val="none" w:sz="0" w:space="0" w:color="auto"/>
            <w:bottom w:val="none" w:sz="0" w:space="0" w:color="auto"/>
            <w:right w:val="none" w:sz="0" w:space="0" w:color="auto"/>
          </w:divBdr>
          <w:divsChild>
            <w:div w:id="1573463713">
              <w:marLeft w:val="0"/>
              <w:marRight w:val="0"/>
              <w:marTop w:val="0"/>
              <w:marBottom w:val="0"/>
              <w:divBdr>
                <w:top w:val="none" w:sz="0" w:space="0" w:color="auto"/>
                <w:left w:val="none" w:sz="0" w:space="0" w:color="auto"/>
                <w:bottom w:val="none" w:sz="0" w:space="0" w:color="auto"/>
                <w:right w:val="none" w:sz="0" w:space="0" w:color="auto"/>
              </w:divBdr>
              <w:divsChild>
                <w:div w:id="762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6399">
      <w:bodyDiv w:val="1"/>
      <w:marLeft w:val="0"/>
      <w:marRight w:val="0"/>
      <w:marTop w:val="0"/>
      <w:marBottom w:val="0"/>
      <w:divBdr>
        <w:top w:val="none" w:sz="0" w:space="0" w:color="auto"/>
        <w:left w:val="none" w:sz="0" w:space="0" w:color="auto"/>
        <w:bottom w:val="none" w:sz="0" w:space="0" w:color="auto"/>
        <w:right w:val="none" w:sz="0" w:space="0" w:color="auto"/>
      </w:divBdr>
      <w:divsChild>
        <w:div w:id="1418286482">
          <w:marLeft w:val="0"/>
          <w:marRight w:val="0"/>
          <w:marTop w:val="0"/>
          <w:marBottom w:val="0"/>
          <w:divBdr>
            <w:top w:val="none" w:sz="0" w:space="0" w:color="auto"/>
            <w:left w:val="none" w:sz="0" w:space="0" w:color="auto"/>
            <w:bottom w:val="none" w:sz="0" w:space="0" w:color="auto"/>
            <w:right w:val="none" w:sz="0" w:space="0" w:color="auto"/>
          </w:divBdr>
          <w:divsChild>
            <w:div w:id="571428778">
              <w:marLeft w:val="0"/>
              <w:marRight w:val="0"/>
              <w:marTop w:val="0"/>
              <w:marBottom w:val="0"/>
              <w:divBdr>
                <w:top w:val="none" w:sz="0" w:space="0" w:color="auto"/>
                <w:left w:val="none" w:sz="0" w:space="0" w:color="auto"/>
                <w:bottom w:val="none" w:sz="0" w:space="0" w:color="auto"/>
                <w:right w:val="none" w:sz="0" w:space="0" w:color="auto"/>
              </w:divBdr>
              <w:divsChild>
                <w:div w:id="1691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0737">
      <w:bodyDiv w:val="1"/>
      <w:marLeft w:val="0"/>
      <w:marRight w:val="0"/>
      <w:marTop w:val="0"/>
      <w:marBottom w:val="0"/>
      <w:divBdr>
        <w:top w:val="none" w:sz="0" w:space="0" w:color="auto"/>
        <w:left w:val="none" w:sz="0" w:space="0" w:color="auto"/>
        <w:bottom w:val="none" w:sz="0" w:space="0" w:color="auto"/>
        <w:right w:val="none" w:sz="0" w:space="0" w:color="auto"/>
      </w:divBdr>
      <w:divsChild>
        <w:div w:id="1184172533">
          <w:marLeft w:val="0"/>
          <w:marRight w:val="0"/>
          <w:marTop w:val="0"/>
          <w:marBottom w:val="0"/>
          <w:divBdr>
            <w:top w:val="none" w:sz="0" w:space="0" w:color="auto"/>
            <w:left w:val="none" w:sz="0" w:space="0" w:color="auto"/>
            <w:bottom w:val="none" w:sz="0" w:space="0" w:color="auto"/>
            <w:right w:val="none" w:sz="0" w:space="0" w:color="auto"/>
          </w:divBdr>
          <w:divsChild>
            <w:div w:id="1747067571">
              <w:marLeft w:val="0"/>
              <w:marRight w:val="0"/>
              <w:marTop w:val="0"/>
              <w:marBottom w:val="0"/>
              <w:divBdr>
                <w:top w:val="none" w:sz="0" w:space="0" w:color="auto"/>
                <w:left w:val="none" w:sz="0" w:space="0" w:color="auto"/>
                <w:bottom w:val="none" w:sz="0" w:space="0" w:color="auto"/>
                <w:right w:val="none" w:sz="0" w:space="0" w:color="auto"/>
              </w:divBdr>
              <w:divsChild>
                <w:div w:id="1794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eee-isto.org" TargetMode="External"/><Relationship Id="rId18" Type="http://schemas.openxmlformats.org/officeDocument/2006/relationships/hyperlink" Target="https://tools.ietf.org/html/bcp14" TargetMode="External"/><Relationship Id="rId26" Type="http://schemas.openxmlformats.org/officeDocument/2006/relationships/hyperlink" Target="https://www.unicode.org/reports/tr9" TargetMode="External"/><Relationship Id="rId39" Type="http://schemas.openxmlformats.org/officeDocument/2006/relationships/hyperlink" Target="https://ftp.pwg.org/pub/pwg/candidates/cs-ippjobprinterext3v10-20120727-5100.13.pdf" TargetMode="External"/><Relationship Id="rId3" Type="http://schemas.openxmlformats.org/officeDocument/2006/relationships/styles" Target="styles.xml"/><Relationship Id="rId21" Type="http://schemas.openxmlformats.org/officeDocument/2006/relationships/hyperlink" Target="https://tools.ietf.org/html/rfc3380" TargetMode="External"/><Relationship Id="rId34" Type="http://schemas.openxmlformats.org/officeDocument/2006/relationships/hyperlink" Target="https://www.unicode.org/reports/tr39" TargetMode="External"/><Relationship Id="rId42" Type="http://schemas.openxmlformats.org/officeDocument/2006/relationships/hyperlink" Target="https://www.unicode.org/reports/tr33"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 TargetMode="External"/><Relationship Id="rId17" Type="http://schemas.openxmlformats.org/officeDocument/2006/relationships/hyperlink" Target="http://www.pwg.org/" TargetMode="External"/><Relationship Id="rId25" Type="http://schemas.openxmlformats.org/officeDocument/2006/relationships/hyperlink" Target="https://tools.ietf.org/html/std92" TargetMode="External"/><Relationship Id="rId33" Type="http://schemas.openxmlformats.org/officeDocument/2006/relationships/hyperlink" Target="https://www.unicode.org/reports/tr35" TargetMode="External"/><Relationship Id="rId38" Type="http://schemas.openxmlformats.org/officeDocument/2006/relationships/hyperlink" Target="https://ftp.pwg.org/pub/pwg/candidates/cs-ippjobprinterext10-20101030-5100.11.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o.org/" TargetMode="External"/><Relationship Id="rId20" Type="http://schemas.openxmlformats.org/officeDocument/2006/relationships/hyperlink" Target="https://ftp.pwg.org/pub/pwg/candidates/cs-pwgmsn20-20130328-5101.1.pdf" TargetMode="External"/><Relationship Id="rId29" Type="http://schemas.openxmlformats.org/officeDocument/2006/relationships/hyperlink" Target="https://www.unicode.org/reports/tr29" TargetMode="External"/><Relationship Id="rId41" Type="http://schemas.openxmlformats.org/officeDocument/2006/relationships/hyperlink" Target="https://www.unicode.org/reports/tr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 TargetMode="External"/><Relationship Id="rId24" Type="http://schemas.openxmlformats.org/officeDocument/2006/relationships/hyperlink" Target="https://tools.ietf.org/html/std63" TargetMode="External"/><Relationship Id="rId32" Type="http://schemas.openxmlformats.org/officeDocument/2006/relationships/hyperlink" Target="https://www.unicode.org/reports/tr10" TargetMode="External"/><Relationship Id="rId37" Type="http://schemas.openxmlformats.org/officeDocument/2006/relationships/hyperlink" Target="https://ftp.pwg.org/pub/pwg/candidates/cs-ippjobext10-20031031-5100.7.pdf" TargetMode="External"/><Relationship Id="rId40" Type="http://schemas.openxmlformats.org/officeDocument/2006/relationships/hyperlink" Target="https://www.unicode.org/reports/tr1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tf.org/" TargetMode="External"/><Relationship Id="rId23" Type="http://schemas.openxmlformats.org/officeDocument/2006/relationships/hyperlink" Target="https://tools.ietf.org/html/rfc7230" TargetMode="External"/><Relationship Id="rId28" Type="http://schemas.openxmlformats.org/officeDocument/2006/relationships/hyperlink" Target="https://www.unicode.org/reports/tr15" TargetMode="External"/><Relationship Id="rId36" Type="http://schemas.openxmlformats.org/officeDocument/2006/relationships/hyperlink" Target="https://ftp.pwg.org/pub/pwg/candidates/cs-ippprodprint10-20010212-5100.3.pdf" TargetMode="External"/><Relationship Id="rId49" Type="http://schemas.openxmlformats.org/officeDocument/2006/relationships/fontTable" Target="fontTable.xml"/><Relationship Id="rId10" Type="http://schemas.openxmlformats.org/officeDocument/2006/relationships/hyperlink" Target="https://ftp.pwg.org/pub/pwg/candidates/cs-ippjobext20-20190816-5100.7.pdf" TargetMode="External"/><Relationship Id="rId19" Type="http://schemas.openxmlformats.org/officeDocument/2006/relationships/hyperlink" Target="https://ftp.pwg.org/pub/pwg/candidates/cs-ippdocobject11-YYYYMMDD-5100.5.pdf" TargetMode="External"/><Relationship Id="rId31" Type="http://schemas.openxmlformats.org/officeDocument/2006/relationships/hyperlink" Target="https://www.unicode.org/versions/Unicode12.0.0/" TargetMode="External"/><Relationship Id="rId44" Type="http://schemas.openxmlformats.org/officeDocument/2006/relationships/hyperlink" Target="https://www.pwg.org/ipp" TargetMode="External"/><Relationship Id="rId4" Type="http://schemas.openxmlformats.org/officeDocument/2006/relationships/settings" Target="settings.xml"/><Relationship Id="rId9" Type="http://schemas.openxmlformats.org/officeDocument/2006/relationships/hyperlink" Target="https://ftp.pwg.org/pub/pwg/candidates/cs-ippjobext20-20190816-5100.7.docx" TargetMode="External"/><Relationship Id="rId14" Type="http://schemas.openxmlformats.org/officeDocument/2006/relationships/hyperlink" Target="http://www.iana.org/" TargetMode="External"/><Relationship Id="rId22" Type="http://schemas.openxmlformats.org/officeDocument/2006/relationships/hyperlink" Target="https://tools.ietf.org/html/rfc5198" TargetMode="External"/><Relationship Id="rId27" Type="http://schemas.openxmlformats.org/officeDocument/2006/relationships/hyperlink" Target="https://www.unicode.org/reports/tr14" TargetMode="External"/><Relationship Id="rId30" Type="http://schemas.openxmlformats.org/officeDocument/2006/relationships/hyperlink" Target="https://www.unicode.org/reports/tr31" TargetMode="External"/><Relationship Id="rId35" Type="http://schemas.openxmlformats.org/officeDocument/2006/relationships/hyperlink" Target="https://www.cip4.org/" TargetMode="External"/><Relationship Id="rId43" Type="http://schemas.openxmlformats.org/officeDocument/2006/relationships/hyperlink" Target="https://www.unicode.org/faq/security.html" TargetMode="External"/><Relationship Id="rId48" Type="http://schemas.openxmlformats.org/officeDocument/2006/relationships/footer" Target="footer2.xml"/><Relationship Id="rId8" Type="http://schemas.openxmlformats.org/officeDocument/2006/relationships/hyperlink" Target="https://ftp.pwg.org/pub/pwg/general/pwg-process3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435F-D2A1-4A80-B5FA-49CA61E6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7199</TotalTime>
  <Pages>71</Pages>
  <Words>22351</Words>
  <Characters>127404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IPP Job Processing Extensions v2.0 (JOBEXT)</vt:lpstr>
    </vt:vector>
  </TitlesOfParts>
  <Manager/>
  <Company>Printer Working Group</Company>
  <LinksUpToDate>false</LinksUpToDate>
  <CharactersWithSpaces>149457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Job Processing Extensions v2.0 (JOBEXT)</dc:title>
  <dc:subject/>
  <dc:creator>Michael Sweet</dc:creator>
  <cp:keywords/>
  <dc:description/>
  <cp:lastModifiedBy>Michael Sweet</cp:lastModifiedBy>
  <cp:revision>10</cp:revision>
  <cp:lastPrinted>2019-08-20T20:30:00Z</cp:lastPrinted>
  <dcterms:created xsi:type="dcterms:W3CDTF">2019-08-19T20:37:00Z</dcterms:created>
  <dcterms:modified xsi:type="dcterms:W3CDTF">2019-08-20T20:30:00Z</dcterms:modified>
  <cp:category/>
</cp:coreProperties>
</file>